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44" w:rsidRDefault="00366D44" w:rsidP="00366D44">
      <w:pPr>
        <w:jc w:val="center"/>
        <w:rPr>
          <w:rFonts w:eastAsia="Arial Unicode MS"/>
          <w:b/>
          <w:i/>
          <w:sz w:val="28"/>
        </w:rPr>
      </w:pPr>
    </w:p>
    <w:p w:rsidR="00366D44" w:rsidRPr="00BC34C8" w:rsidRDefault="00366D44" w:rsidP="00366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Urząd Gminy Raczki</w:t>
      </w:r>
    </w:p>
    <w:p w:rsidR="00366D44" w:rsidRDefault="00366D44" w:rsidP="00366D44">
      <w:pPr>
        <w:jc w:val="center"/>
        <w:rPr>
          <w:rFonts w:eastAsia="Arial Unicode MS"/>
          <w:b/>
          <w:i/>
          <w:sz w:val="28"/>
        </w:rPr>
      </w:pPr>
      <w:r>
        <w:rPr>
          <w:rFonts w:eastAsia="Arial Unicode MS"/>
          <w:b/>
          <w:i/>
          <w:sz w:val="28"/>
        </w:rPr>
        <w:t>Plac Kościuszki 14, 16-420 Raczki</w:t>
      </w:r>
    </w:p>
    <w:p w:rsidR="00366D44" w:rsidRDefault="00366D44" w:rsidP="00366D44">
      <w:pPr>
        <w:jc w:val="center"/>
        <w:rPr>
          <w:rFonts w:eastAsia="Arial Unicode MS"/>
          <w:b/>
          <w:i/>
          <w:sz w:val="28"/>
        </w:rPr>
      </w:pPr>
    </w:p>
    <w:p w:rsidR="00B54551" w:rsidRDefault="005778A5" w:rsidP="00366D44">
      <w:pPr>
        <w:jc w:val="center"/>
        <w:rPr>
          <w:rFonts w:eastAsia="Arial Unicode MS"/>
          <w:b/>
          <w:i/>
          <w:sz w:val="28"/>
        </w:rPr>
      </w:pPr>
      <w:r>
        <w:rPr>
          <w:rFonts w:eastAsia="Arial Unicode MS"/>
          <w:b/>
          <w:i/>
          <w:sz w:val="28"/>
        </w:rPr>
        <w:t>Informacja</w:t>
      </w:r>
      <w:r w:rsidR="00366D44">
        <w:rPr>
          <w:rFonts w:eastAsia="Arial Unicode MS"/>
          <w:b/>
          <w:i/>
          <w:sz w:val="28"/>
        </w:rPr>
        <w:t xml:space="preserve"> </w:t>
      </w:r>
      <w:r>
        <w:rPr>
          <w:rFonts w:eastAsia="Arial Unicode MS"/>
          <w:b/>
          <w:i/>
          <w:sz w:val="28"/>
        </w:rPr>
        <w:t>o wyniku naboru</w:t>
      </w:r>
    </w:p>
    <w:p w:rsidR="00BC34C8" w:rsidRDefault="005778A5" w:rsidP="00366D44">
      <w:pPr>
        <w:jc w:val="center"/>
        <w:rPr>
          <w:b/>
          <w:i/>
          <w:sz w:val="28"/>
          <w:szCs w:val="28"/>
        </w:rPr>
      </w:pPr>
      <w:r>
        <w:rPr>
          <w:rFonts w:eastAsia="Arial Unicode MS"/>
          <w:b/>
          <w:i/>
          <w:sz w:val="28"/>
        </w:rPr>
        <w:t xml:space="preserve">na wolne stanowisko urzędnicze </w:t>
      </w:r>
      <w:r w:rsidR="007F3390">
        <w:rPr>
          <w:rFonts w:eastAsia="Arial Unicode MS"/>
          <w:b/>
          <w:i/>
          <w:sz w:val="28"/>
        </w:rPr>
        <w:t xml:space="preserve"> </w:t>
      </w:r>
      <w:r w:rsidR="00BC34C8" w:rsidRPr="00BC34C8">
        <w:rPr>
          <w:b/>
          <w:i/>
          <w:sz w:val="28"/>
          <w:szCs w:val="28"/>
        </w:rPr>
        <w:t xml:space="preserve">ds. </w:t>
      </w:r>
      <w:r w:rsidR="00C105C2">
        <w:rPr>
          <w:b/>
          <w:i/>
          <w:sz w:val="28"/>
          <w:szCs w:val="28"/>
        </w:rPr>
        <w:t>drogownictwa</w:t>
      </w:r>
    </w:p>
    <w:p w:rsidR="00B54551" w:rsidRDefault="00B54551">
      <w:pPr>
        <w:jc w:val="center"/>
      </w:pPr>
    </w:p>
    <w:p w:rsidR="00366D44" w:rsidRPr="00366D44" w:rsidRDefault="00366D44" w:rsidP="00366D44">
      <w:pPr>
        <w:pStyle w:val="Nagwek"/>
      </w:pPr>
    </w:p>
    <w:p w:rsidR="00B54551" w:rsidRDefault="005778A5">
      <w:r>
        <w:t>  </w:t>
      </w:r>
    </w:p>
    <w:p w:rsidR="00BC34C8" w:rsidRDefault="005778A5" w:rsidP="00BC34C8">
      <w:pPr>
        <w:jc w:val="center"/>
        <w:rPr>
          <w:b/>
        </w:rPr>
      </w:pPr>
      <w:r>
        <w:t xml:space="preserve">W wyniku przeprowadzonej procedury naboru na wolne stanowisko urzędnicze   do spraw </w:t>
      </w:r>
      <w:r w:rsidR="00C105C2">
        <w:t>drogownictwa zostanie zatrudniony</w:t>
      </w:r>
    </w:p>
    <w:p w:rsidR="00B54551" w:rsidRDefault="00B54551">
      <w:pPr>
        <w:jc w:val="both"/>
      </w:pPr>
    </w:p>
    <w:p w:rsidR="00B54551" w:rsidRDefault="00B54551">
      <w:pPr>
        <w:jc w:val="center"/>
      </w:pPr>
    </w:p>
    <w:p w:rsidR="00366D44" w:rsidRPr="00366D44" w:rsidRDefault="00366D44" w:rsidP="00366D44">
      <w:pPr>
        <w:pStyle w:val="Nagwek"/>
      </w:pPr>
    </w:p>
    <w:p w:rsidR="00B54551" w:rsidRDefault="00B54551">
      <w:pPr>
        <w:jc w:val="center"/>
        <w:rPr>
          <w:b/>
          <w:i/>
          <w:sz w:val="28"/>
        </w:rPr>
      </w:pPr>
    </w:p>
    <w:p w:rsidR="00B54551" w:rsidRDefault="00C105C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Pan</w:t>
      </w:r>
      <w:r w:rsidR="00366D44">
        <w:rPr>
          <w:b/>
          <w:i/>
          <w:sz w:val="28"/>
        </w:rPr>
        <w:t xml:space="preserve"> </w:t>
      </w:r>
      <w:r>
        <w:rPr>
          <w:b/>
          <w:i/>
          <w:sz w:val="28"/>
        </w:rPr>
        <w:t>Paweł Kruszewski</w:t>
      </w:r>
      <w:r w:rsidR="00366D44">
        <w:rPr>
          <w:b/>
          <w:i/>
          <w:sz w:val="28"/>
        </w:rPr>
        <w:t>, zam. Raczki</w:t>
      </w:r>
    </w:p>
    <w:p w:rsidR="00B54551" w:rsidRDefault="00B54551">
      <w:pPr>
        <w:pStyle w:val="NormalnyWeb"/>
        <w:jc w:val="center"/>
        <w:rPr>
          <w:u w:val="single"/>
        </w:rPr>
      </w:pPr>
    </w:p>
    <w:p w:rsidR="00366D44" w:rsidRDefault="00366D44">
      <w:pPr>
        <w:pStyle w:val="NormalnyWeb"/>
        <w:jc w:val="center"/>
        <w:rPr>
          <w:u w:val="single"/>
        </w:rPr>
      </w:pPr>
    </w:p>
    <w:p w:rsidR="00366D44" w:rsidRDefault="00366D44">
      <w:pPr>
        <w:pStyle w:val="NormalnyWeb"/>
        <w:jc w:val="center"/>
        <w:rPr>
          <w:u w:val="single"/>
        </w:rPr>
      </w:pPr>
    </w:p>
    <w:p w:rsidR="00B54551" w:rsidRDefault="005778A5">
      <w:pPr>
        <w:pStyle w:val="NormalnyWeb"/>
        <w:jc w:val="center"/>
        <w:rPr>
          <w:u w:val="single"/>
        </w:rPr>
      </w:pPr>
      <w:r>
        <w:rPr>
          <w:u w:val="single"/>
        </w:rPr>
        <w:t>Uzasadnienie</w:t>
      </w:r>
      <w:r w:rsidR="00366D44">
        <w:rPr>
          <w:u w:val="single"/>
        </w:rPr>
        <w:t xml:space="preserve"> dokonanego wyboru</w:t>
      </w:r>
    </w:p>
    <w:p w:rsidR="00B54551" w:rsidRDefault="00B54551">
      <w:pPr>
        <w:pStyle w:val="NormalnyWeb"/>
        <w:jc w:val="center"/>
        <w:rPr>
          <w:u w:val="single"/>
        </w:rPr>
      </w:pPr>
    </w:p>
    <w:p w:rsidR="00366D44" w:rsidRDefault="00366D44" w:rsidP="00366D44">
      <w:pPr>
        <w:pStyle w:val="Tekstpodstawowy"/>
        <w:ind w:firstLine="708"/>
      </w:pPr>
      <w:r>
        <w:t xml:space="preserve">Pan </w:t>
      </w:r>
      <w:r w:rsidR="00C105C2">
        <w:t>Paweł Kruszewski</w:t>
      </w:r>
      <w:r>
        <w:t xml:space="preserve"> spełnia wszystkie wymagania określone w ogłoszeniu o naborze. W trakcie rozmowy kwalifikacyjnej przeprowadzonej przez Komisję Konkursową w sposób rzec</w:t>
      </w:r>
      <w:r w:rsidR="002C70E3">
        <w:t>zowy i profesjonalny odpowiadał</w:t>
      </w:r>
      <w:r>
        <w:t xml:space="preserve"> na zadawane pytania. Wykazał się wiedzą z</w:t>
      </w:r>
      <w:r w:rsidR="00C105C2">
        <w:t xml:space="preserve">  funkcjonowania jednostek samorządu terytorialnego oraz samorządu gminnego, ustawy o drogach publicznych oraz  ogólną znajomością zasad korzystania z funduszy zewnętrznych </w:t>
      </w:r>
      <w:r>
        <w:t xml:space="preserve">. Posiada odpowiednie wykształcenie  do  prawidłowego  wykonywania powierzonych obowiązków na danym stanowisku pracy. Jest osobą komunikatywną, opanowaną o wysokiej kulturze osobistej. Spełnia wszystkie wymagania niezbędne i dodatkowe  stawiane dla stanowiska, którego dotyczył nabór.  </w:t>
      </w:r>
    </w:p>
    <w:p w:rsidR="00B54551" w:rsidRDefault="00B54551">
      <w:pPr>
        <w:pStyle w:val="Tekstpodstawowy"/>
        <w:rPr>
          <w:sz w:val="24"/>
        </w:rPr>
      </w:pPr>
    </w:p>
    <w:p w:rsidR="00B54551" w:rsidRDefault="00B54551">
      <w:pPr>
        <w:pStyle w:val="Tekstpodstawowy"/>
        <w:rPr>
          <w:sz w:val="24"/>
        </w:rPr>
      </w:pPr>
    </w:p>
    <w:p w:rsidR="00B54551" w:rsidRDefault="00B54551">
      <w:pPr>
        <w:pStyle w:val="Tekstpodstawowy"/>
        <w:rPr>
          <w:sz w:val="24"/>
        </w:rPr>
      </w:pPr>
    </w:p>
    <w:p w:rsidR="00B54551" w:rsidRDefault="00B54551">
      <w:pPr>
        <w:jc w:val="both"/>
        <w:rPr>
          <w:u w:val="single"/>
        </w:rPr>
      </w:pPr>
    </w:p>
    <w:p w:rsidR="00B54551" w:rsidRDefault="005778A5">
      <w:pPr>
        <w:pStyle w:val="NormalnyWeb"/>
        <w:jc w:val="both"/>
        <w:rPr>
          <w:b/>
        </w:rPr>
      </w:pPr>
      <w:r>
        <w:rPr>
          <w:b/>
        </w:rPr>
        <w:t xml:space="preserve"> </w:t>
      </w:r>
    </w:p>
    <w:p w:rsidR="00B54551" w:rsidRDefault="005778A5">
      <w:r>
        <w:t> </w:t>
      </w:r>
    </w:p>
    <w:p w:rsidR="005778A5" w:rsidRDefault="005778A5"/>
    <w:sectPr w:rsidR="005778A5" w:rsidSect="00B54551">
      <w:pgSz w:w="11905" w:h="16837"/>
      <w:pgMar w:top="1417" w:right="1417" w:bottom="1417" w:left="1417" w:header="708" w:footer="708" w:gutter="0"/>
      <w:cols w:space="708"/>
      <w:docGrid w:linePitch="3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</w:compat>
  <w:rsids>
    <w:rsidRoot w:val="007F3390"/>
    <w:rsid w:val="000D5184"/>
    <w:rsid w:val="0019251E"/>
    <w:rsid w:val="002C70E3"/>
    <w:rsid w:val="00366D44"/>
    <w:rsid w:val="005778A5"/>
    <w:rsid w:val="007F3390"/>
    <w:rsid w:val="0097013C"/>
    <w:rsid w:val="00B54551"/>
    <w:rsid w:val="00BC34C8"/>
    <w:rsid w:val="00C1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"/>
    <w:qFormat/>
    <w:rsid w:val="00B54551"/>
    <w:pPr>
      <w:suppressAutoHyphens/>
    </w:pPr>
    <w:rPr>
      <w:rFonts w:cs="Lucida Sans Unicode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B54551"/>
    <w:pPr>
      <w:keepNext/>
      <w:tabs>
        <w:tab w:val="num" w:pos="432"/>
      </w:tabs>
      <w:ind w:left="432" w:hanging="432"/>
      <w:jc w:val="center"/>
      <w:outlineLvl w:val="0"/>
    </w:pPr>
    <w:rPr>
      <w:b/>
      <w:bCs/>
      <w:kern w:val="1"/>
    </w:rPr>
  </w:style>
  <w:style w:type="paragraph" w:styleId="Nagwek2">
    <w:name w:val="heading 2"/>
    <w:basedOn w:val="Normalny"/>
    <w:next w:val="Normalny"/>
    <w:qFormat/>
    <w:rsid w:val="00B5455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4551"/>
  </w:style>
  <w:style w:type="character" w:customStyle="1" w:styleId="WW-Domylnaczcionkaakapitu">
    <w:name w:val="WW-Domyślna czcionka akapitu"/>
    <w:rsid w:val="00B54551"/>
  </w:style>
  <w:style w:type="character" w:customStyle="1" w:styleId="WW-Domylnaczcionkaakapitu1">
    <w:name w:val="WW-Domyślna czcionka akapitu1"/>
    <w:rsid w:val="00B54551"/>
  </w:style>
  <w:style w:type="paragraph" w:customStyle="1" w:styleId="Nagwek10">
    <w:name w:val="Nagłówek1"/>
    <w:basedOn w:val="Normalny"/>
    <w:next w:val="Tekstpodstawowy"/>
    <w:rsid w:val="00B5455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B54551"/>
    <w:pPr>
      <w:jc w:val="both"/>
    </w:pPr>
    <w:rPr>
      <w:sz w:val="26"/>
      <w:szCs w:val="26"/>
    </w:rPr>
  </w:style>
  <w:style w:type="paragraph" w:styleId="Lista">
    <w:name w:val="List"/>
    <w:basedOn w:val="Tekstpodstawowy"/>
    <w:rsid w:val="00B54551"/>
  </w:style>
  <w:style w:type="paragraph" w:customStyle="1" w:styleId="Podpis1">
    <w:name w:val="Podpis1"/>
    <w:basedOn w:val="Normalny"/>
    <w:rsid w:val="00B545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54551"/>
    <w:pPr>
      <w:suppressLineNumbers/>
    </w:pPr>
  </w:style>
  <w:style w:type="paragraph" w:styleId="Nagwek">
    <w:name w:val="header"/>
    <w:basedOn w:val="Normalny"/>
    <w:rsid w:val="00B545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455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54551"/>
    <w:pPr>
      <w:spacing w:before="100" w:after="100"/>
    </w:pPr>
    <w:rPr>
      <w:color w:val="000000"/>
    </w:rPr>
  </w:style>
  <w:style w:type="paragraph" w:styleId="Tytu">
    <w:name w:val="Title"/>
    <w:basedOn w:val="Normalny"/>
    <w:next w:val="Podtytu"/>
    <w:qFormat/>
    <w:rsid w:val="00B54551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B54551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4</DocSecurity>
  <Lines>7</Lines>
  <Paragraphs>2</Paragraphs>
  <ScaleCrop>false</ScaleCrop>
  <Company>ATC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K. MAJEWSKA</dc:creator>
  <cp:lastModifiedBy>Mariusz</cp:lastModifiedBy>
  <cp:revision>2</cp:revision>
  <cp:lastPrinted>2018-12-05T13:22:00Z</cp:lastPrinted>
  <dcterms:created xsi:type="dcterms:W3CDTF">2018-12-07T07:41:00Z</dcterms:created>
  <dcterms:modified xsi:type="dcterms:W3CDTF">2018-12-07T07:41:00Z</dcterms:modified>
</cp:coreProperties>
</file>