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89F" w:rsidRDefault="008D14A1" w:rsidP="00FE22F2">
      <w:pPr>
        <w:spacing w:line="276" w:lineRule="auto"/>
        <w:jc w:val="center"/>
        <w:rPr>
          <w:b/>
          <w:caps/>
          <w:spacing w:val="20"/>
        </w:rPr>
      </w:pPr>
      <w:r w:rsidRPr="008D14A1">
        <w:rPr>
          <w:b/>
          <w:caps/>
          <w:spacing w:val="20"/>
        </w:rPr>
        <w:t>oBWIESZCZENIE</w:t>
      </w:r>
      <w:r w:rsidR="00971780" w:rsidRPr="008D14A1">
        <w:rPr>
          <w:b/>
          <w:caps/>
          <w:spacing w:val="20"/>
        </w:rPr>
        <w:br/>
        <w:t>Wójta Gminy Raczki</w:t>
      </w:r>
    </w:p>
    <w:p w:rsidR="00A77B3E" w:rsidRDefault="00971780" w:rsidP="00FE22F2">
      <w:pPr>
        <w:spacing w:after="240" w:line="276" w:lineRule="auto"/>
        <w:jc w:val="center"/>
        <w:rPr>
          <w:b/>
          <w:caps/>
        </w:rPr>
      </w:pPr>
      <w:r>
        <w:t xml:space="preserve">z dnia </w:t>
      </w:r>
      <w:r w:rsidR="00504350">
        <w:t>15</w:t>
      </w:r>
      <w:r>
        <w:t xml:space="preserve"> stycznia 2019 r.</w:t>
      </w:r>
    </w:p>
    <w:p w:rsidR="00A77B3E" w:rsidRDefault="00971780">
      <w:pPr>
        <w:keepNext/>
        <w:spacing w:after="480"/>
        <w:jc w:val="center"/>
      </w:pPr>
      <w:r>
        <w:rPr>
          <w:b/>
        </w:rPr>
        <w:t>o</w:t>
      </w:r>
      <w:r w:rsidR="008D14A1">
        <w:rPr>
          <w:b/>
        </w:rPr>
        <w:t xml:space="preserve"> zarządzonych </w:t>
      </w:r>
      <w:r>
        <w:rPr>
          <w:b/>
        </w:rPr>
        <w:t>wybor</w:t>
      </w:r>
      <w:r w:rsidR="00504350">
        <w:rPr>
          <w:b/>
        </w:rPr>
        <w:t>ach S</w:t>
      </w:r>
      <w:r w:rsidR="008D14A1">
        <w:rPr>
          <w:b/>
        </w:rPr>
        <w:t>ołtys</w:t>
      </w:r>
      <w:r w:rsidR="00504350">
        <w:rPr>
          <w:b/>
        </w:rPr>
        <w:t>a Sołectwa Stoki</w:t>
      </w:r>
    </w:p>
    <w:p w:rsidR="00A77B3E" w:rsidRDefault="004E60F1" w:rsidP="008D14A1">
      <w:pPr>
        <w:keepLines/>
        <w:spacing w:before="120" w:after="120"/>
        <w:ind w:firstLine="227"/>
        <w:rPr>
          <w:color w:val="000000"/>
          <w:u w:color="000000"/>
        </w:rPr>
      </w:pPr>
      <w:r>
        <w:t xml:space="preserve">Na podstawie </w:t>
      </w:r>
      <w:r w:rsidR="000B3E76">
        <w:t xml:space="preserve">Zarządzenia Nr 23/19 Wójta Gminy Raczki z dnia 15 stycznia 2019 r. </w:t>
      </w:r>
      <w:r>
        <w:t>zwołuje się ponownie</w:t>
      </w:r>
      <w:r w:rsidR="000B3E76" w:rsidRPr="000B3E76">
        <w:rPr>
          <w:bCs/>
        </w:rPr>
        <w:t xml:space="preserve"> Zebranie Wiejskie </w:t>
      </w:r>
      <w:r>
        <w:rPr>
          <w:bCs/>
        </w:rPr>
        <w:t>w celu</w:t>
      </w:r>
      <w:r w:rsidR="000B3E76" w:rsidRPr="000B3E76">
        <w:rPr>
          <w:bCs/>
        </w:rPr>
        <w:t xml:space="preserve"> </w:t>
      </w:r>
      <w:r>
        <w:rPr>
          <w:bCs/>
        </w:rPr>
        <w:t xml:space="preserve">dokonania </w:t>
      </w:r>
      <w:r w:rsidR="000B3E76" w:rsidRPr="000B3E76">
        <w:rPr>
          <w:bCs/>
        </w:rPr>
        <w:t>wyboru Sołtysa Sołectwa Stoki</w:t>
      </w:r>
      <w:r w:rsidR="000B3E76">
        <w:t xml:space="preserve"> </w:t>
      </w:r>
      <w:r w:rsidR="00FE22F2">
        <w:t>w</w:t>
      </w:r>
      <w:r w:rsidR="00504350">
        <w:t xml:space="preserve"> </w:t>
      </w:r>
      <w:r w:rsidR="00FE22F2">
        <w:t>dniu</w:t>
      </w:r>
      <w:r w:rsidR="000B3E76">
        <w:t xml:space="preserve"> </w:t>
      </w:r>
      <w:r w:rsidR="000B3E76" w:rsidRPr="00FE22F2">
        <w:rPr>
          <w:b/>
        </w:rPr>
        <w:t>22 stycznia 2019 r.</w:t>
      </w:r>
      <w:r w:rsidR="000B3E76">
        <w:t xml:space="preserve"> </w:t>
      </w:r>
      <w:r w:rsidR="00FE22F2">
        <w:t>o</w:t>
      </w:r>
      <w:r w:rsidR="000B3E76">
        <w:t xml:space="preserve"> godz. </w:t>
      </w:r>
      <w:r w:rsidR="000B3E76" w:rsidRPr="00FE22F2">
        <w:rPr>
          <w:b/>
        </w:rPr>
        <w:t>17.</w:t>
      </w:r>
      <w:r>
        <w:rPr>
          <w:b/>
        </w:rPr>
        <w:t>3</w:t>
      </w:r>
      <w:r w:rsidR="000B3E76" w:rsidRPr="00FE22F2">
        <w:rPr>
          <w:b/>
        </w:rPr>
        <w:t>0</w:t>
      </w:r>
      <w:r w:rsidR="000B3E76">
        <w:t xml:space="preserve"> </w:t>
      </w:r>
      <w:r w:rsidR="00FE22F2">
        <w:t xml:space="preserve">w </w:t>
      </w:r>
      <w:r w:rsidR="00FE22F2" w:rsidRPr="00FE22F2">
        <w:rPr>
          <w:b/>
        </w:rPr>
        <w:t>Remizie OSP w Stokach</w:t>
      </w:r>
      <w:r w:rsidR="00971780">
        <w:rPr>
          <w:color w:val="000000"/>
          <w:u w:color="000000"/>
        </w:rPr>
        <w:t>.</w:t>
      </w:r>
    </w:p>
    <w:p w:rsidR="00A77B3E" w:rsidRDefault="003D189F">
      <w:pPr>
        <w:keepLines/>
        <w:ind w:firstLine="340"/>
        <w:rPr>
          <w:color w:val="000000"/>
          <w:u w:color="000000"/>
        </w:rPr>
      </w:pPr>
      <w:r w:rsidRPr="003D189F">
        <w:t>Ustala się</w:t>
      </w:r>
      <w:r>
        <w:rPr>
          <w:b/>
        </w:rPr>
        <w:t xml:space="preserve"> </w:t>
      </w:r>
      <w:r w:rsidR="00971780">
        <w:rPr>
          <w:color w:val="000000"/>
          <w:u w:color="000000"/>
        </w:rPr>
        <w:t xml:space="preserve">następujący porządek </w:t>
      </w:r>
      <w:r>
        <w:rPr>
          <w:color w:val="000000"/>
          <w:u w:color="000000"/>
        </w:rPr>
        <w:t>Zebrania Wiejskiego</w:t>
      </w:r>
      <w:r w:rsidR="00971780">
        <w:rPr>
          <w:color w:val="000000"/>
          <w:u w:color="000000"/>
        </w:rPr>
        <w:t>:</w:t>
      </w:r>
    </w:p>
    <w:p w:rsidR="00A77B3E" w:rsidRDefault="00971780">
      <w:pPr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otwarcie zebrania;</w:t>
      </w:r>
    </w:p>
    <w:p w:rsidR="00A77B3E" w:rsidRDefault="00971780">
      <w:pPr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wybór przewodniczącego zebrania;</w:t>
      </w:r>
    </w:p>
    <w:p w:rsidR="00A77B3E" w:rsidRDefault="00971780">
      <w:pPr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stwierdzenie quorum;</w:t>
      </w:r>
    </w:p>
    <w:p w:rsidR="00A77B3E" w:rsidRDefault="00971780">
      <w:pPr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przedstawienie trybu przeprowadzenia wyborów;</w:t>
      </w:r>
    </w:p>
    <w:p w:rsidR="00A77B3E" w:rsidRDefault="00971780">
      <w:pPr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wybór komisji skrutacyjnej;</w:t>
      </w:r>
    </w:p>
    <w:p w:rsidR="00A77B3E" w:rsidRDefault="00971780">
      <w:pPr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wybór sołtysa;</w:t>
      </w:r>
    </w:p>
    <w:p w:rsidR="00A77B3E" w:rsidRDefault="00971780">
      <w:pPr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podjęcie uchwały stwierdzającej wybór sołtysa;</w:t>
      </w:r>
    </w:p>
    <w:p w:rsidR="00A77B3E" w:rsidRDefault="00504350">
      <w:pPr>
        <w:ind w:left="340" w:hanging="227"/>
        <w:rPr>
          <w:color w:val="000000"/>
          <w:u w:color="000000"/>
        </w:rPr>
      </w:pPr>
      <w:r>
        <w:t>8</w:t>
      </w:r>
      <w:r w:rsidR="00971780">
        <w:t>) </w:t>
      </w:r>
      <w:r w:rsidR="00971780">
        <w:rPr>
          <w:color w:val="000000"/>
          <w:u w:color="000000"/>
        </w:rPr>
        <w:t>wolne wnioski i sprawy różne.</w:t>
      </w:r>
    </w:p>
    <w:p w:rsidR="003D189F" w:rsidRDefault="003D189F" w:rsidP="003D189F">
      <w:pPr>
        <w:keepNext/>
        <w:ind w:left="5954"/>
        <w:jc w:val="center"/>
        <w:rPr>
          <w:color w:val="000000"/>
          <w:u w:color="000000"/>
        </w:rPr>
      </w:pPr>
    </w:p>
    <w:p w:rsidR="008C579D" w:rsidRDefault="008C579D" w:rsidP="008C579D">
      <w:pPr>
        <w:ind w:left="340" w:hanging="227"/>
        <w:rPr>
          <w:color w:val="000000"/>
          <w:u w:color="000000"/>
        </w:rPr>
      </w:pPr>
    </w:p>
    <w:p w:rsidR="008C579D" w:rsidRDefault="008C579D" w:rsidP="008C579D">
      <w:pPr>
        <w:ind w:left="340" w:hanging="227"/>
        <w:rPr>
          <w:color w:val="000000"/>
          <w:u w:color="000000"/>
        </w:rPr>
      </w:pPr>
    </w:p>
    <w:p w:rsidR="008C579D" w:rsidRDefault="008C579D" w:rsidP="008C579D">
      <w:pPr>
        <w:ind w:left="340" w:hanging="227"/>
        <w:rPr>
          <w:color w:val="000000"/>
          <w:u w:color="000000"/>
        </w:rPr>
      </w:pPr>
    </w:p>
    <w:p w:rsidR="008C579D" w:rsidRDefault="008C579D" w:rsidP="008C579D">
      <w:pPr>
        <w:keepNext/>
        <w:ind w:left="5954"/>
        <w:jc w:val="center"/>
        <w:rPr>
          <w:b/>
        </w:rPr>
      </w:pPr>
      <w:r>
        <w:rPr>
          <w:color w:val="000000"/>
        </w:rPr>
        <w:t>WÓJT GMINY RACZKI</w:t>
      </w:r>
      <w:r>
        <w:rPr>
          <w:color w:val="000000"/>
        </w:rPr>
        <w:br/>
      </w:r>
      <w:r>
        <w:rPr>
          <w:b/>
        </w:rPr>
        <w:t>/-/ Andrzej Szymulewski</w:t>
      </w:r>
    </w:p>
    <w:p w:rsidR="00A77B3E" w:rsidRDefault="00DA73BD">
      <w:pPr>
        <w:rPr>
          <w:color w:val="000000"/>
          <w:u w:color="000000"/>
        </w:rPr>
      </w:pPr>
    </w:p>
    <w:sectPr w:rsidR="00A77B3E" w:rsidSect="00FE22F2">
      <w:endnotePr>
        <w:numFmt w:val="decimal"/>
      </w:endnotePr>
      <w:pgSz w:w="11906" w:h="16838"/>
      <w:pgMar w:top="1134" w:right="680" w:bottom="567" w:left="6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3BD" w:rsidRDefault="00DA73BD" w:rsidP="00FE4600">
      <w:r>
        <w:separator/>
      </w:r>
    </w:p>
  </w:endnote>
  <w:endnote w:type="continuationSeparator" w:id="0">
    <w:p w:rsidR="00DA73BD" w:rsidRDefault="00DA73BD" w:rsidP="00FE46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3BD" w:rsidRDefault="00DA73BD" w:rsidP="00FE4600">
      <w:r>
        <w:separator/>
      </w:r>
    </w:p>
  </w:footnote>
  <w:footnote w:type="continuationSeparator" w:id="0">
    <w:p w:rsidR="00DA73BD" w:rsidRDefault="00DA73BD" w:rsidP="00FE46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4600"/>
    <w:rsid w:val="000B3E76"/>
    <w:rsid w:val="000C4DD6"/>
    <w:rsid w:val="00303683"/>
    <w:rsid w:val="003D189F"/>
    <w:rsid w:val="004E60F1"/>
    <w:rsid w:val="00504350"/>
    <w:rsid w:val="006B79CA"/>
    <w:rsid w:val="008C579D"/>
    <w:rsid w:val="008D14A1"/>
    <w:rsid w:val="00971780"/>
    <w:rsid w:val="00B968E1"/>
    <w:rsid w:val="00DA73BD"/>
    <w:rsid w:val="00FE22F2"/>
    <w:rsid w:val="00FE4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E4600"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D18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D189F"/>
    <w:rPr>
      <w:sz w:val="24"/>
      <w:szCs w:val="24"/>
    </w:rPr>
  </w:style>
  <w:style w:type="paragraph" w:styleId="Stopka">
    <w:name w:val="footer"/>
    <w:basedOn w:val="Normalny"/>
    <w:link w:val="StopkaZnak"/>
    <w:rsid w:val="003D18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D189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20/19 z dnia 2 stycznia 2019 r.</vt:lpstr>
      <vt:lpstr/>
    </vt:vector>
  </TitlesOfParts>
  <Company>Wójt Gminy Raczki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20/19 z dnia 2 stycznia 2019 r.</dc:title>
  <dc:subject>w sprawie przeprowadzenia wyborów sołtysów i rad  sołeckich na terenie Gminy Raczki</dc:subject>
  <dc:creator>danuta</dc:creator>
  <cp:lastModifiedBy>danuta</cp:lastModifiedBy>
  <cp:revision>4</cp:revision>
  <cp:lastPrinted>2019-01-16T11:08:00Z</cp:lastPrinted>
  <dcterms:created xsi:type="dcterms:W3CDTF">2019-01-16T08:35:00Z</dcterms:created>
  <dcterms:modified xsi:type="dcterms:W3CDTF">2019-01-16T11:18:00Z</dcterms:modified>
  <cp:category>Akt prawny</cp:category>
</cp:coreProperties>
</file>