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59" w:rsidRDefault="00144C59" w:rsidP="0003750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0B">
        <w:rPr>
          <w:rFonts w:ascii="Times New Roman" w:hAnsi="Times New Roman" w:cs="Times New Roman"/>
          <w:b/>
          <w:sz w:val="24"/>
          <w:szCs w:val="24"/>
        </w:rPr>
        <w:t>PRZETARG NIEOGRANICZONY</w:t>
      </w:r>
    </w:p>
    <w:p w:rsidR="0003750B" w:rsidRPr="0003750B" w:rsidRDefault="0003750B" w:rsidP="0003750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59" w:rsidRPr="003C4B76" w:rsidRDefault="00144C59" w:rsidP="00B33D8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C4B76">
        <w:rPr>
          <w:rFonts w:ascii="Times New Roman" w:hAnsi="Times New Roman" w:cs="Times New Roman"/>
          <w:sz w:val="24"/>
          <w:szCs w:val="24"/>
        </w:rPr>
        <w:t>o warto</w:t>
      </w:r>
      <w:r w:rsidR="0003750B" w:rsidRPr="003C4B76">
        <w:rPr>
          <w:rFonts w:ascii="Times New Roman" w:hAnsi="Times New Roman" w:cs="Times New Roman"/>
          <w:sz w:val="24"/>
          <w:szCs w:val="24"/>
        </w:rPr>
        <w:t>ści nie przekraczają</w:t>
      </w:r>
      <w:r w:rsidRPr="003C4B76">
        <w:rPr>
          <w:rFonts w:ascii="Times New Roman" w:hAnsi="Times New Roman" w:cs="Times New Roman"/>
          <w:sz w:val="24"/>
          <w:szCs w:val="24"/>
        </w:rPr>
        <w:t>cej kwoty okre</w:t>
      </w:r>
      <w:r w:rsidR="0003750B" w:rsidRPr="003C4B76">
        <w:rPr>
          <w:rFonts w:ascii="Times New Roman" w:hAnsi="Times New Roman" w:cs="Times New Roman"/>
          <w:sz w:val="24"/>
          <w:szCs w:val="24"/>
        </w:rPr>
        <w:t>ś</w:t>
      </w:r>
      <w:r w:rsidRPr="003C4B76">
        <w:rPr>
          <w:rFonts w:ascii="Times New Roman" w:hAnsi="Times New Roman" w:cs="Times New Roman"/>
          <w:sz w:val="24"/>
          <w:szCs w:val="24"/>
        </w:rPr>
        <w:t xml:space="preserve">lonej w przepisach wydanych na podstawie art. 11 ust. 8 ustawy z dnia 29 stycznia 2004 r. </w:t>
      </w:r>
      <w:r w:rsidR="0003750B" w:rsidRPr="003C4B76">
        <w:rPr>
          <w:rFonts w:ascii="Times New Roman" w:hAnsi="Times New Roman" w:cs="Times New Roman"/>
          <w:sz w:val="24"/>
          <w:szCs w:val="24"/>
        </w:rPr>
        <w:t>-</w:t>
      </w:r>
      <w:r w:rsidRPr="003C4B76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="00E61840">
        <w:rPr>
          <w:rFonts w:ascii="Times New Roman" w:hAnsi="Times New Roman" w:cs="Times New Roman"/>
          <w:sz w:val="24"/>
          <w:szCs w:val="24"/>
        </w:rPr>
        <w:t>publicznych (Dz. U. z 2018</w:t>
      </w:r>
      <w:r w:rsidR="00B33D8B" w:rsidRPr="003C4B76">
        <w:rPr>
          <w:rFonts w:ascii="Times New Roman" w:hAnsi="Times New Roman" w:cs="Times New Roman"/>
          <w:sz w:val="24"/>
          <w:szCs w:val="24"/>
        </w:rPr>
        <w:t xml:space="preserve"> poz. </w:t>
      </w:r>
      <w:r w:rsidR="00E61840">
        <w:rPr>
          <w:rFonts w:ascii="Times New Roman" w:hAnsi="Times New Roman" w:cs="Times New Roman"/>
          <w:sz w:val="24"/>
          <w:szCs w:val="24"/>
        </w:rPr>
        <w:t>1986</w:t>
      </w:r>
      <w:r w:rsidRPr="003C4B7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4B76">
        <w:rPr>
          <w:rFonts w:ascii="Times New Roman" w:hAnsi="Times New Roman" w:cs="Times New Roman"/>
          <w:sz w:val="24"/>
          <w:szCs w:val="24"/>
        </w:rPr>
        <w:t>pó</w:t>
      </w:r>
      <w:r w:rsidR="000F0314" w:rsidRPr="003C4B76">
        <w:rPr>
          <w:rFonts w:ascii="Times New Roman" w:hAnsi="Times New Roman" w:cs="Times New Roman"/>
          <w:sz w:val="24"/>
          <w:szCs w:val="24"/>
        </w:rPr>
        <w:t>ź</w:t>
      </w:r>
      <w:r w:rsidRPr="003C4B7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C4B76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03750B" w:rsidRPr="00144C59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44C59" w:rsidRDefault="00144C59" w:rsidP="0003750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0B">
        <w:rPr>
          <w:rFonts w:ascii="Times New Roman" w:hAnsi="Times New Roman" w:cs="Times New Roman"/>
          <w:b/>
          <w:sz w:val="24"/>
          <w:szCs w:val="24"/>
        </w:rPr>
        <w:t>SPECYFIKACJA ISTO</w:t>
      </w:r>
      <w:r w:rsidR="0003750B" w:rsidRPr="0003750B">
        <w:rPr>
          <w:rFonts w:ascii="Times New Roman" w:hAnsi="Times New Roman" w:cs="Times New Roman"/>
          <w:b/>
          <w:sz w:val="24"/>
          <w:szCs w:val="24"/>
        </w:rPr>
        <w:t>TNYCH WARUNKÓW ZAMÓWIENIA (SIWZ</w:t>
      </w:r>
    </w:p>
    <w:p w:rsidR="0003750B" w:rsidRPr="0003750B" w:rsidRDefault="0003750B" w:rsidP="0003750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41" w:rsidRDefault="00732941" w:rsidP="00732941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B1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Raczki: </w:t>
      </w:r>
      <w:r w:rsidR="00F5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B3E">
        <w:rPr>
          <w:rFonts w:ascii="Times New Roman" w:hAnsi="Times New Roman" w:cs="Times New Roman"/>
          <w:b/>
          <w:sz w:val="24"/>
          <w:szCs w:val="24"/>
        </w:rPr>
        <w:t>Przebudowa, rozbudowa, dobudowa i nadbudowa budynku strażnicy OSP Raczki w celu utworzenia sali widowiskowo-koncertowej – etap I</w:t>
      </w:r>
      <w:r w:rsidR="00E61840" w:rsidRPr="00322B3E">
        <w:rPr>
          <w:rFonts w:ascii="Times New Roman" w:hAnsi="Times New Roman" w:cs="Times New Roman"/>
          <w:b/>
          <w:sz w:val="24"/>
          <w:szCs w:val="24"/>
        </w:rPr>
        <w:t>I</w:t>
      </w:r>
    </w:p>
    <w:p w:rsidR="00732941" w:rsidRDefault="00732941" w:rsidP="004C614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C6147" w:rsidRDefault="0003750B" w:rsidP="00322B3E">
      <w:pPr>
        <w:pStyle w:val="Zwykyteks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12E">
        <w:rPr>
          <w:rFonts w:ascii="Times New Roman" w:hAnsi="Times New Roman" w:cs="Times New Roman"/>
          <w:sz w:val="24"/>
          <w:szCs w:val="24"/>
        </w:rPr>
        <w:t>Nazwa Zamawiają</w:t>
      </w:r>
      <w:r w:rsidR="00144C59" w:rsidRPr="0089012E">
        <w:rPr>
          <w:rFonts w:ascii="Times New Roman" w:hAnsi="Times New Roman" w:cs="Times New Roman"/>
          <w:sz w:val="24"/>
          <w:szCs w:val="24"/>
        </w:rPr>
        <w:t xml:space="preserve">cego: </w:t>
      </w:r>
      <w:r w:rsidR="004C6147" w:rsidRPr="0089012E">
        <w:rPr>
          <w:rFonts w:ascii="Times New Roman" w:hAnsi="Times New Roman" w:cs="Times New Roman"/>
          <w:color w:val="000000"/>
          <w:sz w:val="24"/>
          <w:szCs w:val="24"/>
        </w:rPr>
        <w:tab/>
        <w:t>Gmina Raczki</w:t>
      </w:r>
    </w:p>
    <w:p w:rsidR="0089012E" w:rsidRDefault="0089012E" w:rsidP="00322B3E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12E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9012E">
        <w:rPr>
          <w:rFonts w:ascii="Times New Roman" w:hAnsi="Times New Roman" w:cs="Times New Roman"/>
          <w:sz w:val="24"/>
          <w:szCs w:val="24"/>
        </w:rPr>
        <w:t>44</w:t>
      </w:r>
      <w:r w:rsidRPr="0089012E">
        <w:rPr>
          <w:rFonts w:ascii="Times New Roman" w:hAnsi="Times New Roman" w:cs="Times New Roman"/>
          <w:sz w:val="24"/>
          <w:szCs w:val="24"/>
        </w:rPr>
        <w:noBreakHyphen/>
        <w:t>21</w:t>
      </w:r>
      <w:r w:rsidRPr="0089012E">
        <w:rPr>
          <w:rFonts w:ascii="Times New Roman" w:hAnsi="Times New Roman" w:cs="Times New Roman"/>
          <w:sz w:val="24"/>
          <w:szCs w:val="24"/>
        </w:rPr>
        <w:noBreakHyphen/>
        <w:t>41</w:t>
      </w:r>
      <w:r w:rsidRPr="0089012E">
        <w:rPr>
          <w:rFonts w:ascii="Times New Roman" w:hAnsi="Times New Roman" w:cs="Times New Roman"/>
          <w:sz w:val="24"/>
          <w:szCs w:val="24"/>
        </w:rPr>
        <w:noBreakHyphen/>
        <w:t xml:space="preserve">606; </w:t>
      </w:r>
    </w:p>
    <w:p w:rsidR="0089012E" w:rsidRPr="0089012E" w:rsidRDefault="0089012E" w:rsidP="00322B3E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12E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89012E">
        <w:rPr>
          <w:rFonts w:ascii="Times New Roman" w:hAnsi="Times New Roman" w:cs="Times New Roman"/>
          <w:sz w:val="24"/>
          <w:szCs w:val="24"/>
        </w:rPr>
        <w:t>790670935</w:t>
      </w:r>
    </w:p>
    <w:p w:rsidR="004C6147" w:rsidRPr="0089012E" w:rsidRDefault="004C6147" w:rsidP="00322B3E">
      <w:pPr>
        <w:pStyle w:val="pkt"/>
        <w:tabs>
          <w:tab w:val="left" w:pos="851"/>
          <w:tab w:val="left" w:pos="360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9012E">
        <w:rPr>
          <w:rFonts w:ascii="Times New Roman" w:hAnsi="Times New Roman" w:cs="Times New Roman"/>
          <w:color w:val="000000"/>
          <w:sz w:val="24"/>
          <w:szCs w:val="24"/>
        </w:rPr>
        <w:t>Adres:</w:t>
      </w:r>
      <w:r w:rsidRPr="008901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01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89012E">
        <w:rPr>
          <w:rFonts w:ascii="Times New Roman" w:hAnsi="Times New Roman" w:cs="Times New Roman"/>
          <w:color w:val="000000"/>
          <w:sz w:val="24"/>
          <w:szCs w:val="24"/>
        </w:rPr>
        <w:t xml:space="preserve">16 – </w:t>
      </w:r>
      <w:r w:rsidR="0089012E">
        <w:rPr>
          <w:rFonts w:ascii="Times New Roman" w:hAnsi="Times New Roman" w:cs="Times New Roman"/>
          <w:color w:val="000000"/>
          <w:sz w:val="24"/>
          <w:szCs w:val="24"/>
        </w:rPr>
        <w:t>420 Raczki</w:t>
      </w:r>
      <w:r w:rsidRPr="0089012E">
        <w:rPr>
          <w:rFonts w:ascii="Times New Roman" w:hAnsi="Times New Roman" w:cs="Times New Roman"/>
          <w:color w:val="000000"/>
          <w:sz w:val="24"/>
          <w:szCs w:val="24"/>
        </w:rPr>
        <w:t>, Plac Kościuszki 14</w:t>
      </w:r>
    </w:p>
    <w:p w:rsidR="004C6147" w:rsidRPr="0089012E" w:rsidRDefault="004C6147" w:rsidP="00322B3E">
      <w:pPr>
        <w:pStyle w:val="pkt"/>
        <w:tabs>
          <w:tab w:val="left" w:pos="851"/>
          <w:tab w:val="left" w:pos="360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9012E">
        <w:rPr>
          <w:rFonts w:ascii="Times New Roman" w:hAnsi="Times New Roman" w:cs="Times New Roman"/>
          <w:color w:val="000000"/>
          <w:sz w:val="24"/>
          <w:szCs w:val="24"/>
        </w:rPr>
        <w:t>Adres poczty elektronicznej:</w:t>
      </w:r>
      <w:r w:rsidR="008901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9012E">
        <w:rPr>
          <w:rFonts w:ascii="Times New Roman" w:hAnsi="Times New Roman" w:cs="Times New Roman"/>
          <w:sz w:val="24"/>
          <w:szCs w:val="24"/>
        </w:rPr>
        <w:t>ug@raczki.pl</w:t>
      </w:r>
      <w:r w:rsidRPr="0089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6147" w:rsidRPr="0089012E" w:rsidRDefault="004C6147" w:rsidP="00322B3E">
      <w:pPr>
        <w:pStyle w:val="pkt"/>
        <w:tabs>
          <w:tab w:val="left" w:pos="851"/>
          <w:tab w:val="left" w:pos="360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9012E">
        <w:rPr>
          <w:rFonts w:ascii="Times New Roman" w:hAnsi="Times New Roman" w:cs="Times New Roman"/>
          <w:color w:val="000000"/>
          <w:sz w:val="24"/>
          <w:szCs w:val="24"/>
        </w:rPr>
        <w:t>Strona internetowa:</w:t>
      </w:r>
      <w:r w:rsidR="008901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89012E">
        <w:rPr>
          <w:rFonts w:ascii="Times New Roman" w:hAnsi="Times New Roman" w:cs="Times New Roman"/>
          <w:sz w:val="24"/>
          <w:szCs w:val="24"/>
        </w:rPr>
        <w:t>www.raczki.pl</w:t>
      </w:r>
    </w:p>
    <w:p w:rsidR="004C6147" w:rsidRPr="0089012E" w:rsidRDefault="0089012E" w:rsidP="00322B3E">
      <w:pPr>
        <w:pStyle w:val="pkt"/>
        <w:tabs>
          <w:tab w:val="left" w:pos="851"/>
          <w:tab w:val="left" w:pos="360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 telefonu:                      </w:t>
      </w:r>
      <w:r w:rsidR="004C6147" w:rsidRPr="0089012E">
        <w:rPr>
          <w:rFonts w:ascii="Times New Roman" w:hAnsi="Times New Roman" w:cs="Times New Roman"/>
          <w:color w:val="000000"/>
          <w:sz w:val="24"/>
          <w:szCs w:val="24"/>
        </w:rPr>
        <w:t>87 568-59-25</w:t>
      </w:r>
    </w:p>
    <w:p w:rsidR="004C6147" w:rsidRPr="0089012E" w:rsidRDefault="0089012E" w:rsidP="00322B3E">
      <w:pPr>
        <w:pStyle w:val="pkt"/>
        <w:tabs>
          <w:tab w:val="left" w:pos="851"/>
          <w:tab w:val="left" w:pos="360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f</w:t>
      </w:r>
      <w:r w:rsidR="000F0314">
        <w:rPr>
          <w:rFonts w:ascii="Times New Roman" w:hAnsi="Times New Roman" w:cs="Times New Roman"/>
          <w:color w:val="000000"/>
          <w:sz w:val="24"/>
          <w:szCs w:val="24"/>
        </w:rPr>
        <w:t xml:space="preserve">aksu:                          </w:t>
      </w:r>
      <w:r w:rsidR="004C6147" w:rsidRPr="0089012E">
        <w:rPr>
          <w:rFonts w:ascii="Times New Roman" w:hAnsi="Times New Roman" w:cs="Times New Roman"/>
          <w:color w:val="000000"/>
          <w:sz w:val="24"/>
          <w:szCs w:val="24"/>
        </w:rPr>
        <w:t>87 568-64-10</w:t>
      </w:r>
    </w:p>
    <w:p w:rsidR="004C6147" w:rsidRPr="0089012E" w:rsidRDefault="000F0314" w:rsidP="00322B3E">
      <w:pPr>
        <w:pStyle w:val="pkt"/>
        <w:tabs>
          <w:tab w:val="left" w:pos="851"/>
          <w:tab w:val="left" w:pos="360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Godziny urzędowania:           </w:t>
      </w:r>
      <w:r w:rsidR="004C6147" w:rsidRPr="0089012E">
        <w:rPr>
          <w:rFonts w:ascii="Times New Roman" w:hAnsi="Times New Roman" w:cs="Times New Roman"/>
          <w:color w:val="000000"/>
          <w:sz w:val="24"/>
          <w:szCs w:val="24"/>
        </w:rPr>
        <w:t>od 07:30  do 15:30 (poniedziałek – piątek)</w:t>
      </w:r>
    </w:p>
    <w:p w:rsidR="0003750B" w:rsidRPr="0089012E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Pr="0089012E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9012E" w:rsidRDefault="0089012E" w:rsidP="0089012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1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do korespondencji: </w:t>
      </w:r>
    </w:p>
    <w:p w:rsidR="0089012E" w:rsidRDefault="0089012E" w:rsidP="0089012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12E" w:rsidRPr="0089012E" w:rsidRDefault="0089012E" w:rsidP="0089012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1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</w:t>
      </w:r>
      <w:r w:rsidRPr="0089012E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8901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 Gminy Raczki, Plac Kościuszki 14, 16-420 Raczki </w:t>
      </w:r>
    </w:p>
    <w:p w:rsidR="0089012E" w:rsidRPr="0089012E" w:rsidRDefault="0089012E" w:rsidP="008901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12E">
        <w:rPr>
          <w:rFonts w:ascii="Times New Roman" w:hAnsi="Times New Roman" w:cs="Times New Roman"/>
          <w:color w:val="000000"/>
          <w:sz w:val="24"/>
          <w:szCs w:val="24"/>
        </w:rPr>
        <w:t xml:space="preserve">tel.: </w:t>
      </w:r>
      <w:r w:rsidR="00D938E3">
        <w:rPr>
          <w:rFonts w:ascii="Times New Roman" w:hAnsi="Times New Roman" w:cs="Times New Roman"/>
          <w:sz w:val="24"/>
          <w:szCs w:val="24"/>
        </w:rPr>
        <w:t>87 565 92 25</w:t>
      </w:r>
      <w:r w:rsidRPr="0089012E">
        <w:rPr>
          <w:rFonts w:ascii="Times New Roman" w:hAnsi="Times New Roman" w:cs="Times New Roman"/>
          <w:sz w:val="24"/>
          <w:szCs w:val="24"/>
        </w:rPr>
        <w:t xml:space="preserve">, </w:t>
      </w:r>
      <w:r w:rsidR="00D938E3">
        <w:rPr>
          <w:rFonts w:ascii="Times New Roman" w:hAnsi="Times New Roman" w:cs="Times New Roman"/>
          <w:sz w:val="24"/>
          <w:szCs w:val="24"/>
        </w:rPr>
        <w:t xml:space="preserve"> </w:t>
      </w:r>
      <w:r w:rsidRPr="0089012E">
        <w:rPr>
          <w:rFonts w:ascii="Times New Roman" w:hAnsi="Times New Roman" w:cs="Times New Roman"/>
          <w:sz w:val="24"/>
          <w:szCs w:val="24"/>
        </w:rPr>
        <w:t>87 568 64 1</w:t>
      </w:r>
      <w:r w:rsidR="00867254">
        <w:rPr>
          <w:rFonts w:ascii="Times New Roman" w:hAnsi="Times New Roman" w:cs="Times New Roman"/>
          <w:sz w:val="24"/>
          <w:szCs w:val="24"/>
        </w:rPr>
        <w:t>4</w:t>
      </w:r>
      <w:r w:rsidR="00D938E3">
        <w:rPr>
          <w:rFonts w:ascii="Times New Roman" w:hAnsi="Times New Roman" w:cs="Times New Roman"/>
          <w:sz w:val="24"/>
          <w:szCs w:val="24"/>
        </w:rPr>
        <w:t>,</w:t>
      </w:r>
      <w:r w:rsidRPr="0089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012E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8901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9012E">
        <w:rPr>
          <w:rFonts w:ascii="Times New Roman" w:hAnsi="Times New Roman" w:cs="Times New Roman"/>
          <w:sz w:val="24"/>
          <w:szCs w:val="24"/>
        </w:rPr>
        <w:t>87 568 64 10</w:t>
      </w:r>
      <w:r w:rsidRPr="0089012E">
        <w:rPr>
          <w:rFonts w:ascii="Times New Roman" w:hAnsi="Times New Roman" w:cs="Times New Roman"/>
          <w:color w:val="000000"/>
          <w:sz w:val="24"/>
          <w:szCs w:val="24"/>
        </w:rPr>
        <w:t xml:space="preserve">; adres strony internetowej: </w:t>
      </w:r>
      <w:hyperlink r:id="rId8" w:history="1">
        <w:r w:rsidRPr="0089012E">
          <w:rPr>
            <w:rStyle w:val="Hipercze"/>
            <w:rFonts w:ascii="Times New Roman" w:hAnsi="Times New Roman" w:cs="Times New Roman"/>
            <w:sz w:val="24"/>
            <w:szCs w:val="24"/>
          </w:rPr>
          <w:t>www.raczki.pl</w:t>
        </w:r>
      </w:hyperlink>
    </w:p>
    <w:p w:rsidR="0089012E" w:rsidRPr="0089012E" w:rsidRDefault="0089012E" w:rsidP="00890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732941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</w:t>
      </w:r>
      <w:r w:rsidR="00195F0A">
        <w:rPr>
          <w:rFonts w:ascii="Times New Roman" w:hAnsi="Times New Roman" w:cs="Times New Roman"/>
          <w:sz w:val="24"/>
          <w:szCs w:val="24"/>
        </w:rPr>
        <w:t>postępowania: ING.271.7</w:t>
      </w:r>
      <w:r w:rsidR="0089012E" w:rsidRPr="0089012E">
        <w:rPr>
          <w:rFonts w:ascii="Times New Roman" w:hAnsi="Times New Roman" w:cs="Times New Roman"/>
          <w:sz w:val="24"/>
          <w:szCs w:val="24"/>
        </w:rPr>
        <w:t>.</w:t>
      </w:r>
      <w:r w:rsidR="00E61840">
        <w:rPr>
          <w:rFonts w:ascii="Times New Roman" w:hAnsi="Times New Roman" w:cs="Times New Roman"/>
          <w:sz w:val="24"/>
          <w:szCs w:val="24"/>
        </w:rPr>
        <w:t>2019</w:t>
      </w: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3750B" w:rsidRDefault="0003750B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F0314" w:rsidRDefault="000F0314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F0314" w:rsidRDefault="000F0314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67254" w:rsidRDefault="00867254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938E3" w:rsidRDefault="00D938E3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61840" w:rsidRDefault="00E61840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61840" w:rsidRDefault="00E61840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32941" w:rsidRPr="00144C59" w:rsidRDefault="00732941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44C59" w:rsidRPr="000F0314" w:rsidRDefault="00144C59" w:rsidP="00144C59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0F0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Tryb udzielenia zamówienia publicznego oraz miejsca, w których zostało </w:t>
      </w:r>
    </w:p>
    <w:p w:rsidR="000F0314" w:rsidRPr="00AF6D83" w:rsidRDefault="00144C59" w:rsidP="0000532F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F0314">
        <w:rPr>
          <w:rFonts w:ascii="Times New Roman" w:hAnsi="Times New Roman" w:cs="Times New Roman"/>
          <w:b/>
          <w:sz w:val="24"/>
          <w:szCs w:val="24"/>
        </w:rPr>
        <w:t xml:space="preserve">zamieszczone ogłoszenie o zamówieniu </w:t>
      </w:r>
    </w:p>
    <w:p w:rsidR="00144C59" w:rsidRPr="00B33D8B" w:rsidRDefault="00144C59" w:rsidP="0000532F">
      <w:pPr>
        <w:pStyle w:val="Zwykytek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D8B">
        <w:rPr>
          <w:rFonts w:ascii="Times New Roman" w:hAnsi="Times New Roman" w:cs="Times New Roman"/>
          <w:sz w:val="24"/>
          <w:szCs w:val="24"/>
        </w:rPr>
        <w:t>1. Postępowanie o udzielanie zamówienia publicznego prowadzone jest w trybie przetargu</w:t>
      </w:r>
      <w:r w:rsidR="0000532F" w:rsidRPr="00B33D8B">
        <w:rPr>
          <w:rFonts w:ascii="Times New Roman" w:hAnsi="Times New Roman" w:cs="Times New Roman"/>
          <w:sz w:val="24"/>
          <w:szCs w:val="24"/>
        </w:rPr>
        <w:t xml:space="preserve"> </w:t>
      </w:r>
      <w:r w:rsidRPr="00B33D8B">
        <w:rPr>
          <w:rFonts w:ascii="Times New Roman" w:hAnsi="Times New Roman" w:cs="Times New Roman"/>
          <w:sz w:val="24"/>
          <w:szCs w:val="24"/>
        </w:rPr>
        <w:t>nieograniczonego, na podstawie przepisów ustawy z dnia 29 stycznia 2004 r. Prawo</w:t>
      </w:r>
      <w:r w:rsidR="0000532F" w:rsidRPr="00B33D8B">
        <w:rPr>
          <w:rFonts w:ascii="Times New Roman" w:hAnsi="Times New Roman" w:cs="Times New Roman"/>
          <w:sz w:val="24"/>
          <w:szCs w:val="24"/>
        </w:rPr>
        <w:t xml:space="preserve"> </w:t>
      </w:r>
      <w:r w:rsidRPr="00B33D8B">
        <w:rPr>
          <w:rFonts w:ascii="Times New Roman" w:hAnsi="Times New Roman" w:cs="Times New Roman"/>
          <w:sz w:val="24"/>
          <w:szCs w:val="24"/>
        </w:rPr>
        <w:t>zamówień</w:t>
      </w:r>
      <w:r w:rsidR="00631799" w:rsidRPr="00B33D8B">
        <w:rPr>
          <w:rFonts w:ascii="Times New Roman" w:hAnsi="Times New Roman" w:cs="Times New Roman"/>
          <w:sz w:val="24"/>
          <w:szCs w:val="24"/>
        </w:rPr>
        <w:t xml:space="preserve"> publicznych (</w:t>
      </w:r>
      <w:r w:rsidR="00E61840">
        <w:rPr>
          <w:rFonts w:ascii="Times New Roman" w:hAnsi="Times New Roman" w:cs="Times New Roman"/>
          <w:sz w:val="24"/>
          <w:szCs w:val="24"/>
        </w:rPr>
        <w:t>Dz. U. z 2018, poz. 1986</w:t>
      </w:r>
      <w:r w:rsidRPr="00B33D8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33D8B">
        <w:rPr>
          <w:rFonts w:ascii="Times New Roman" w:hAnsi="Times New Roman" w:cs="Times New Roman"/>
          <w:sz w:val="24"/>
          <w:szCs w:val="24"/>
        </w:rPr>
        <w:t>pó</w:t>
      </w:r>
      <w:r w:rsidR="007E6A9D" w:rsidRPr="00B33D8B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7E6A9D" w:rsidRPr="00B33D8B">
        <w:rPr>
          <w:rFonts w:ascii="Times New Roman" w:hAnsi="Times New Roman" w:cs="Times New Roman"/>
          <w:sz w:val="24"/>
          <w:szCs w:val="24"/>
        </w:rPr>
        <w:t>. zm.) zwanej dalej ustawą</w:t>
      </w:r>
      <w:r w:rsidR="0000532F" w:rsidRPr="00B33D8B">
        <w:rPr>
          <w:rFonts w:ascii="Times New Roman" w:hAnsi="Times New Roman" w:cs="Times New Roman"/>
          <w:sz w:val="24"/>
          <w:szCs w:val="24"/>
        </w:rPr>
        <w:t xml:space="preserve"> oraz </w:t>
      </w:r>
      <w:r w:rsidRPr="00B33D8B">
        <w:rPr>
          <w:rFonts w:ascii="Times New Roman" w:hAnsi="Times New Roman" w:cs="Times New Roman"/>
          <w:sz w:val="24"/>
          <w:szCs w:val="24"/>
        </w:rPr>
        <w:t xml:space="preserve">aktów wykonawczych do ustawy. </w:t>
      </w:r>
    </w:p>
    <w:p w:rsidR="00144C59" w:rsidRPr="00144C59" w:rsidRDefault="00144C59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44C59">
        <w:rPr>
          <w:rFonts w:ascii="Times New Roman" w:hAnsi="Times New Roman" w:cs="Times New Roman"/>
          <w:sz w:val="24"/>
          <w:szCs w:val="24"/>
        </w:rPr>
        <w:t xml:space="preserve">2. Miejsce publikacji ogłoszenia o przetargu: </w:t>
      </w:r>
    </w:p>
    <w:p w:rsidR="00144C59" w:rsidRPr="00144C59" w:rsidRDefault="007E6A9D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Biuletyn Zamówień Publicznych, </w:t>
      </w:r>
    </w:p>
    <w:p w:rsidR="00144C59" w:rsidRPr="00144C59" w:rsidRDefault="007E6A9D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strona internetowa </w:t>
      </w:r>
      <w:r w:rsidR="00B7515C">
        <w:rPr>
          <w:rFonts w:ascii="Times New Roman" w:hAnsi="Courier New" w:cs="Times New Roman"/>
          <w:sz w:val="24"/>
          <w:szCs w:val="24"/>
        </w:rPr>
        <w:t>-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B7515C" w:rsidRPr="00F74B2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http://www.bip.raczki.pl</w:t>
        </w:r>
      </w:hyperlink>
    </w:p>
    <w:p w:rsidR="000F0314" w:rsidRPr="00AF6D83" w:rsidRDefault="00B7515C" w:rsidP="0000532F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tablica ogłoszeń w siedzibie: </w:t>
      </w:r>
      <w:r w:rsidRPr="00307E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</w:t>
      </w:r>
      <w:r w:rsidR="00A73EEE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307E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07E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Raczki, Plac Kościuszki 14, 16-420 Raczki </w:t>
      </w:r>
    </w:p>
    <w:p w:rsidR="000F0314" w:rsidRPr="000F0314" w:rsidRDefault="00144C59" w:rsidP="0000532F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F0314">
        <w:rPr>
          <w:rFonts w:ascii="Times New Roman" w:hAnsi="Times New Roman" w:cs="Times New Roman"/>
          <w:b/>
          <w:sz w:val="24"/>
          <w:szCs w:val="24"/>
        </w:rPr>
        <w:t xml:space="preserve">Rozdział 2. Opis przedmiotu zamówienia </w:t>
      </w:r>
    </w:p>
    <w:p w:rsidR="00D36F19" w:rsidRPr="00C11F2C" w:rsidRDefault="00732941" w:rsidP="00781E09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F2C">
        <w:rPr>
          <w:rFonts w:ascii="Times New Roman" w:hAnsi="Times New Roman" w:cs="Times New Roman"/>
          <w:sz w:val="24"/>
          <w:szCs w:val="24"/>
        </w:rPr>
        <w:t>Przebudowa, rozbudowa, dobudowa i nadbudowa budynku strażnicy OSP Raczki w celu utworzenia sali widowiskowo-koncertowej – etap I</w:t>
      </w:r>
      <w:r w:rsidR="00E61840">
        <w:rPr>
          <w:rFonts w:ascii="Times New Roman" w:hAnsi="Times New Roman" w:cs="Times New Roman"/>
          <w:sz w:val="24"/>
          <w:szCs w:val="24"/>
        </w:rPr>
        <w:t>I</w:t>
      </w:r>
      <w:r w:rsidRPr="00C11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15C" w:rsidRPr="0000532F" w:rsidRDefault="00B7515C" w:rsidP="0000532F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zawiera załącznik nr 8 do SIWZ, dokumentacja projektowa, przedmiary robót, szczegółowe specyfikacje techniczne. </w:t>
      </w:r>
    </w:p>
    <w:p w:rsidR="00781E09" w:rsidRDefault="00B7515C" w:rsidP="00144C59">
      <w:pPr>
        <w:pStyle w:val="Zwykytekst"/>
        <w:numPr>
          <w:ilvl w:val="0"/>
          <w:numId w:val="2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1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należy wykonać z zastosowaniem materiałów i urządzeń określonych w dokumentacji technicznej. Użyte w dokumentacji i przedmiarach robót nazwy wyrobów i elementów, które wskazują lub mogłyby kojarzyć się z producentem lub firmą nie mają na celu preferowania wyrobu lub materiałów danego producenta lub wskazanie na wyrób, materiał lub element, który powinien posiadać cechy – parametry techniczne i jakościowe nie gorsze od podanego w projekcie.</w:t>
      </w:r>
    </w:p>
    <w:p w:rsidR="00732941" w:rsidRPr="00781E09" w:rsidRDefault="00144C59" w:rsidP="00322B3E">
      <w:pPr>
        <w:pStyle w:val="Zwykytekst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E09">
        <w:rPr>
          <w:rFonts w:ascii="Times New Roman" w:hAnsi="Times New Roman" w:cs="Times New Roman"/>
          <w:sz w:val="24"/>
          <w:szCs w:val="24"/>
        </w:rPr>
        <w:t xml:space="preserve">Roboty budowlane - kod CPV: </w:t>
      </w:r>
    </w:p>
    <w:p w:rsidR="00E61840" w:rsidRPr="00322B3E" w:rsidRDefault="00B42065" w:rsidP="00322B3E">
      <w:pPr>
        <w:pStyle w:val="Akapitzlist"/>
        <w:rPr>
          <w:rFonts w:ascii="Times-Roman" w:hAnsi="Times-Roman" w:cs="Times-Roman"/>
          <w:sz w:val="24"/>
          <w:szCs w:val="24"/>
          <w:lang w:eastAsia="pl-PL"/>
        </w:rPr>
      </w:pPr>
      <w:r w:rsidRPr="00322B3E">
        <w:rPr>
          <w:rFonts w:ascii="Times-Roman" w:hAnsi="Times-Roman" w:cs="Times-Roman"/>
          <w:sz w:val="24"/>
          <w:szCs w:val="24"/>
          <w:lang w:eastAsia="pl-PL"/>
        </w:rPr>
        <w:t>45210000-2 - Roboty budowlane w zakresie budynków</w:t>
      </w:r>
    </w:p>
    <w:p w:rsidR="00651E15" w:rsidRPr="00AF789C" w:rsidRDefault="00144C59" w:rsidP="00B42065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F789C">
        <w:rPr>
          <w:rFonts w:ascii="Times New Roman" w:hAnsi="Times New Roman" w:cs="Times New Roman"/>
          <w:b/>
          <w:sz w:val="24"/>
          <w:szCs w:val="24"/>
        </w:rPr>
        <w:t>Rozdział 3. Oferty czę</w:t>
      </w:r>
      <w:r w:rsidR="00651E15" w:rsidRPr="00AF789C">
        <w:rPr>
          <w:rFonts w:ascii="Times New Roman" w:hAnsi="Times New Roman" w:cs="Times New Roman"/>
          <w:b/>
          <w:sz w:val="24"/>
          <w:szCs w:val="24"/>
        </w:rPr>
        <w:t>ś</w:t>
      </w:r>
      <w:r w:rsidRPr="00AF789C">
        <w:rPr>
          <w:rFonts w:ascii="Times New Roman" w:hAnsi="Times New Roman" w:cs="Times New Roman"/>
          <w:b/>
          <w:sz w:val="24"/>
          <w:szCs w:val="24"/>
        </w:rPr>
        <w:t xml:space="preserve">ciowe </w:t>
      </w:r>
    </w:p>
    <w:p w:rsidR="00651E15" w:rsidRPr="0000532F" w:rsidRDefault="00651E15" w:rsidP="0000532F">
      <w:pPr>
        <w:pStyle w:val="Zwykytekst"/>
        <w:spacing w:after="120"/>
        <w:rPr>
          <w:rFonts w:ascii="Times New Roman" w:hAnsi="Times New Roman" w:cs="Times New Roman"/>
          <w:sz w:val="24"/>
          <w:szCs w:val="24"/>
        </w:rPr>
      </w:pPr>
      <w:r w:rsidRPr="0000532F">
        <w:rPr>
          <w:rFonts w:ascii="Times New Roman" w:hAnsi="Times New Roman" w:cs="Times New Roman"/>
          <w:sz w:val="24"/>
          <w:szCs w:val="24"/>
        </w:rPr>
        <w:t>Zamawiają</w:t>
      </w:r>
      <w:r w:rsidR="00144C59" w:rsidRPr="0000532F">
        <w:rPr>
          <w:rFonts w:ascii="Times New Roman" w:hAnsi="Times New Roman" w:cs="Times New Roman"/>
          <w:sz w:val="24"/>
          <w:szCs w:val="24"/>
        </w:rPr>
        <w:t>cy nie dopuszcza składania ofert czę</w:t>
      </w:r>
      <w:r w:rsidRPr="0000532F">
        <w:rPr>
          <w:rFonts w:ascii="Times New Roman" w:hAnsi="Times New Roman" w:cs="Times New Roman"/>
          <w:sz w:val="24"/>
          <w:szCs w:val="24"/>
        </w:rPr>
        <w:t>ś</w:t>
      </w:r>
      <w:r w:rsidR="00144C59" w:rsidRPr="0000532F">
        <w:rPr>
          <w:rFonts w:ascii="Times New Roman" w:hAnsi="Times New Roman" w:cs="Times New Roman"/>
          <w:sz w:val="24"/>
          <w:szCs w:val="24"/>
        </w:rPr>
        <w:t xml:space="preserve">ciowych. </w:t>
      </w:r>
    </w:p>
    <w:p w:rsidR="00651E15" w:rsidRPr="00651E15" w:rsidRDefault="00144C59" w:rsidP="0000532F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1E15">
        <w:rPr>
          <w:rFonts w:ascii="Times New Roman" w:hAnsi="Times New Roman" w:cs="Times New Roman"/>
          <w:b/>
          <w:sz w:val="24"/>
          <w:szCs w:val="24"/>
        </w:rPr>
        <w:t xml:space="preserve">Rozdział 4. Informacja o </w:t>
      </w:r>
      <w:r w:rsidRPr="00AF789C">
        <w:rPr>
          <w:rFonts w:ascii="Times New Roman" w:hAnsi="Times New Roman" w:cs="Times New Roman"/>
          <w:b/>
          <w:sz w:val="24"/>
          <w:szCs w:val="24"/>
        </w:rPr>
        <w:t>możliwo</w:t>
      </w:r>
      <w:r w:rsidR="00651E15" w:rsidRPr="00AF789C">
        <w:rPr>
          <w:rFonts w:ascii="Times New Roman" w:hAnsi="Times New Roman" w:cs="Times New Roman"/>
          <w:b/>
          <w:sz w:val="24"/>
          <w:szCs w:val="24"/>
        </w:rPr>
        <w:t>ś</w:t>
      </w:r>
      <w:r w:rsidRPr="00AF789C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Pr="00651E15">
        <w:rPr>
          <w:rFonts w:ascii="Times New Roman" w:hAnsi="Times New Roman" w:cs="Times New Roman"/>
          <w:b/>
          <w:sz w:val="24"/>
          <w:szCs w:val="24"/>
        </w:rPr>
        <w:t xml:space="preserve">lub wymogu złożenia oferty wariantowej </w:t>
      </w:r>
    </w:p>
    <w:p w:rsidR="00144C59" w:rsidRPr="00144C59" w:rsidRDefault="00651E15" w:rsidP="0000532F">
      <w:pPr>
        <w:pStyle w:val="Zwykytek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cy nie dopuszcza składania ofert wariantowych. </w:t>
      </w:r>
    </w:p>
    <w:p w:rsidR="00651E15" w:rsidRPr="00651E15" w:rsidRDefault="00144C59" w:rsidP="0000532F">
      <w:pPr>
        <w:pStyle w:val="Zwykytekst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E15">
        <w:rPr>
          <w:rFonts w:ascii="Times New Roman" w:hAnsi="Times New Roman" w:cs="Times New Roman"/>
          <w:b/>
          <w:sz w:val="24"/>
          <w:szCs w:val="24"/>
        </w:rPr>
        <w:t>Rozdział 5. Informacje o przewidywanych zamówie</w:t>
      </w:r>
      <w:r w:rsidR="002D1426">
        <w:rPr>
          <w:rFonts w:ascii="Times New Roman" w:hAnsi="Times New Roman" w:cs="Times New Roman"/>
          <w:b/>
          <w:sz w:val="24"/>
          <w:szCs w:val="24"/>
        </w:rPr>
        <w:t>niach, o których mowa w art. 67</w:t>
      </w:r>
      <w:r w:rsidR="00005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E15">
        <w:rPr>
          <w:rFonts w:ascii="Times New Roman" w:hAnsi="Times New Roman" w:cs="Times New Roman"/>
          <w:b/>
          <w:sz w:val="24"/>
          <w:szCs w:val="24"/>
        </w:rPr>
        <w:t xml:space="preserve">ust. 1 pkt. 6 i 7 </w:t>
      </w:r>
    </w:p>
    <w:p w:rsidR="00651E15" w:rsidRPr="00144C59" w:rsidRDefault="00B7515C" w:rsidP="0000532F">
      <w:pPr>
        <w:pStyle w:val="Zwykytek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144C59" w:rsidRPr="00144C59">
        <w:rPr>
          <w:rFonts w:ascii="Times New Roman" w:hAnsi="Times New Roman" w:cs="Times New Roman"/>
          <w:sz w:val="24"/>
          <w:szCs w:val="24"/>
        </w:rPr>
        <w:t>cy nie przewiduje u</w:t>
      </w:r>
      <w:r>
        <w:rPr>
          <w:rFonts w:ascii="Times New Roman" w:hAnsi="Times New Roman" w:cs="Times New Roman"/>
          <w:sz w:val="24"/>
          <w:szCs w:val="24"/>
        </w:rPr>
        <w:t>dzielenia zamówienia uzupełniają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cego. </w:t>
      </w:r>
    </w:p>
    <w:p w:rsidR="00651E15" w:rsidRPr="00651E15" w:rsidRDefault="00144C59" w:rsidP="0000532F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1E15">
        <w:rPr>
          <w:rFonts w:ascii="Times New Roman" w:hAnsi="Times New Roman" w:cs="Times New Roman"/>
          <w:b/>
          <w:sz w:val="24"/>
          <w:szCs w:val="24"/>
        </w:rPr>
        <w:t xml:space="preserve">Rozdział 6. Termin wykonania zamówienia </w:t>
      </w:r>
    </w:p>
    <w:p w:rsidR="00651E15" w:rsidRDefault="00651E15" w:rsidP="0000532F">
      <w:pPr>
        <w:pStyle w:val="Zwykytek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00532F">
        <w:rPr>
          <w:rFonts w:ascii="Times New Roman" w:hAnsi="Times New Roman" w:cs="Times New Roman"/>
          <w:sz w:val="24"/>
          <w:szCs w:val="24"/>
        </w:rPr>
        <w:t xml:space="preserve">rmin wykonania zamówienia: </w:t>
      </w:r>
      <w:r w:rsidR="001D5CB3">
        <w:rPr>
          <w:rFonts w:ascii="Times New Roman" w:hAnsi="Times New Roman" w:cs="Times New Roman"/>
          <w:b/>
          <w:sz w:val="24"/>
          <w:szCs w:val="24"/>
        </w:rPr>
        <w:t>28.02</w:t>
      </w:r>
      <w:r w:rsidR="00E61840">
        <w:rPr>
          <w:rFonts w:ascii="Times New Roman" w:hAnsi="Times New Roman" w:cs="Times New Roman"/>
          <w:b/>
          <w:sz w:val="24"/>
          <w:szCs w:val="24"/>
        </w:rPr>
        <w:t>.2020</w:t>
      </w:r>
      <w:r w:rsidR="00144C59" w:rsidRPr="00C11F2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40" w:rsidRDefault="00E61840" w:rsidP="00E618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1D5CB3">
        <w:rPr>
          <w:rFonts w:ascii="Times New Roman" w:hAnsi="Times New Roman" w:cs="Times New Roman"/>
          <w:b/>
          <w:sz w:val="24"/>
          <w:szCs w:val="24"/>
        </w:rPr>
        <w:t>całość zadania do dnia 28.02</w:t>
      </w:r>
      <w:r w:rsidRPr="00D93D23">
        <w:rPr>
          <w:rFonts w:ascii="Times New Roman" w:hAnsi="Times New Roman" w:cs="Times New Roman"/>
          <w:b/>
          <w:sz w:val="24"/>
          <w:szCs w:val="24"/>
        </w:rPr>
        <w:t>.2020 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E61840" w:rsidRPr="00144C59" w:rsidRDefault="00E61840" w:rsidP="00D738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tym: </w:t>
      </w:r>
      <w:r w:rsidR="001D5CB3">
        <w:rPr>
          <w:rFonts w:ascii="Times New Roman" w:hAnsi="Times New Roman" w:cs="Times New Roman"/>
          <w:b/>
          <w:sz w:val="24"/>
          <w:szCs w:val="24"/>
        </w:rPr>
        <w:t>w terminie do dnia 20</w:t>
      </w:r>
      <w:r w:rsidRPr="00D93D23">
        <w:rPr>
          <w:rFonts w:ascii="Times New Roman" w:hAnsi="Times New Roman" w:cs="Times New Roman"/>
          <w:b/>
          <w:sz w:val="24"/>
          <w:szCs w:val="24"/>
        </w:rPr>
        <w:t>.12.2019 r</w:t>
      </w:r>
      <w:r>
        <w:rPr>
          <w:rFonts w:ascii="Times New Roman" w:hAnsi="Times New Roman" w:cs="Times New Roman"/>
          <w:sz w:val="24"/>
          <w:szCs w:val="24"/>
        </w:rPr>
        <w:t xml:space="preserve">. należy wykonać stan surowy </w:t>
      </w:r>
      <w:r w:rsidR="001D5CB3">
        <w:rPr>
          <w:rFonts w:ascii="Times New Roman" w:hAnsi="Times New Roman" w:cs="Times New Roman"/>
          <w:sz w:val="24"/>
          <w:szCs w:val="24"/>
        </w:rPr>
        <w:t>otwarty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CB3">
        <w:rPr>
          <w:rFonts w:ascii="Times New Roman" w:hAnsi="Times New Roman" w:cs="Times New Roman"/>
          <w:sz w:val="24"/>
          <w:szCs w:val="24"/>
        </w:rPr>
        <w:t xml:space="preserve">budynku </w:t>
      </w:r>
      <w:r w:rsidR="00D73836">
        <w:rPr>
          <w:rFonts w:ascii="Times New Roman" w:hAnsi="Times New Roman" w:cs="Times New Roman"/>
          <w:sz w:val="24"/>
          <w:szCs w:val="24"/>
        </w:rPr>
        <w:t xml:space="preserve">       </w:t>
      </w:r>
      <w:r w:rsidR="001D5CB3">
        <w:rPr>
          <w:rFonts w:ascii="Times New Roman" w:hAnsi="Times New Roman" w:cs="Times New Roman"/>
          <w:sz w:val="24"/>
          <w:szCs w:val="24"/>
        </w:rPr>
        <w:t xml:space="preserve">(tj. wszystkie </w:t>
      </w:r>
      <w:r w:rsidR="00D73836">
        <w:rPr>
          <w:rFonts w:ascii="Times New Roman" w:hAnsi="Times New Roman" w:cs="Times New Roman"/>
          <w:sz w:val="24"/>
          <w:szCs w:val="24"/>
        </w:rPr>
        <w:t>prace</w:t>
      </w:r>
      <w:r w:rsidR="001D5CB3">
        <w:rPr>
          <w:rFonts w:ascii="Times New Roman" w:hAnsi="Times New Roman" w:cs="Times New Roman"/>
          <w:sz w:val="24"/>
          <w:szCs w:val="24"/>
        </w:rPr>
        <w:t xml:space="preserve"> </w:t>
      </w:r>
      <w:r w:rsidR="00D73836">
        <w:rPr>
          <w:rFonts w:ascii="Times New Roman" w:hAnsi="Times New Roman" w:cs="Times New Roman"/>
          <w:sz w:val="24"/>
          <w:szCs w:val="24"/>
        </w:rPr>
        <w:t>poza</w:t>
      </w:r>
      <w:r w:rsidR="001D5CB3">
        <w:rPr>
          <w:rFonts w:ascii="Times New Roman" w:hAnsi="Times New Roman" w:cs="Times New Roman"/>
          <w:sz w:val="24"/>
          <w:szCs w:val="24"/>
        </w:rPr>
        <w:t xml:space="preserve"> dział</w:t>
      </w:r>
      <w:r w:rsidR="00D73836">
        <w:rPr>
          <w:rFonts w:ascii="Times New Roman" w:hAnsi="Times New Roman" w:cs="Times New Roman"/>
          <w:sz w:val="24"/>
          <w:szCs w:val="24"/>
        </w:rPr>
        <w:t>em</w:t>
      </w:r>
      <w:r w:rsidR="001D5CB3">
        <w:rPr>
          <w:rFonts w:ascii="Times New Roman" w:hAnsi="Times New Roman" w:cs="Times New Roman"/>
          <w:sz w:val="24"/>
          <w:szCs w:val="24"/>
        </w:rPr>
        <w:t xml:space="preserve"> 4 przedmiar</w:t>
      </w:r>
      <w:r w:rsidR="00D73836">
        <w:rPr>
          <w:rFonts w:ascii="Times New Roman" w:hAnsi="Times New Roman" w:cs="Times New Roman"/>
          <w:sz w:val="24"/>
          <w:szCs w:val="24"/>
        </w:rPr>
        <w:t>u robót</w:t>
      </w:r>
      <w:r w:rsidR="001D5CB3">
        <w:rPr>
          <w:rFonts w:ascii="Times New Roman" w:hAnsi="Times New Roman" w:cs="Times New Roman"/>
          <w:sz w:val="24"/>
          <w:szCs w:val="24"/>
        </w:rPr>
        <w:t xml:space="preserve"> </w:t>
      </w:r>
      <w:r w:rsidR="00D73836">
        <w:rPr>
          <w:rFonts w:ascii="Times New Roman" w:hAnsi="Times New Roman" w:cs="Times New Roman"/>
          <w:sz w:val="24"/>
          <w:szCs w:val="24"/>
        </w:rPr>
        <w:t xml:space="preserve"> - </w:t>
      </w:r>
      <w:r w:rsidR="00D73836" w:rsidRPr="00D73836">
        <w:rPr>
          <w:rFonts w:ascii="Times New Roman" w:hAnsi="Times New Roman" w:cs="Times New Roman"/>
          <w:i/>
          <w:sz w:val="24"/>
          <w:szCs w:val="24"/>
        </w:rPr>
        <w:t>stolarka i ślusarka</w:t>
      </w:r>
      <w:r w:rsidR="00D73836">
        <w:rPr>
          <w:rFonts w:ascii="Times New Roman" w:hAnsi="Times New Roman" w:cs="Times New Roman"/>
          <w:sz w:val="24"/>
          <w:szCs w:val="24"/>
        </w:rPr>
        <w:t>).</w:t>
      </w:r>
    </w:p>
    <w:p w:rsidR="00651E15" w:rsidRPr="00651E15" w:rsidRDefault="00144C59" w:rsidP="00D42B85">
      <w:pPr>
        <w:pStyle w:val="Zwykytekst"/>
        <w:tabs>
          <w:tab w:val="left" w:pos="42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1E15">
        <w:rPr>
          <w:rFonts w:ascii="Times New Roman" w:hAnsi="Times New Roman" w:cs="Times New Roman"/>
          <w:b/>
          <w:sz w:val="24"/>
          <w:szCs w:val="24"/>
        </w:rPr>
        <w:t>R</w:t>
      </w:r>
      <w:r w:rsidR="00651E15">
        <w:rPr>
          <w:rFonts w:ascii="Times New Roman" w:hAnsi="Times New Roman" w:cs="Times New Roman"/>
          <w:b/>
          <w:sz w:val="24"/>
          <w:szCs w:val="24"/>
        </w:rPr>
        <w:t>ozdział 7. Waluta, w jakiej będą</w:t>
      </w:r>
      <w:r w:rsidRPr="00651E15">
        <w:rPr>
          <w:rFonts w:ascii="Times New Roman" w:hAnsi="Times New Roman" w:cs="Times New Roman"/>
          <w:b/>
          <w:sz w:val="24"/>
          <w:szCs w:val="24"/>
        </w:rPr>
        <w:t xml:space="preserve"> prowad</w:t>
      </w:r>
      <w:r w:rsidR="00651E15">
        <w:rPr>
          <w:rFonts w:ascii="Times New Roman" w:hAnsi="Times New Roman" w:cs="Times New Roman"/>
          <w:b/>
          <w:sz w:val="24"/>
          <w:szCs w:val="24"/>
        </w:rPr>
        <w:t>zone rozliczenia związane z realizacją</w:t>
      </w:r>
      <w:r w:rsidRPr="00651E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E15" w:rsidRPr="00144C59" w:rsidRDefault="00B7515C" w:rsidP="00745F73">
      <w:pPr>
        <w:pStyle w:val="Zwykytek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rozliczenia związane z realizacją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 niniej</w:t>
      </w:r>
      <w:r>
        <w:rPr>
          <w:rFonts w:ascii="Times New Roman" w:hAnsi="Times New Roman" w:cs="Times New Roman"/>
          <w:sz w:val="24"/>
          <w:szCs w:val="24"/>
        </w:rPr>
        <w:t>szego zamówienia dokonywane będą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 </w:t>
      </w:r>
      <w:r w:rsidR="00745F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w walucie polskiej. </w:t>
      </w:r>
    </w:p>
    <w:p w:rsidR="00651E15" w:rsidRPr="00651E15" w:rsidRDefault="00144C59" w:rsidP="0000532F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1E15">
        <w:rPr>
          <w:rFonts w:ascii="Times New Roman" w:hAnsi="Times New Roman" w:cs="Times New Roman"/>
          <w:b/>
          <w:sz w:val="24"/>
          <w:szCs w:val="24"/>
        </w:rPr>
        <w:t xml:space="preserve">Rozdział 8. Informacja o podwykonawcach </w:t>
      </w:r>
    </w:p>
    <w:p w:rsidR="00144C59" w:rsidRDefault="0006113A" w:rsidP="00D42B85">
      <w:pPr>
        <w:pStyle w:val="Zwykytekst"/>
        <w:numPr>
          <w:ilvl w:val="0"/>
          <w:numId w:val="3"/>
        </w:numPr>
        <w:spacing w:after="6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55BF">
        <w:rPr>
          <w:rFonts w:ascii="Times New Roman" w:hAnsi="Times New Roman" w:cs="Times New Roman"/>
          <w:sz w:val="24"/>
          <w:szCs w:val="24"/>
        </w:rPr>
        <w:t>Zamawiają</w:t>
      </w:r>
      <w:r w:rsidR="00144C59" w:rsidRPr="009655BF">
        <w:rPr>
          <w:rFonts w:ascii="Times New Roman" w:hAnsi="Times New Roman" w:cs="Times New Roman"/>
          <w:sz w:val="24"/>
          <w:szCs w:val="24"/>
        </w:rPr>
        <w:t>cy dopuszcza wykonanie prz</w:t>
      </w:r>
      <w:r w:rsidR="0000532F">
        <w:rPr>
          <w:rFonts w:ascii="Times New Roman" w:hAnsi="Times New Roman" w:cs="Times New Roman"/>
          <w:sz w:val="24"/>
          <w:szCs w:val="24"/>
        </w:rPr>
        <w:t xml:space="preserve">edmiotu zamówienia przy udziale </w:t>
      </w:r>
      <w:r w:rsidR="00144C59" w:rsidRPr="009655BF">
        <w:rPr>
          <w:rFonts w:ascii="Times New Roman" w:hAnsi="Times New Roman" w:cs="Times New Roman"/>
          <w:sz w:val="24"/>
          <w:szCs w:val="24"/>
        </w:rPr>
        <w:t xml:space="preserve">podwykonawców. </w:t>
      </w:r>
    </w:p>
    <w:p w:rsidR="00144C59" w:rsidRDefault="0006113A" w:rsidP="00D42B85">
      <w:pPr>
        <w:pStyle w:val="Zwykytekst"/>
        <w:numPr>
          <w:ilvl w:val="0"/>
          <w:numId w:val="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32F">
        <w:rPr>
          <w:rFonts w:ascii="Times New Roman" w:hAnsi="Times New Roman" w:cs="Times New Roman"/>
          <w:sz w:val="24"/>
          <w:szCs w:val="24"/>
        </w:rPr>
        <w:lastRenderedPageBreak/>
        <w:t xml:space="preserve"> Zamawiający żą</w:t>
      </w:r>
      <w:r w:rsidR="00144C59" w:rsidRPr="0000532F">
        <w:rPr>
          <w:rFonts w:ascii="Times New Roman" w:hAnsi="Times New Roman" w:cs="Times New Roman"/>
          <w:sz w:val="24"/>
          <w:szCs w:val="24"/>
        </w:rPr>
        <w:t>da wskazania przez Wykonawcę czę</w:t>
      </w:r>
      <w:r w:rsidRPr="0000532F">
        <w:rPr>
          <w:rFonts w:ascii="Times New Roman" w:hAnsi="Times New Roman" w:cs="Times New Roman"/>
          <w:sz w:val="24"/>
          <w:szCs w:val="24"/>
        </w:rPr>
        <w:t>ś</w:t>
      </w:r>
      <w:r w:rsidR="00144C59" w:rsidRPr="0000532F">
        <w:rPr>
          <w:rFonts w:ascii="Times New Roman" w:hAnsi="Times New Roman" w:cs="Times New Roman"/>
          <w:sz w:val="24"/>
          <w:szCs w:val="24"/>
        </w:rPr>
        <w:t>ci zamówienia, których wykonanie zamierza powierzyć podwykonawcom i podania przez Wykonawcę firm podwykonawców. Wykonawca, który zamierza powierzyć wykonanie czę</w:t>
      </w:r>
      <w:r w:rsidRPr="0000532F">
        <w:rPr>
          <w:rFonts w:ascii="Times New Roman" w:hAnsi="Times New Roman" w:cs="Times New Roman"/>
          <w:sz w:val="24"/>
          <w:szCs w:val="24"/>
        </w:rPr>
        <w:t>ś</w:t>
      </w:r>
      <w:r w:rsidR="00144C59" w:rsidRPr="0000532F">
        <w:rPr>
          <w:rFonts w:ascii="Times New Roman" w:hAnsi="Times New Roman" w:cs="Times New Roman"/>
          <w:sz w:val="24"/>
          <w:szCs w:val="24"/>
        </w:rPr>
        <w:t xml:space="preserve">ci zamówienia podwykonawcom, </w:t>
      </w:r>
      <w:r w:rsidR="002D1426">
        <w:rPr>
          <w:rFonts w:ascii="Times New Roman" w:hAnsi="Times New Roman" w:cs="Times New Roman"/>
          <w:sz w:val="24"/>
          <w:szCs w:val="24"/>
        </w:rPr>
        <w:t xml:space="preserve">  </w:t>
      </w:r>
      <w:r w:rsidR="00D42B85">
        <w:rPr>
          <w:rFonts w:ascii="Times New Roman" w:hAnsi="Times New Roman" w:cs="Times New Roman"/>
          <w:sz w:val="24"/>
          <w:szCs w:val="24"/>
        </w:rPr>
        <w:t xml:space="preserve">      </w:t>
      </w:r>
      <w:r w:rsidR="00144C59" w:rsidRPr="0000532F">
        <w:rPr>
          <w:rFonts w:ascii="Times New Roman" w:hAnsi="Times New Roman" w:cs="Times New Roman"/>
          <w:sz w:val="24"/>
          <w:szCs w:val="24"/>
        </w:rPr>
        <w:t xml:space="preserve">w celu wykazania braku istnienia wobec nich </w:t>
      </w:r>
      <w:r w:rsidR="0000532F">
        <w:rPr>
          <w:rFonts w:ascii="Times New Roman" w:hAnsi="Times New Roman" w:cs="Times New Roman"/>
          <w:sz w:val="24"/>
          <w:szCs w:val="24"/>
        </w:rPr>
        <w:t xml:space="preserve">podstaw wykluczenia z udziału w </w:t>
      </w:r>
      <w:r w:rsidR="00144C59" w:rsidRPr="0000532F">
        <w:rPr>
          <w:rFonts w:ascii="Times New Roman" w:hAnsi="Times New Roman" w:cs="Times New Roman"/>
          <w:sz w:val="24"/>
          <w:szCs w:val="24"/>
        </w:rPr>
        <w:t>postępowaniu, zamieszcza informacje o podwykonawcach w o</w:t>
      </w:r>
      <w:r w:rsidRPr="0000532F">
        <w:rPr>
          <w:rFonts w:ascii="Times New Roman" w:hAnsi="Times New Roman" w:cs="Times New Roman"/>
          <w:sz w:val="24"/>
          <w:szCs w:val="24"/>
        </w:rPr>
        <w:t>świadczeniu (załą</w:t>
      </w:r>
      <w:r w:rsidR="00144C59" w:rsidRPr="0000532F">
        <w:rPr>
          <w:rFonts w:ascii="Times New Roman" w:hAnsi="Times New Roman" w:cs="Times New Roman"/>
          <w:sz w:val="24"/>
          <w:szCs w:val="24"/>
        </w:rPr>
        <w:t xml:space="preserve">cznik nr 6). </w:t>
      </w:r>
    </w:p>
    <w:p w:rsidR="00144C59" w:rsidRDefault="0006113A" w:rsidP="00D42B85">
      <w:pPr>
        <w:pStyle w:val="Zwykytekst"/>
        <w:numPr>
          <w:ilvl w:val="0"/>
          <w:numId w:val="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sz w:val="24"/>
          <w:szCs w:val="24"/>
        </w:rPr>
        <w:t>Zamawiający żąda, aby przed przystą</w:t>
      </w:r>
      <w:r w:rsidR="00144C59" w:rsidRPr="00D42B85">
        <w:rPr>
          <w:rFonts w:ascii="Times New Roman" w:hAnsi="Times New Roman" w:cs="Times New Roman"/>
          <w:sz w:val="24"/>
          <w:szCs w:val="24"/>
        </w:rPr>
        <w:t>pieniem do wykonani</w:t>
      </w:r>
      <w:r w:rsidRPr="00D42B85">
        <w:rPr>
          <w:rFonts w:ascii="Times New Roman" w:hAnsi="Times New Roman" w:cs="Times New Roman"/>
          <w:sz w:val="24"/>
          <w:szCs w:val="24"/>
        </w:rPr>
        <w:t>a zamówienia Wykonawca, o ile są</w:t>
      </w:r>
      <w:r w:rsidR="00144C59" w:rsidRPr="00D42B85">
        <w:rPr>
          <w:rFonts w:ascii="Times New Roman" w:hAnsi="Times New Roman" w:cs="Times New Roman"/>
          <w:sz w:val="24"/>
          <w:szCs w:val="24"/>
        </w:rPr>
        <w:t xml:space="preserve"> już znane, podał nazwy albo imiona i nazwiska oraz dane kontaktowe podwykonawców</w:t>
      </w:r>
      <w:r w:rsidR="002D1426" w:rsidRPr="00D42B85">
        <w:rPr>
          <w:rFonts w:ascii="Times New Roman" w:hAnsi="Times New Roman" w:cs="Times New Roman"/>
          <w:sz w:val="24"/>
          <w:szCs w:val="24"/>
        </w:rPr>
        <w:t xml:space="preserve"> </w:t>
      </w:r>
      <w:r w:rsidR="003133EC">
        <w:rPr>
          <w:rFonts w:ascii="Times New Roman" w:hAnsi="Times New Roman" w:cs="Times New Roman"/>
          <w:sz w:val="24"/>
          <w:szCs w:val="24"/>
        </w:rPr>
        <w:t xml:space="preserve">       </w:t>
      </w:r>
      <w:r w:rsidR="00144C59" w:rsidRPr="00D42B85">
        <w:rPr>
          <w:rFonts w:ascii="Times New Roman" w:hAnsi="Times New Roman" w:cs="Times New Roman"/>
          <w:sz w:val="24"/>
          <w:szCs w:val="24"/>
        </w:rPr>
        <w:t xml:space="preserve"> i osób do kontaktu z nimi, zaangażowanych w takie roboty</w:t>
      </w:r>
      <w:r w:rsidRPr="00D42B85">
        <w:rPr>
          <w:rFonts w:ascii="Times New Roman" w:hAnsi="Times New Roman" w:cs="Times New Roman"/>
          <w:sz w:val="24"/>
          <w:szCs w:val="24"/>
        </w:rPr>
        <w:t>. Wykonawca zawiadamia Zamawiają</w:t>
      </w:r>
      <w:r w:rsidR="00144C59" w:rsidRPr="00D42B85">
        <w:rPr>
          <w:rFonts w:ascii="Times New Roman" w:hAnsi="Times New Roman" w:cs="Times New Roman"/>
          <w:sz w:val="24"/>
          <w:szCs w:val="24"/>
        </w:rPr>
        <w:t>cego o wszelkich zmianach danych, o których mowa w zdaniu pierwszym, w trakcie realizacji zamówienia, a także przekazuje informacje na temat nowych podwykonawców, którym w pó</w:t>
      </w:r>
      <w:r w:rsidRPr="00D42B85">
        <w:rPr>
          <w:rFonts w:ascii="Times New Roman" w:hAnsi="Times New Roman" w:cs="Times New Roman"/>
          <w:sz w:val="24"/>
          <w:szCs w:val="24"/>
        </w:rPr>
        <w:t>ź</w:t>
      </w:r>
      <w:r w:rsidR="00144C59" w:rsidRPr="00D42B85">
        <w:rPr>
          <w:rFonts w:ascii="Times New Roman" w:hAnsi="Times New Roman" w:cs="Times New Roman"/>
          <w:sz w:val="24"/>
          <w:szCs w:val="24"/>
        </w:rPr>
        <w:t xml:space="preserve">niejszym okresie zamierza powierzyć realizację robót. </w:t>
      </w:r>
    </w:p>
    <w:p w:rsidR="00D42B85" w:rsidRDefault="00144C59" w:rsidP="00D42B85">
      <w:pPr>
        <w:pStyle w:val="Zwykytekst"/>
        <w:numPr>
          <w:ilvl w:val="0"/>
          <w:numId w:val="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sz w:val="24"/>
          <w:szCs w:val="24"/>
        </w:rPr>
        <w:t>Jeżeli zmiana albo rezygnacja z podwykonawcy dotyczy podmiotu, na którego zasoby Wykonawca powoływał się, na zasadach okre</w:t>
      </w:r>
      <w:r w:rsidR="0006113A" w:rsidRPr="00D42B85">
        <w:rPr>
          <w:rFonts w:ascii="Times New Roman" w:hAnsi="Times New Roman" w:cs="Times New Roman"/>
          <w:sz w:val="24"/>
          <w:szCs w:val="24"/>
        </w:rPr>
        <w:t>ś</w:t>
      </w:r>
      <w:r w:rsidRPr="00D42B85">
        <w:rPr>
          <w:rFonts w:ascii="Times New Roman" w:hAnsi="Times New Roman" w:cs="Times New Roman"/>
          <w:sz w:val="24"/>
          <w:szCs w:val="24"/>
        </w:rPr>
        <w:t xml:space="preserve">lonych w art. 22a ust. 1 ustawy Prawo zamówień publicznych, w celu wykazania spełniania warunków udziału w postępowaniu, Wykonawca jest </w:t>
      </w:r>
      <w:r w:rsidR="0006113A" w:rsidRPr="00D42B85">
        <w:rPr>
          <w:rFonts w:ascii="Times New Roman" w:hAnsi="Times New Roman" w:cs="Times New Roman"/>
          <w:sz w:val="24"/>
          <w:szCs w:val="24"/>
        </w:rPr>
        <w:t>obowiązany wykazać Zamawiają</w:t>
      </w:r>
      <w:r w:rsidRPr="00D42B85">
        <w:rPr>
          <w:rFonts w:ascii="Times New Roman" w:hAnsi="Times New Roman" w:cs="Times New Roman"/>
          <w:sz w:val="24"/>
          <w:szCs w:val="24"/>
        </w:rPr>
        <w:t>cemu, iż proponowany inny podwykonawca lub Wykonawca samodzielnie spełnia je w stopniu nie mniejszym niż podwykonawca, na którego zasoby Wykonawca powoływał się w trakcie postępowania o udzielenie zamówienia.</w:t>
      </w:r>
    </w:p>
    <w:p w:rsidR="00144C59" w:rsidRDefault="0006113A" w:rsidP="00D42B85">
      <w:pPr>
        <w:pStyle w:val="Zwykytekst"/>
        <w:numPr>
          <w:ilvl w:val="0"/>
          <w:numId w:val="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sz w:val="24"/>
          <w:szCs w:val="24"/>
        </w:rPr>
        <w:t>Jeżeli Zamawiają</w:t>
      </w:r>
      <w:r w:rsidR="00144C59" w:rsidRPr="00D42B85">
        <w:rPr>
          <w:rFonts w:ascii="Times New Roman" w:hAnsi="Times New Roman" w:cs="Times New Roman"/>
          <w:sz w:val="24"/>
          <w:szCs w:val="24"/>
        </w:rPr>
        <w:t>cy stwierdzi, że wo</w:t>
      </w:r>
      <w:r w:rsidRPr="00D42B85">
        <w:rPr>
          <w:rFonts w:ascii="Times New Roman" w:hAnsi="Times New Roman" w:cs="Times New Roman"/>
          <w:sz w:val="24"/>
          <w:szCs w:val="24"/>
        </w:rPr>
        <w:t>bec danego podwykonawcy zachodzą</w:t>
      </w:r>
      <w:r w:rsidR="00144C59" w:rsidRPr="00D42B85">
        <w:rPr>
          <w:rFonts w:ascii="Times New Roman" w:hAnsi="Times New Roman" w:cs="Times New Roman"/>
          <w:sz w:val="24"/>
          <w:szCs w:val="24"/>
        </w:rPr>
        <w:t xml:space="preserve"> podstawy </w:t>
      </w:r>
      <w:r w:rsidRPr="00D42B85">
        <w:rPr>
          <w:rFonts w:ascii="Times New Roman" w:hAnsi="Times New Roman" w:cs="Times New Roman"/>
          <w:sz w:val="24"/>
          <w:szCs w:val="24"/>
        </w:rPr>
        <w:t>wykluczenia, Wykonawca zobowiązany jest zastą</w:t>
      </w:r>
      <w:r w:rsidR="00144C59" w:rsidRPr="00D42B85">
        <w:rPr>
          <w:rFonts w:ascii="Times New Roman" w:hAnsi="Times New Roman" w:cs="Times New Roman"/>
          <w:sz w:val="24"/>
          <w:szCs w:val="24"/>
        </w:rPr>
        <w:t>pić tego podwykonawcę lub zrezygnować z powierzenia wykonywania czę</w:t>
      </w:r>
      <w:r w:rsidRPr="00D42B85">
        <w:rPr>
          <w:rFonts w:ascii="Times New Roman" w:hAnsi="Times New Roman" w:cs="Times New Roman"/>
          <w:sz w:val="24"/>
          <w:szCs w:val="24"/>
        </w:rPr>
        <w:t>ś</w:t>
      </w:r>
      <w:r w:rsidR="00144C59" w:rsidRPr="00D42B85">
        <w:rPr>
          <w:rFonts w:ascii="Times New Roman" w:hAnsi="Times New Roman" w:cs="Times New Roman"/>
          <w:sz w:val="24"/>
          <w:szCs w:val="24"/>
        </w:rPr>
        <w:t xml:space="preserve">ci zamówienia podwykonawcy. </w:t>
      </w:r>
    </w:p>
    <w:p w:rsidR="00144C59" w:rsidRDefault="0006113A" w:rsidP="00D42B85">
      <w:pPr>
        <w:pStyle w:val="Zwykytekst"/>
        <w:numPr>
          <w:ilvl w:val="0"/>
          <w:numId w:val="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sz w:val="24"/>
          <w:szCs w:val="24"/>
        </w:rPr>
        <w:t>Podwykonawca zobowią</w:t>
      </w:r>
      <w:r w:rsidR="00144C59" w:rsidRPr="00D42B85">
        <w:rPr>
          <w:rFonts w:ascii="Times New Roman" w:hAnsi="Times New Roman" w:cs="Times New Roman"/>
          <w:sz w:val="24"/>
          <w:szCs w:val="24"/>
        </w:rPr>
        <w:t xml:space="preserve">zany jest do posiadania odpowiednich uprawnień, jeżeli jest to objęte przedmiotem zamówienia. </w:t>
      </w:r>
    </w:p>
    <w:p w:rsidR="00144C59" w:rsidRDefault="00144C59" w:rsidP="00D42B85">
      <w:pPr>
        <w:pStyle w:val="Zwykytekst"/>
        <w:numPr>
          <w:ilvl w:val="0"/>
          <w:numId w:val="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sz w:val="24"/>
          <w:szCs w:val="24"/>
        </w:rPr>
        <w:t>Zapłata wynagrodzenia należnego Wykonawcy za zrealizowanie czę</w:t>
      </w:r>
      <w:r w:rsidR="0006113A" w:rsidRPr="00D42B85">
        <w:rPr>
          <w:rFonts w:ascii="Times New Roman" w:hAnsi="Times New Roman" w:cs="Times New Roman"/>
          <w:sz w:val="24"/>
          <w:szCs w:val="24"/>
        </w:rPr>
        <w:t>ści zamówienia nastą</w:t>
      </w:r>
      <w:r w:rsidRPr="00D42B85">
        <w:rPr>
          <w:rFonts w:ascii="Times New Roman" w:hAnsi="Times New Roman" w:cs="Times New Roman"/>
          <w:sz w:val="24"/>
          <w:szCs w:val="24"/>
        </w:rPr>
        <w:t>pi po przedstawieniu dowodów zapłaty wymagalnego w</w:t>
      </w:r>
      <w:r w:rsidR="0006113A" w:rsidRPr="00D42B85">
        <w:rPr>
          <w:rFonts w:ascii="Times New Roman" w:hAnsi="Times New Roman" w:cs="Times New Roman"/>
          <w:sz w:val="24"/>
          <w:szCs w:val="24"/>
        </w:rPr>
        <w:t>ynagrodzenia podwykonawcom biorą</w:t>
      </w:r>
      <w:r w:rsidRPr="00D42B85">
        <w:rPr>
          <w:rFonts w:ascii="Times New Roman" w:hAnsi="Times New Roman" w:cs="Times New Roman"/>
          <w:sz w:val="24"/>
          <w:szCs w:val="24"/>
        </w:rPr>
        <w:t xml:space="preserve">cym udział w realizacji odebranych robót budowlanych. </w:t>
      </w:r>
    </w:p>
    <w:p w:rsidR="00144C59" w:rsidRDefault="0006113A" w:rsidP="00D42B85">
      <w:pPr>
        <w:pStyle w:val="Zwykytekst"/>
        <w:numPr>
          <w:ilvl w:val="0"/>
          <w:numId w:val="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sz w:val="24"/>
          <w:szCs w:val="24"/>
        </w:rPr>
        <w:t>Wykonawca ponosi pełną</w:t>
      </w:r>
      <w:r w:rsidR="00144C59" w:rsidRPr="00D42B85">
        <w:rPr>
          <w:rFonts w:ascii="Times New Roman" w:hAnsi="Times New Roman" w:cs="Times New Roman"/>
          <w:sz w:val="24"/>
          <w:szCs w:val="24"/>
        </w:rPr>
        <w:t xml:space="preserve"> odpowiedzialno</w:t>
      </w:r>
      <w:r w:rsidRPr="00D42B85">
        <w:rPr>
          <w:rFonts w:ascii="Times New Roman" w:hAnsi="Times New Roman" w:cs="Times New Roman"/>
          <w:sz w:val="24"/>
          <w:szCs w:val="24"/>
        </w:rPr>
        <w:t>ś</w:t>
      </w:r>
      <w:r w:rsidR="00144C59" w:rsidRPr="00D42B85">
        <w:rPr>
          <w:rFonts w:ascii="Times New Roman" w:hAnsi="Times New Roman" w:cs="Times New Roman"/>
          <w:sz w:val="24"/>
          <w:szCs w:val="24"/>
        </w:rPr>
        <w:t>ć za wła</w:t>
      </w:r>
      <w:r w:rsidRPr="00D42B85">
        <w:rPr>
          <w:rFonts w:ascii="Times New Roman" w:hAnsi="Times New Roman" w:cs="Times New Roman"/>
          <w:sz w:val="24"/>
          <w:szCs w:val="24"/>
        </w:rPr>
        <w:t>ś</w:t>
      </w:r>
      <w:r w:rsidR="00144C59" w:rsidRPr="00D42B85">
        <w:rPr>
          <w:rFonts w:ascii="Times New Roman" w:hAnsi="Times New Roman" w:cs="Times New Roman"/>
          <w:sz w:val="24"/>
          <w:szCs w:val="24"/>
        </w:rPr>
        <w:t>ciwe i terminowe wykonanie całego przedmiotu umowy, w tym także odpowiedzialno</w:t>
      </w:r>
      <w:r w:rsidRPr="00D42B85">
        <w:rPr>
          <w:rFonts w:ascii="Times New Roman" w:hAnsi="Times New Roman" w:cs="Times New Roman"/>
          <w:sz w:val="24"/>
          <w:szCs w:val="24"/>
        </w:rPr>
        <w:t>ś</w:t>
      </w:r>
      <w:r w:rsidR="00144C59" w:rsidRPr="00D42B85">
        <w:rPr>
          <w:rFonts w:ascii="Times New Roman" w:hAnsi="Times New Roman" w:cs="Times New Roman"/>
          <w:sz w:val="24"/>
          <w:szCs w:val="24"/>
        </w:rPr>
        <w:t>ć za jako</w:t>
      </w:r>
      <w:r w:rsidRPr="00D42B85">
        <w:rPr>
          <w:rFonts w:ascii="Times New Roman" w:hAnsi="Times New Roman" w:cs="Times New Roman"/>
          <w:sz w:val="24"/>
          <w:szCs w:val="24"/>
        </w:rPr>
        <w:t>ś</w:t>
      </w:r>
      <w:r w:rsidR="00144C59" w:rsidRPr="00D42B85">
        <w:rPr>
          <w:rFonts w:ascii="Times New Roman" w:hAnsi="Times New Roman" w:cs="Times New Roman"/>
          <w:sz w:val="24"/>
          <w:szCs w:val="24"/>
        </w:rPr>
        <w:t>ć, terminowo</w:t>
      </w:r>
      <w:r w:rsidRPr="00D42B85">
        <w:rPr>
          <w:rFonts w:ascii="Times New Roman" w:hAnsi="Times New Roman" w:cs="Times New Roman"/>
          <w:sz w:val="24"/>
          <w:szCs w:val="24"/>
        </w:rPr>
        <w:t>ś</w:t>
      </w:r>
      <w:r w:rsidR="00144C59" w:rsidRPr="00D42B85">
        <w:rPr>
          <w:rFonts w:ascii="Times New Roman" w:hAnsi="Times New Roman" w:cs="Times New Roman"/>
          <w:sz w:val="24"/>
          <w:szCs w:val="24"/>
        </w:rPr>
        <w:t>ć oraz</w:t>
      </w:r>
      <w:r w:rsidR="00D42B85" w:rsidRPr="00D42B85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D42B85">
        <w:rPr>
          <w:rFonts w:ascii="Times New Roman" w:hAnsi="Times New Roman" w:cs="Times New Roman"/>
          <w:sz w:val="24"/>
          <w:szCs w:val="24"/>
        </w:rPr>
        <w:t>bezp</w:t>
      </w:r>
      <w:r w:rsidRPr="00D42B85">
        <w:rPr>
          <w:rFonts w:ascii="Times New Roman" w:hAnsi="Times New Roman" w:cs="Times New Roman"/>
          <w:sz w:val="24"/>
          <w:szCs w:val="24"/>
        </w:rPr>
        <w:t>ieczeństwo realizowanych zobowiązań wynikają</w:t>
      </w:r>
      <w:r w:rsidR="00144C59" w:rsidRPr="00D42B85">
        <w:rPr>
          <w:rFonts w:ascii="Times New Roman" w:hAnsi="Times New Roman" w:cs="Times New Roman"/>
          <w:sz w:val="24"/>
          <w:szCs w:val="24"/>
        </w:rPr>
        <w:t xml:space="preserve">cych z umów o podwykonawstwo. </w:t>
      </w:r>
    </w:p>
    <w:p w:rsidR="00D42B85" w:rsidRDefault="0006113A" w:rsidP="00D42B85">
      <w:pPr>
        <w:pStyle w:val="Zwykytekst"/>
        <w:numPr>
          <w:ilvl w:val="0"/>
          <w:numId w:val="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sz w:val="24"/>
          <w:szCs w:val="24"/>
        </w:rPr>
        <w:t>Wykonawca zamierzają</w:t>
      </w:r>
      <w:r w:rsidR="00144C59" w:rsidRPr="00D42B85">
        <w:rPr>
          <w:rFonts w:ascii="Times New Roman" w:hAnsi="Times New Roman" w:cs="Times New Roman"/>
          <w:sz w:val="24"/>
          <w:szCs w:val="24"/>
        </w:rPr>
        <w:t>cy zawrzeć umowę o podwy</w:t>
      </w:r>
      <w:r w:rsidRPr="00D42B85">
        <w:rPr>
          <w:rFonts w:ascii="Times New Roman" w:hAnsi="Times New Roman" w:cs="Times New Roman"/>
          <w:sz w:val="24"/>
          <w:szCs w:val="24"/>
        </w:rPr>
        <w:t xml:space="preserve">konawstwo, której przedmiotem </w:t>
      </w:r>
      <w:r w:rsidR="00D42B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2B85">
        <w:rPr>
          <w:rFonts w:ascii="Times New Roman" w:hAnsi="Times New Roman" w:cs="Times New Roman"/>
          <w:sz w:val="24"/>
          <w:szCs w:val="24"/>
        </w:rPr>
        <w:t>są</w:t>
      </w:r>
      <w:r w:rsidR="00144C59" w:rsidRPr="00D42B85">
        <w:rPr>
          <w:rFonts w:ascii="Times New Roman" w:hAnsi="Times New Roman" w:cs="Times New Roman"/>
          <w:sz w:val="24"/>
          <w:szCs w:val="24"/>
        </w:rPr>
        <w:t xml:space="preserve"> roboty budowlane lub</w:t>
      </w:r>
      <w:r w:rsidRPr="00D42B85">
        <w:rPr>
          <w:rFonts w:ascii="Times New Roman" w:hAnsi="Times New Roman" w:cs="Times New Roman"/>
          <w:sz w:val="24"/>
          <w:szCs w:val="24"/>
        </w:rPr>
        <w:t xml:space="preserve"> dokonać jej zmiany, jest obowią</w:t>
      </w:r>
      <w:r w:rsidR="00144C59" w:rsidRPr="00D42B85">
        <w:rPr>
          <w:rFonts w:ascii="Times New Roman" w:hAnsi="Times New Roman" w:cs="Times New Roman"/>
          <w:sz w:val="24"/>
          <w:szCs w:val="24"/>
        </w:rPr>
        <w:t>zany, w trakcie realizacji niniejszego zamów</w:t>
      </w:r>
      <w:r w:rsidRPr="00D42B85">
        <w:rPr>
          <w:rFonts w:ascii="Times New Roman" w:hAnsi="Times New Roman" w:cs="Times New Roman"/>
          <w:sz w:val="24"/>
          <w:szCs w:val="24"/>
        </w:rPr>
        <w:t>ienia, do przedłożenia Zamawiają</w:t>
      </w:r>
      <w:r w:rsidR="00144C59" w:rsidRPr="00D42B85">
        <w:rPr>
          <w:rFonts w:ascii="Times New Roman" w:hAnsi="Times New Roman" w:cs="Times New Roman"/>
          <w:sz w:val="24"/>
          <w:szCs w:val="24"/>
        </w:rPr>
        <w:t xml:space="preserve">cemu do zaakceptowania projektu tej umowy </w:t>
      </w:r>
      <w:r w:rsidR="00D42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4C59" w:rsidRPr="00D42B85">
        <w:rPr>
          <w:rFonts w:ascii="Times New Roman" w:hAnsi="Times New Roman" w:cs="Times New Roman"/>
          <w:sz w:val="24"/>
          <w:szCs w:val="24"/>
        </w:rPr>
        <w:t>o podwykonawstwo.</w:t>
      </w:r>
    </w:p>
    <w:p w:rsidR="00144C59" w:rsidRPr="00D42B85" w:rsidRDefault="00144C59" w:rsidP="00D42B85">
      <w:pPr>
        <w:pStyle w:val="Zwykytekst"/>
        <w:numPr>
          <w:ilvl w:val="0"/>
          <w:numId w:val="3"/>
        </w:numPr>
        <w:tabs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sz w:val="24"/>
          <w:szCs w:val="24"/>
        </w:rPr>
        <w:t>Projekt umowy powinien okre</w:t>
      </w:r>
      <w:r w:rsidR="0006113A" w:rsidRPr="00D42B85">
        <w:rPr>
          <w:rFonts w:ascii="Times New Roman" w:hAnsi="Times New Roman" w:cs="Times New Roman"/>
          <w:sz w:val="24"/>
          <w:szCs w:val="24"/>
        </w:rPr>
        <w:t>ś</w:t>
      </w:r>
      <w:r w:rsidRPr="00D42B85">
        <w:rPr>
          <w:rFonts w:ascii="Times New Roman" w:hAnsi="Times New Roman" w:cs="Times New Roman"/>
          <w:sz w:val="24"/>
          <w:szCs w:val="24"/>
        </w:rPr>
        <w:t>lać w szczególno</w:t>
      </w:r>
      <w:r w:rsidR="0006113A" w:rsidRPr="00D42B85">
        <w:rPr>
          <w:rFonts w:ascii="Times New Roman" w:hAnsi="Times New Roman" w:cs="Times New Roman"/>
          <w:sz w:val="24"/>
          <w:szCs w:val="24"/>
        </w:rPr>
        <w:t>ś</w:t>
      </w:r>
      <w:r w:rsidRPr="00D42B85"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144C59" w:rsidRDefault="00144C59" w:rsidP="00AB16B0">
      <w:pPr>
        <w:pStyle w:val="Zwykytek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22AD5">
        <w:rPr>
          <w:rFonts w:ascii="Times New Roman" w:hAnsi="Times New Roman" w:cs="Times New Roman"/>
          <w:b/>
          <w:sz w:val="24"/>
          <w:szCs w:val="24"/>
        </w:rPr>
        <w:t>zakres robót powierzanych podwykonawcy</w:t>
      </w:r>
      <w:r w:rsidRPr="009655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4C59" w:rsidRDefault="00144C59" w:rsidP="00AB16B0">
      <w:pPr>
        <w:pStyle w:val="Zwykytek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b/>
          <w:sz w:val="24"/>
          <w:szCs w:val="24"/>
        </w:rPr>
        <w:t>termin wykonania ro</w:t>
      </w:r>
      <w:r w:rsidR="0006113A" w:rsidRPr="00D42B85">
        <w:rPr>
          <w:rFonts w:ascii="Times New Roman" w:hAnsi="Times New Roman" w:cs="Times New Roman"/>
          <w:b/>
          <w:sz w:val="24"/>
          <w:szCs w:val="24"/>
        </w:rPr>
        <w:t>bót objętych umową</w:t>
      </w:r>
      <w:r w:rsidRPr="00D42B85">
        <w:rPr>
          <w:rFonts w:ascii="Times New Roman" w:hAnsi="Times New Roman" w:cs="Times New Roman"/>
          <w:sz w:val="24"/>
          <w:szCs w:val="24"/>
        </w:rPr>
        <w:t xml:space="preserve"> </w:t>
      </w:r>
      <w:r w:rsidR="0006113A" w:rsidRPr="00D42B85">
        <w:rPr>
          <w:rFonts w:ascii="Times New Roman" w:hAnsi="Times New Roman" w:cs="Times New Roman"/>
          <w:sz w:val="24"/>
          <w:szCs w:val="24"/>
        </w:rPr>
        <w:t>-</w:t>
      </w:r>
      <w:r w:rsidRPr="00D42B85">
        <w:rPr>
          <w:rFonts w:ascii="Times New Roman" w:hAnsi="Times New Roman" w:cs="Times New Roman"/>
          <w:sz w:val="24"/>
          <w:szCs w:val="24"/>
        </w:rPr>
        <w:t xml:space="preserve"> termin ten powinien gwarantować realizację zamówienia zgodnie z postanowieniami SIWZ, </w:t>
      </w:r>
    </w:p>
    <w:p w:rsidR="00144C59" w:rsidRDefault="00144C59" w:rsidP="00AB16B0">
      <w:pPr>
        <w:pStyle w:val="Zwykytek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b/>
          <w:sz w:val="24"/>
          <w:szCs w:val="24"/>
        </w:rPr>
        <w:t>kwotę wynagrodzenia</w:t>
      </w:r>
      <w:r w:rsidRPr="00D42B85">
        <w:rPr>
          <w:rFonts w:ascii="Times New Roman" w:hAnsi="Times New Roman" w:cs="Times New Roman"/>
          <w:sz w:val="24"/>
          <w:szCs w:val="24"/>
        </w:rPr>
        <w:t xml:space="preserve"> - kwota za wykonanie powierzonej czę</w:t>
      </w:r>
      <w:r w:rsidR="0006113A" w:rsidRPr="00D42B85">
        <w:rPr>
          <w:rFonts w:ascii="Times New Roman" w:hAnsi="Times New Roman" w:cs="Times New Roman"/>
          <w:sz w:val="24"/>
          <w:szCs w:val="24"/>
        </w:rPr>
        <w:t>ś</w:t>
      </w:r>
      <w:r w:rsidRPr="00D42B85">
        <w:rPr>
          <w:rFonts w:ascii="Times New Roman" w:hAnsi="Times New Roman" w:cs="Times New Roman"/>
          <w:sz w:val="24"/>
          <w:szCs w:val="24"/>
        </w:rPr>
        <w:t xml:space="preserve">ci zamówienia nie powinna </w:t>
      </w:r>
      <w:r w:rsidR="0006113A" w:rsidRPr="00D42B85">
        <w:rPr>
          <w:rFonts w:ascii="Times New Roman" w:hAnsi="Times New Roman" w:cs="Times New Roman"/>
          <w:sz w:val="24"/>
          <w:szCs w:val="24"/>
        </w:rPr>
        <w:t>być wyższa od kwoty wynikają</w:t>
      </w:r>
      <w:r w:rsidRPr="00D42B85">
        <w:rPr>
          <w:rFonts w:ascii="Times New Roman" w:hAnsi="Times New Roman" w:cs="Times New Roman"/>
          <w:sz w:val="24"/>
          <w:szCs w:val="24"/>
        </w:rPr>
        <w:t>cej z oferty wykonawcy za realizację tej czę</w:t>
      </w:r>
      <w:r w:rsidR="0006113A" w:rsidRPr="00D42B85">
        <w:rPr>
          <w:rFonts w:ascii="Times New Roman" w:hAnsi="Times New Roman" w:cs="Times New Roman"/>
          <w:sz w:val="24"/>
          <w:szCs w:val="24"/>
        </w:rPr>
        <w:t>ś</w:t>
      </w:r>
      <w:r w:rsidRPr="00D42B85">
        <w:rPr>
          <w:rFonts w:ascii="Times New Roman" w:hAnsi="Times New Roman" w:cs="Times New Roman"/>
          <w:sz w:val="24"/>
          <w:szCs w:val="24"/>
        </w:rPr>
        <w:t xml:space="preserve">ci zamówienia, </w:t>
      </w:r>
    </w:p>
    <w:p w:rsidR="00144C59" w:rsidRDefault="00144C59" w:rsidP="00AB16B0">
      <w:pPr>
        <w:pStyle w:val="Zwykytek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b/>
          <w:sz w:val="24"/>
          <w:szCs w:val="24"/>
        </w:rPr>
        <w:t>termin zapłaty wynagrodzenia podwykonawcy</w:t>
      </w:r>
      <w:r w:rsidRPr="00D42B85">
        <w:rPr>
          <w:rFonts w:ascii="Times New Roman" w:hAnsi="Times New Roman" w:cs="Times New Roman"/>
          <w:sz w:val="24"/>
          <w:szCs w:val="24"/>
        </w:rPr>
        <w:t xml:space="preserve"> </w:t>
      </w:r>
      <w:r w:rsidR="0006113A" w:rsidRPr="00D42B85">
        <w:rPr>
          <w:rFonts w:ascii="Times New Roman" w:hAnsi="Times New Roman" w:cs="Times New Roman"/>
          <w:sz w:val="24"/>
          <w:szCs w:val="24"/>
        </w:rPr>
        <w:t>-</w:t>
      </w:r>
      <w:r w:rsidRPr="00D42B85">
        <w:rPr>
          <w:rFonts w:ascii="Times New Roman" w:hAnsi="Times New Roman" w:cs="Times New Roman"/>
          <w:sz w:val="24"/>
          <w:szCs w:val="24"/>
        </w:rPr>
        <w:t xml:space="preserve"> termin zapłaty wynagrodzenia nie może być dłuższy niż 30 dni od dnia doręczeni</w:t>
      </w:r>
      <w:r w:rsidR="0006113A" w:rsidRPr="00D42B85">
        <w:rPr>
          <w:rFonts w:ascii="Times New Roman" w:hAnsi="Times New Roman" w:cs="Times New Roman"/>
          <w:sz w:val="24"/>
          <w:szCs w:val="24"/>
        </w:rPr>
        <w:t>a wykonawcy faktury potwierdzają</w:t>
      </w:r>
      <w:r w:rsidRPr="00D42B85">
        <w:rPr>
          <w:rFonts w:ascii="Times New Roman" w:hAnsi="Times New Roman" w:cs="Times New Roman"/>
          <w:sz w:val="24"/>
          <w:szCs w:val="24"/>
        </w:rPr>
        <w:t>cej wykonanie zleconej podwykonawcy roboty z tym, że termin płatno</w:t>
      </w:r>
      <w:r w:rsidR="0006113A" w:rsidRPr="00D42B85">
        <w:rPr>
          <w:rFonts w:ascii="Times New Roman" w:hAnsi="Times New Roman" w:cs="Times New Roman"/>
          <w:sz w:val="24"/>
          <w:szCs w:val="24"/>
        </w:rPr>
        <w:t>ś</w:t>
      </w:r>
      <w:r w:rsidRPr="00D42B85">
        <w:rPr>
          <w:rFonts w:ascii="Times New Roman" w:hAnsi="Times New Roman" w:cs="Times New Roman"/>
          <w:sz w:val="24"/>
          <w:szCs w:val="24"/>
        </w:rPr>
        <w:t>ci wynagrodzenia powinien być ustalony w taki sposób, aby przypadał wcze</w:t>
      </w:r>
      <w:r w:rsidR="0006113A" w:rsidRPr="00D42B85">
        <w:rPr>
          <w:rFonts w:ascii="Times New Roman" w:hAnsi="Times New Roman" w:cs="Times New Roman"/>
          <w:sz w:val="24"/>
          <w:szCs w:val="24"/>
        </w:rPr>
        <w:t>ś</w:t>
      </w:r>
      <w:r w:rsidRPr="00D42B85">
        <w:rPr>
          <w:rFonts w:ascii="Times New Roman" w:hAnsi="Times New Roman" w:cs="Times New Roman"/>
          <w:sz w:val="24"/>
          <w:szCs w:val="24"/>
        </w:rPr>
        <w:t>niej ni</w:t>
      </w:r>
      <w:r w:rsidR="0006113A" w:rsidRPr="00D42B85">
        <w:rPr>
          <w:rFonts w:ascii="Times New Roman" w:hAnsi="Times New Roman" w:cs="Times New Roman"/>
          <w:sz w:val="24"/>
          <w:szCs w:val="24"/>
        </w:rPr>
        <w:t>ż termin zapłaty przez Zamawiają</w:t>
      </w:r>
      <w:r w:rsidRPr="00D42B85">
        <w:rPr>
          <w:rFonts w:ascii="Times New Roman" w:hAnsi="Times New Roman" w:cs="Times New Roman"/>
          <w:sz w:val="24"/>
          <w:szCs w:val="24"/>
        </w:rPr>
        <w:t xml:space="preserve">cego wynagrodzenia należnego Wykonawcy, </w:t>
      </w:r>
    </w:p>
    <w:p w:rsidR="00144C59" w:rsidRPr="00D42B85" w:rsidRDefault="00144C59" w:rsidP="00AB16B0">
      <w:pPr>
        <w:pStyle w:val="Zwykytekst"/>
        <w:numPr>
          <w:ilvl w:val="0"/>
          <w:numId w:val="4"/>
        </w:numPr>
        <w:spacing w:after="6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B85">
        <w:rPr>
          <w:rFonts w:ascii="Times New Roman" w:hAnsi="Times New Roman" w:cs="Times New Roman"/>
          <w:b/>
          <w:sz w:val="24"/>
          <w:szCs w:val="24"/>
        </w:rPr>
        <w:t>wysoko</w:t>
      </w:r>
      <w:r w:rsidR="0006113A" w:rsidRPr="00D42B85">
        <w:rPr>
          <w:rFonts w:ascii="Times New Roman" w:hAnsi="Times New Roman" w:cs="Times New Roman"/>
          <w:b/>
          <w:sz w:val="24"/>
          <w:szCs w:val="24"/>
        </w:rPr>
        <w:t>ś</w:t>
      </w:r>
      <w:r w:rsidRPr="00D42B85">
        <w:rPr>
          <w:rFonts w:ascii="Times New Roman" w:hAnsi="Times New Roman" w:cs="Times New Roman"/>
          <w:b/>
          <w:sz w:val="24"/>
          <w:szCs w:val="24"/>
        </w:rPr>
        <w:t>ć kar umownych</w:t>
      </w:r>
      <w:r w:rsidRPr="00D42B85">
        <w:rPr>
          <w:rFonts w:ascii="Times New Roman" w:hAnsi="Times New Roman" w:cs="Times New Roman"/>
          <w:sz w:val="24"/>
          <w:szCs w:val="24"/>
        </w:rPr>
        <w:t xml:space="preserve"> </w:t>
      </w:r>
      <w:r w:rsidR="0006113A" w:rsidRPr="00D42B85">
        <w:rPr>
          <w:rFonts w:ascii="Times New Roman" w:hAnsi="Times New Roman" w:cs="Times New Roman"/>
          <w:sz w:val="24"/>
          <w:szCs w:val="24"/>
        </w:rPr>
        <w:t>-</w:t>
      </w:r>
      <w:r w:rsidRPr="00D42B85">
        <w:rPr>
          <w:rFonts w:ascii="Times New Roman" w:hAnsi="Times New Roman" w:cs="Times New Roman"/>
          <w:sz w:val="24"/>
          <w:szCs w:val="24"/>
        </w:rPr>
        <w:t xml:space="preserve"> wysoko</w:t>
      </w:r>
      <w:r w:rsidR="0006113A" w:rsidRPr="00D42B85">
        <w:rPr>
          <w:rFonts w:ascii="Times New Roman" w:hAnsi="Times New Roman" w:cs="Times New Roman"/>
          <w:sz w:val="24"/>
          <w:szCs w:val="24"/>
        </w:rPr>
        <w:t>ś</w:t>
      </w:r>
      <w:r w:rsidRPr="00D42B85">
        <w:rPr>
          <w:rFonts w:ascii="Times New Roman" w:hAnsi="Times New Roman" w:cs="Times New Roman"/>
          <w:sz w:val="24"/>
          <w:szCs w:val="24"/>
        </w:rPr>
        <w:t>ć kar umownych nie może przewyższać kar umownych okre</w:t>
      </w:r>
      <w:r w:rsidR="0006113A" w:rsidRPr="00D42B85">
        <w:rPr>
          <w:rFonts w:ascii="Times New Roman" w:hAnsi="Times New Roman" w:cs="Times New Roman"/>
          <w:sz w:val="24"/>
          <w:szCs w:val="24"/>
        </w:rPr>
        <w:t>ś</w:t>
      </w:r>
      <w:r w:rsidRPr="00D42B85">
        <w:rPr>
          <w:rFonts w:ascii="Times New Roman" w:hAnsi="Times New Roman" w:cs="Times New Roman"/>
          <w:sz w:val="24"/>
          <w:szCs w:val="24"/>
        </w:rPr>
        <w:t>lonych w istotnyc</w:t>
      </w:r>
      <w:r w:rsidR="0006113A" w:rsidRPr="00D42B85">
        <w:rPr>
          <w:rFonts w:ascii="Times New Roman" w:hAnsi="Times New Roman" w:cs="Times New Roman"/>
          <w:sz w:val="24"/>
          <w:szCs w:val="24"/>
        </w:rPr>
        <w:t>h postanowieniach umowy stanowiących załą</w:t>
      </w:r>
      <w:r w:rsidR="00D42B85">
        <w:rPr>
          <w:rFonts w:ascii="Times New Roman" w:hAnsi="Times New Roman" w:cs="Times New Roman"/>
          <w:sz w:val="24"/>
          <w:szCs w:val="24"/>
        </w:rPr>
        <w:t>cznik do SIWZ.</w:t>
      </w:r>
      <w:r w:rsidRPr="00D42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15" w:rsidRPr="00144C59" w:rsidRDefault="009655BF" w:rsidP="00D42B85">
      <w:pPr>
        <w:pStyle w:val="Zwykytekst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5BF">
        <w:rPr>
          <w:rFonts w:ascii="Times New Roman" w:hAnsi="Times New Roman" w:cs="Times New Roman"/>
          <w:sz w:val="24"/>
          <w:szCs w:val="24"/>
        </w:rPr>
        <w:t>Obowiązkiem Wykonawcy jest dołą</w:t>
      </w:r>
      <w:r w:rsidR="00144C59" w:rsidRPr="009655BF">
        <w:rPr>
          <w:rFonts w:ascii="Times New Roman" w:hAnsi="Times New Roman" w:cs="Times New Roman"/>
          <w:sz w:val="24"/>
          <w:szCs w:val="24"/>
        </w:rPr>
        <w:t>czenie do każdej</w:t>
      </w:r>
      <w:r w:rsidR="00D42B85">
        <w:rPr>
          <w:rFonts w:ascii="Times New Roman" w:hAnsi="Times New Roman" w:cs="Times New Roman"/>
          <w:sz w:val="24"/>
          <w:szCs w:val="24"/>
        </w:rPr>
        <w:t xml:space="preserve"> faktury przedkładanej </w:t>
      </w:r>
      <w:r w:rsidRPr="009655BF">
        <w:rPr>
          <w:rFonts w:ascii="Times New Roman" w:hAnsi="Times New Roman" w:cs="Times New Roman"/>
          <w:sz w:val="24"/>
          <w:szCs w:val="24"/>
        </w:rPr>
        <w:t>Zamawiają</w:t>
      </w:r>
      <w:r w:rsidR="00144C59" w:rsidRPr="009655BF">
        <w:rPr>
          <w:rFonts w:ascii="Times New Roman" w:hAnsi="Times New Roman" w:cs="Times New Roman"/>
          <w:sz w:val="24"/>
          <w:szCs w:val="24"/>
        </w:rPr>
        <w:t>cemu o</w:t>
      </w:r>
      <w:r w:rsidRPr="009655BF">
        <w:rPr>
          <w:rFonts w:ascii="Times New Roman" w:hAnsi="Times New Roman" w:cs="Times New Roman"/>
          <w:sz w:val="24"/>
          <w:szCs w:val="24"/>
        </w:rPr>
        <w:t>ś</w:t>
      </w:r>
      <w:r w:rsidR="00144C59" w:rsidRPr="009655BF">
        <w:rPr>
          <w:rFonts w:ascii="Times New Roman" w:hAnsi="Times New Roman" w:cs="Times New Roman"/>
          <w:sz w:val="24"/>
          <w:szCs w:val="24"/>
        </w:rPr>
        <w:t xml:space="preserve">wiadczeń Podwykonawcy (wraz z kopiami wszystkich dokumentów </w:t>
      </w:r>
      <w:r w:rsidR="00144C59" w:rsidRPr="009655BF">
        <w:rPr>
          <w:rFonts w:ascii="Times New Roman" w:hAnsi="Times New Roman" w:cs="Times New Roman"/>
          <w:sz w:val="24"/>
          <w:szCs w:val="24"/>
        </w:rPr>
        <w:lastRenderedPageBreak/>
        <w:t>wymienionych w o</w:t>
      </w:r>
      <w:r w:rsidRPr="009655BF">
        <w:rPr>
          <w:rFonts w:ascii="Times New Roman" w:hAnsi="Times New Roman" w:cs="Times New Roman"/>
          <w:sz w:val="24"/>
          <w:szCs w:val="24"/>
        </w:rPr>
        <w:t>ś</w:t>
      </w:r>
      <w:r w:rsidR="00144C59" w:rsidRPr="009655BF">
        <w:rPr>
          <w:rFonts w:ascii="Times New Roman" w:hAnsi="Times New Roman" w:cs="Times New Roman"/>
          <w:sz w:val="24"/>
          <w:szCs w:val="24"/>
        </w:rPr>
        <w:t>wiadczeniu) potwierdzonych prz</w:t>
      </w:r>
      <w:r w:rsidR="00D42B85">
        <w:rPr>
          <w:rFonts w:ascii="Times New Roman" w:hAnsi="Times New Roman" w:cs="Times New Roman"/>
          <w:sz w:val="24"/>
          <w:szCs w:val="24"/>
        </w:rPr>
        <w:t xml:space="preserve">ez Wykonawcę o stanie rozliczeń </w:t>
      </w:r>
      <w:r w:rsidR="00144C59" w:rsidRPr="009655BF">
        <w:rPr>
          <w:rFonts w:ascii="Times New Roman" w:hAnsi="Times New Roman" w:cs="Times New Roman"/>
          <w:sz w:val="24"/>
          <w:szCs w:val="24"/>
        </w:rPr>
        <w:t xml:space="preserve">Wykonawcy z </w:t>
      </w:r>
      <w:r w:rsidRPr="009655BF">
        <w:rPr>
          <w:rFonts w:ascii="Times New Roman" w:hAnsi="Times New Roman" w:cs="Times New Roman"/>
          <w:sz w:val="24"/>
          <w:szCs w:val="24"/>
        </w:rPr>
        <w:t>Podwykonawcą</w:t>
      </w:r>
      <w:r w:rsidR="00144C59" w:rsidRPr="009655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1E15" w:rsidRPr="00651E15" w:rsidRDefault="00144C59" w:rsidP="00D42B85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1E15">
        <w:rPr>
          <w:rFonts w:ascii="Times New Roman" w:hAnsi="Times New Roman" w:cs="Times New Roman"/>
          <w:b/>
          <w:sz w:val="24"/>
          <w:szCs w:val="24"/>
        </w:rPr>
        <w:t xml:space="preserve">Rozdział 9. Wymagania, o których mowa w art. 29 ust 3a </w:t>
      </w:r>
    </w:p>
    <w:p w:rsidR="00144C59" w:rsidRDefault="00583DDD" w:rsidP="00AB16B0">
      <w:pPr>
        <w:pStyle w:val="Zwykytekst"/>
        <w:numPr>
          <w:ilvl w:val="0"/>
          <w:numId w:val="5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ABA">
        <w:rPr>
          <w:rFonts w:ascii="Times New Roman" w:hAnsi="Times New Roman" w:cs="Times New Roman"/>
          <w:sz w:val="24"/>
          <w:szCs w:val="24"/>
        </w:rPr>
        <w:t>Zamawiają</w:t>
      </w:r>
      <w:r w:rsidR="00144C59" w:rsidRPr="00A92ABA">
        <w:rPr>
          <w:rFonts w:ascii="Times New Roman" w:hAnsi="Times New Roman" w:cs="Times New Roman"/>
          <w:sz w:val="24"/>
          <w:szCs w:val="24"/>
        </w:rPr>
        <w:t>cy stosownie do art. 29 ust 3a ustawy, wymaga zatrudnienia przez wykonawcę lub podwykonawcę na podstawie umowy o pracę w</w:t>
      </w:r>
      <w:r w:rsidRPr="00A92ABA">
        <w:rPr>
          <w:rFonts w:ascii="Times New Roman" w:hAnsi="Times New Roman" w:cs="Times New Roman"/>
          <w:sz w:val="24"/>
          <w:szCs w:val="24"/>
        </w:rPr>
        <w:t>szystkich osób wykonują</w:t>
      </w:r>
      <w:r w:rsidR="00144C59" w:rsidRPr="00A92ABA">
        <w:rPr>
          <w:rFonts w:ascii="Times New Roman" w:hAnsi="Times New Roman" w:cs="Times New Roman"/>
          <w:sz w:val="24"/>
          <w:szCs w:val="24"/>
        </w:rPr>
        <w:t>cych czynno</w:t>
      </w:r>
      <w:r w:rsidRPr="00A92ABA">
        <w:rPr>
          <w:rFonts w:ascii="Times New Roman" w:hAnsi="Times New Roman" w:cs="Times New Roman"/>
          <w:sz w:val="24"/>
          <w:szCs w:val="24"/>
        </w:rPr>
        <w:t>ś</w:t>
      </w:r>
      <w:r w:rsidR="00144C59" w:rsidRPr="00A92ABA">
        <w:rPr>
          <w:rFonts w:ascii="Times New Roman" w:hAnsi="Times New Roman" w:cs="Times New Roman"/>
          <w:sz w:val="24"/>
          <w:szCs w:val="24"/>
        </w:rPr>
        <w:t xml:space="preserve">ci </w:t>
      </w:r>
      <w:r w:rsidR="00A85D9F">
        <w:rPr>
          <w:rFonts w:ascii="Times New Roman" w:hAnsi="Times New Roman" w:cs="Times New Roman"/>
          <w:sz w:val="24"/>
          <w:szCs w:val="24"/>
        </w:rPr>
        <w:t xml:space="preserve">     </w:t>
      </w:r>
      <w:r w:rsidR="00144C59" w:rsidRPr="00A92ABA">
        <w:rPr>
          <w:rFonts w:ascii="Times New Roman" w:hAnsi="Times New Roman" w:cs="Times New Roman"/>
          <w:sz w:val="24"/>
          <w:szCs w:val="24"/>
        </w:rPr>
        <w:t>w zakresie realizacji zamówienia, których wykonanie polega na wykonywaniu pracy w sposób okre</w:t>
      </w:r>
      <w:r w:rsidRPr="00A92ABA">
        <w:rPr>
          <w:rFonts w:ascii="Times New Roman" w:hAnsi="Times New Roman" w:cs="Times New Roman"/>
          <w:sz w:val="24"/>
          <w:szCs w:val="24"/>
        </w:rPr>
        <w:t>ś</w:t>
      </w:r>
      <w:r w:rsidR="00144C59" w:rsidRPr="00A92ABA">
        <w:rPr>
          <w:rFonts w:ascii="Times New Roman" w:hAnsi="Times New Roman" w:cs="Times New Roman"/>
          <w:sz w:val="24"/>
          <w:szCs w:val="24"/>
        </w:rPr>
        <w:t xml:space="preserve">lony w art. 22 §1 ustawy z dnia 26 czerwca 1974 </w:t>
      </w:r>
      <w:r w:rsidR="00A85D9F">
        <w:rPr>
          <w:rFonts w:ascii="Times New Roman" w:hAnsi="Times New Roman" w:cs="Times New Roman"/>
          <w:sz w:val="24"/>
          <w:szCs w:val="24"/>
        </w:rPr>
        <w:t>r. - Kodeks pracy (Dz. U. z 2018 r.</w:t>
      </w:r>
      <w:r w:rsidR="00532505">
        <w:rPr>
          <w:rFonts w:ascii="Times New Roman" w:hAnsi="Times New Roman" w:cs="Times New Roman"/>
          <w:sz w:val="24"/>
          <w:szCs w:val="24"/>
        </w:rPr>
        <w:t xml:space="preserve">,  </w:t>
      </w:r>
      <w:r w:rsidR="00A85D9F">
        <w:rPr>
          <w:rFonts w:ascii="Times New Roman" w:hAnsi="Times New Roman" w:cs="Times New Roman"/>
          <w:sz w:val="24"/>
          <w:szCs w:val="24"/>
        </w:rPr>
        <w:t xml:space="preserve"> poz. 917</w:t>
      </w:r>
      <w:r w:rsidR="00144C59" w:rsidRPr="00A92ABA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144C59" w:rsidRPr="00A92ABA">
        <w:rPr>
          <w:rFonts w:ascii="Times New Roman" w:hAnsi="Times New Roman" w:cs="Times New Roman"/>
          <w:sz w:val="24"/>
          <w:szCs w:val="24"/>
        </w:rPr>
        <w:t>pó</w:t>
      </w:r>
      <w:r w:rsidRPr="00A92ABA">
        <w:rPr>
          <w:rFonts w:ascii="Times New Roman" w:hAnsi="Times New Roman" w:cs="Times New Roman"/>
          <w:sz w:val="24"/>
          <w:szCs w:val="24"/>
        </w:rPr>
        <w:t>ź</w:t>
      </w:r>
      <w:r w:rsidR="00FC52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C52AF">
        <w:rPr>
          <w:rFonts w:ascii="Times New Roman" w:hAnsi="Times New Roman" w:cs="Times New Roman"/>
          <w:sz w:val="24"/>
          <w:szCs w:val="24"/>
        </w:rPr>
        <w:t xml:space="preserve">. zm.) </w:t>
      </w:r>
      <w:r w:rsidR="00FC52AF" w:rsidRPr="00090FAF">
        <w:rPr>
          <w:rFonts w:ascii="Times New Roman" w:hAnsi="Times New Roman" w:cs="Times New Roman"/>
          <w:sz w:val="24"/>
          <w:szCs w:val="24"/>
        </w:rPr>
        <w:t>tj.</w:t>
      </w:r>
      <w:r w:rsidR="00FC52AF">
        <w:rPr>
          <w:rFonts w:ascii="Times New Roman" w:hAnsi="Times New Roman" w:cs="Times New Roman"/>
          <w:sz w:val="24"/>
          <w:szCs w:val="24"/>
        </w:rPr>
        <w:t xml:space="preserve"> roboty budowlane wymienione w</w:t>
      </w:r>
      <w:r w:rsidR="00FC52AF" w:rsidRPr="00090FAF">
        <w:rPr>
          <w:rFonts w:ascii="Times New Roman" w:hAnsi="Times New Roman" w:cs="Times New Roman"/>
          <w:sz w:val="24"/>
          <w:szCs w:val="24"/>
        </w:rPr>
        <w:t xml:space="preserve"> </w:t>
      </w:r>
      <w:r w:rsidR="00FC52AF" w:rsidRPr="00B40A25">
        <w:rPr>
          <w:rFonts w:ascii="Times New Roman" w:hAnsi="Times New Roman" w:cs="Times New Roman"/>
          <w:i/>
          <w:sz w:val="24"/>
          <w:szCs w:val="24"/>
        </w:rPr>
        <w:t>dzia</w:t>
      </w:r>
      <w:r w:rsidR="00FC52AF">
        <w:rPr>
          <w:rFonts w:ascii="Times New Roman" w:hAnsi="Times New Roman" w:cs="Times New Roman"/>
          <w:i/>
          <w:sz w:val="24"/>
          <w:szCs w:val="24"/>
        </w:rPr>
        <w:t>le</w:t>
      </w:r>
      <w:r w:rsidR="00FC52AF" w:rsidRPr="00B40A25">
        <w:rPr>
          <w:rFonts w:ascii="Times New Roman" w:hAnsi="Times New Roman" w:cs="Times New Roman"/>
          <w:i/>
          <w:sz w:val="24"/>
          <w:szCs w:val="24"/>
        </w:rPr>
        <w:t xml:space="preserve"> 1.1 i 1.2</w:t>
      </w:r>
      <w:r w:rsidR="00FC52AF">
        <w:rPr>
          <w:rFonts w:ascii="Times New Roman" w:hAnsi="Times New Roman" w:cs="Times New Roman"/>
          <w:sz w:val="24"/>
          <w:szCs w:val="24"/>
        </w:rPr>
        <w:t xml:space="preserve"> </w:t>
      </w:r>
      <w:r w:rsidR="00FC52AF" w:rsidRPr="00090FAF">
        <w:rPr>
          <w:rFonts w:ascii="Times New Roman" w:hAnsi="Times New Roman" w:cs="Times New Roman"/>
          <w:i/>
          <w:sz w:val="24"/>
          <w:szCs w:val="24"/>
        </w:rPr>
        <w:t>przedmiaru robót</w:t>
      </w:r>
    </w:p>
    <w:p w:rsidR="00144C59" w:rsidRPr="00A80DD3" w:rsidRDefault="00144C59" w:rsidP="00AB16B0">
      <w:pPr>
        <w:pStyle w:val="Zwykytekst"/>
        <w:numPr>
          <w:ilvl w:val="0"/>
          <w:numId w:val="5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DD3">
        <w:rPr>
          <w:rFonts w:ascii="Times New Roman" w:hAnsi="Times New Roman" w:cs="Times New Roman"/>
          <w:sz w:val="24"/>
          <w:szCs w:val="24"/>
        </w:rPr>
        <w:t>W trakcie</w:t>
      </w:r>
      <w:r w:rsidR="00A92ABA" w:rsidRPr="00A80DD3">
        <w:rPr>
          <w:rFonts w:ascii="Times New Roman" w:hAnsi="Times New Roman" w:cs="Times New Roman"/>
          <w:sz w:val="24"/>
          <w:szCs w:val="24"/>
        </w:rPr>
        <w:t xml:space="preserve"> realizacji zamówienia zamawiają</w:t>
      </w:r>
      <w:r w:rsidRPr="00A80DD3">
        <w:rPr>
          <w:rFonts w:ascii="Times New Roman" w:hAnsi="Times New Roman" w:cs="Times New Roman"/>
          <w:sz w:val="24"/>
          <w:szCs w:val="24"/>
        </w:rPr>
        <w:t>cy uprawniony jest do wykonywania czynno</w:t>
      </w:r>
      <w:r w:rsidR="00A92ABA" w:rsidRPr="00A80DD3">
        <w:rPr>
          <w:rFonts w:ascii="Times New Roman" w:hAnsi="Times New Roman" w:cs="Times New Roman"/>
          <w:sz w:val="24"/>
          <w:szCs w:val="24"/>
        </w:rPr>
        <w:t>ś</w:t>
      </w:r>
      <w:r w:rsidRPr="00A80DD3">
        <w:rPr>
          <w:rFonts w:ascii="Times New Roman" w:hAnsi="Times New Roman" w:cs="Times New Roman"/>
          <w:sz w:val="24"/>
          <w:szCs w:val="24"/>
        </w:rPr>
        <w:t>ci kontrolnych wobec wykonawcy odno</w:t>
      </w:r>
      <w:r w:rsidR="00A92ABA" w:rsidRPr="00A80DD3">
        <w:rPr>
          <w:rFonts w:ascii="Times New Roman" w:hAnsi="Times New Roman" w:cs="Times New Roman"/>
          <w:sz w:val="24"/>
          <w:szCs w:val="24"/>
        </w:rPr>
        <w:t>ś</w:t>
      </w:r>
      <w:r w:rsidRPr="00A80DD3">
        <w:rPr>
          <w:rFonts w:ascii="Times New Roman" w:hAnsi="Times New Roman" w:cs="Times New Roman"/>
          <w:sz w:val="24"/>
          <w:szCs w:val="24"/>
        </w:rPr>
        <w:t>nie spełniania przez wykonawcę lub podwykonawcę wymogu zatrudnienia na podst</w:t>
      </w:r>
      <w:r w:rsidR="00A92ABA" w:rsidRPr="00A80DD3">
        <w:rPr>
          <w:rFonts w:ascii="Times New Roman" w:hAnsi="Times New Roman" w:cs="Times New Roman"/>
          <w:sz w:val="24"/>
          <w:szCs w:val="24"/>
        </w:rPr>
        <w:t>awie umowy o pracę osób wykonują</w:t>
      </w:r>
      <w:r w:rsidRPr="00A80DD3">
        <w:rPr>
          <w:rFonts w:ascii="Times New Roman" w:hAnsi="Times New Roman" w:cs="Times New Roman"/>
          <w:sz w:val="24"/>
          <w:szCs w:val="24"/>
        </w:rPr>
        <w:t>cych wskazane w punkcie 2 czynno</w:t>
      </w:r>
      <w:r w:rsidR="00A92ABA" w:rsidRPr="00A80DD3">
        <w:rPr>
          <w:rFonts w:ascii="Times New Roman" w:hAnsi="Times New Roman" w:cs="Times New Roman"/>
          <w:sz w:val="24"/>
          <w:szCs w:val="24"/>
        </w:rPr>
        <w:t>ści. Zamawiają</w:t>
      </w:r>
      <w:r w:rsidRPr="00A80DD3">
        <w:rPr>
          <w:rFonts w:ascii="Times New Roman" w:hAnsi="Times New Roman" w:cs="Times New Roman"/>
          <w:sz w:val="24"/>
          <w:szCs w:val="24"/>
        </w:rPr>
        <w:t>cy uprawniony jest w szczególno</w:t>
      </w:r>
      <w:r w:rsidR="00A92ABA" w:rsidRPr="00A80DD3">
        <w:rPr>
          <w:rFonts w:ascii="Times New Roman" w:hAnsi="Times New Roman" w:cs="Times New Roman"/>
          <w:sz w:val="24"/>
          <w:szCs w:val="24"/>
        </w:rPr>
        <w:t>ś</w:t>
      </w:r>
      <w:r w:rsidRPr="00A80DD3">
        <w:rPr>
          <w:rFonts w:ascii="Times New Roman" w:hAnsi="Times New Roman" w:cs="Times New Roman"/>
          <w:sz w:val="24"/>
          <w:szCs w:val="24"/>
        </w:rPr>
        <w:t xml:space="preserve">ci do: </w:t>
      </w:r>
    </w:p>
    <w:p w:rsidR="00144C59" w:rsidRPr="00A92ABA" w:rsidRDefault="00A92ABA" w:rsidP="00AB16B0">
      <w:pPr>
        <w:pStyle w:val="Zwykytek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92ABA">
        <w:rPr>
          <w:rFonts w:ascii="Times New Roman" w:hAnsi="Times New Roman" w:cs="Times New Roman"/>
          <w:sz w:val="24"/>
          <w:szCs w:val="24"/>
        </w:rPr>
        <w:t>żą</w:t>
      </w:r>
      <w:r w:rsidR="00144C59" w:rsidRPr="00A92ABA">
        <w:rPr>
          <w:rFonts w:ascii="Times New Roman" w:hAnsi="Times New Roman" w:cs="Times New Roman"/>
          <w:sz w:val="24"/>
          <w:szCs w:val="24"/>
        </w:rPr>
        <w:t>dania o</w:t>
      </w:r>
      <w:r w:rsidRPr="00A92ABA">
        <w:rPr>
          <w:rFonts w:ascii="Times New Roman" w:hAnsi="Times New Roman" w:cs="Times New Roman"/>
          <w:sz w:val="24"/>
          <w:szCs w:val="24"/>
        </w:rPr>
        <w:t>ś</w:t>
      </w:r>
      <w:r w:rsidR="00144C59" w:rsidRPr="00A92ABA">
        <w:rPr>
          <w:rFonts w:ascii="Times New Roman" w:hAnsi="Times New Roman" w:cs="Times New Roman"/>
          <w:sz w:val="24"/>
          <w:szCs w:val="24"/>
        </w:rPr>
        <w:t xml:space="preserve">wiadczeń i dokumentów w zakresie potwierdzenia spełniania ww. wymogów i dokonywania ich oceny, </w:t>
      </w:r>
    </w:p>
    <w:p w:rsidR="00144C59" w:rsidRPr="00A92ABA" w:rsidRDefault="00A92ABA" w:rsidP="00AB16B0">
      <w:pPr>
        <w:pStyle w:val="Zwykytek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92ABA">
        <w:rPr>
          <w:rFonts w:ascii="Times New Roman" w:hAnsi="Times New Roman" w:cs="Times New Roman"/>
          <w:sz w:val="24"/>
          <w:szCs w:val="24"/>
        </w:rPr>
        <w:t>żą</w:t>
      </w:r>
      <w:r w:rsidR="00144C59" w:rsidRPr="00A92ABA">
        <w:rPr>
          <w:rFonts w:ascii="Times New Roman" w:hAnsi="Times New Roman" w:cs="Times New Roman"/>
          <w:sz w:val="24"/>
          <w:szCs w:val="24"/>
        </w:rPr>
        <w:t>dania wyja</w:t>
      </w:r>
      <w:r w:rsidRPr="00A92ABA">
        <w:rPr>
          <w:rFonts w:ascii="Times New Roman" w:hAnsi="Times New Roman" w:cs="Times New Roman"/>
          <w:sz w:val="24"/>
          <w:szCs w:val="24"/>
        </w:rPr>
        <w:t>śnień w przypadku wą</w:t>
      </w:r>
      <w:r w:rsidR="00144C59" w:rsidRPr="00A92ABA">
        <w:rPr>
          <w:rFonts w:ascii="Times New Roman" w:hAnsi="Times New Roman" w:cs="Times New Roman"/>
          <w:sz w:val="24"/>
          <w:szCs w:val="24"/>
        </w:rPr>
        <w:t>tpliwo</w:t>
      </w:r>
      <w:r w:rsidRPr="00A92ABA">
        <w:rPr>
          <w:rFonts w:ascii="Times New Roman" w:hAnsi="Times New Roman" w:cs="Times New Roman"/>
          <w:sz w:val="24"/>
          <w:szCs w:val="24"/>
        </w:rPr>
        <w:t>ś</w:t>
      </w:r>
      <w:r w:rsidR="00144C59" w:rsidRPr="00A92ABA">
        <w:rPr>
          <w:rFonts w:ascii="Times New Roman" w:hAnsi="Times New Roman" w:cs="Times New Roman"/>
          <w:sz w:val="24"/>
          <w:szCs w:val="24"/>
        </w:rPr>
        <w:t xml:space="preserve">ci w zakresie potwierdzenia spełniania ww. wymogów, </w:t>
      </w:r>
    </w:p>
    <w:p w:rsidR="00144C59" w:rsidRPr="00A92ABA" w:rsidRDefault="00144C59" w:rsidP="00AB16B0">
      <w:pPr>
        <w:pStyle w:val="Zwykytekst"/>
        <w:numPr>
          <w:ilvl w:val="0"/>
          <w:numId w:val="6"/>
        </w:numPr>
        <w:spacing w:after="6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2ABA">
        <w:rPr>
          <w:rFonts w:ascii="Times New Roman" w:hAnsi="Times New Roman" w:cs="Times New Roman"/>
          <w:sz w:val="24"/>
          <w:szCs w:val="24"/>
        </w:rPr>
        <w:t xml:space="preserve">przeprowadzania kontroli na miejscu wykonywania </w:t>
      </w:r>
      <w:r w:rsidR="00A92ABA" w:rsidRPr="00A92ABA">
        <w:rPr>
          <w:rFonts w:ascii="Times New Roman" w:hAnsi="Times New Roman" w:cs="Times New Roman"/>
          <w:sz w:val="24"/>
          <w:szCs w:val="24"/>
        </w:rPr>
        <w:t>ś</w:t>
      </w:r>
      <w:r w:rsidRPr="00A92ABA">
        <w:rPr>
          <w:rFonts w:ascii="Times New Roman" w:hAnsi="Times New Roman" w:cs="Times New Roman"/>
          <w:sz w:val="24"/>
          <w:szCs w:val="24"/>
        </w:rPr>
        <w:t xml:space="preserve">wiadczenia. </w:t>
      </w:r>
    </w:p>
    <w:p w:rsidR="00144C59" w:rsidRPr="00A92ABA" w:rsidRDefault="00144C59" w:rsidP="00AB16B0">
      <w:pPr>
        <w:pStyle w:val="Zwykytekst"/>
        <w:numPr>
          <w:ilvl w:val="0"/>
          <w:numId w:val="5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ABA">
        <w:rPr>
          <w:rFonts w:ascii="Times New Roman" w:hAnsi="Times New Roman" w:cs="Times New Roman"/>
          <w:sz w:val="24"/>
          <w:szCs w:val="24"/>
        </w:rPr>
        <w:t>W trakcie realizacji zamówi</w:t>
      </w:r>
      <w:r w:rsidR="00A92ABA" w:rsidRPr="00A92ABA">
        <w:rPr>
          <w:rFonts w:ascii="Times New Roman" w:hAnsi="Times New Roman" w:cs="Times New Roman"/>
          <w:sz w:val="24"/>
          <w:szCs w:val="24"/>
        </w:rPr>
        <w:t>enia na każde wezwanie zamawiają</w:t>
      </w:r>
      <w:r w:rsidR="00A80DD3">
        <w:rPr>
          <w:rFonts w:ascii="Times New Roman" w:hAnsi="Times New Roman" w:cs="Times New Roman"/>
          <w:sz w:val="24"/>
          <w:szCs w:val="24"/>
        </w:rPr>
        <w:t xml:space="preserve">cego w wyznaczonym w tym </w:t>
      </w:r>
      <w:r w:rsidRPr="00A92ABA">
        <w:rPr>
          <w:rFonts w:ascii="Times New Roman" w:hAnsi="Times New Roman" w:cs="Times New Roman"/>
          <w:sz w:val="24"/>
          <w:szCs w:val="24"/>
        </w:rPr>
        <w:t>wezwaniu termin</w:t>
      </w:r>
      <w:r w:rsidR="00A92ABA" w:rsidRPr="00A92ABA">
        <w:rPr>
          <w:rFonts w:ascii="Times New Roman" w:hAnsi="Times New Roman" w:cs="Times New Roman"/>
          <w:sz w:val="24"/>
          <w:szCs w:val="24"/>
        </w:rPr>
        <w:t>ie wykonawca przedłoży zamawiają</w:t>
      </w:r>
      <w:r w:rsidRPr="00A92ABA">
        <w:rPr>
          <w:rFonts w:ascii="Times New Roman" w:hAnsi="Times New Roman" w:cs="Times New Roman"/>
          <w:sz w:val="24"/>
          <w:szCs w:val="24"/>
        </w:rPr>
        <w:t xml:space="preserve">cemu wskazane poniżej dowody w celu potwierdzenia spełnienia wymogu zatrudnienia na podstawie umowy o pracę przez wykonawcę </w:t>
      </w:r>
      <w:r w:rsidR="00A92ABA" w:rsidRPr="00A92ABA">
        <w:rPr>
          <w:rFonts w:ascii="Times New Roman" w:hAnsi="Times New Roman" w:cs="Times New Roman"/>
          <w:sz w:val="24"/>
          <w:szCs w:val="24"/>
        </w:rPr>
        <w:t>lub podwykonawcę osób wykonują</w:t>
      </w:r>
      <w:r w:rsidR="003133EC">
        <w:rPr>
          <w:rFonts w:ascii="Times New Roman" w:hAnsi="Times New Roman" w:cs="Times New Roman"/>
          <w:sz w:val="24"/>
          <w:szCs w:val="24"/>
        </w:rPr>
        <w:t>cych wskazane w pu</w:t>
      </w:r>
      <w:r w:rsidR="00283640">
        <w:rPr>
          <w:rFonts w:ascii="Times New Roman" w:hAnsi="Times New Roman" w:cs="Times New Roman"/>
          <w:sz w:val="24"/>
          <w:szCs w:val="24"/>
        </w:rPr>
        <w:t>nkcie</w:t>
      </w:r>
      <w:r w:rsidRPr="00A92ABA">
        <w:rPr>
          <w:rFonts w:ascii="Times New Roman" w:hAnsi="Times New Roman" w:cs="Times New Roman"/>
          <w:sz w:val="24"/>
          <w:szCs w:val="24"/>
        </w:rPr>
        <w:t xml:space="preserve"> 2 czynno</w:t>
      </w:r>
      <w:r w:rsidR="00A92ABA" w:rsidRPr="00A92ABA">
        <w:rPr>
          <w:rFonts w:ascii="Times New Roman" w:hAnsi="Times New Roman" w:cs="Times New Roman"/>
          <w:sz w:val="24"/>
          <w:szCs w:val="24"/>
        </w:rPr>
        <w:t>ś</w:t>
      </w:r>
      <w:r w:rsidR="00A80DD3">
        <w:rPr>
          <w:rFonts w:ascii="Times New Roman" w:hAnsi="Times New Roman" w:cs="Times New Roman"/>
          <w:sz w:val="24"/>
          <w:szCs w:val="24"/>
        </w:rPr>
        <w:t xml:space="preserve">ci w trakcie realizacji </w:t>
      </w:r>
      <w:r w:rsidRPr="00A92ABA">
        <w:rPr>
          <w:rFonts w:ascii="Times New Roman" w:hAnsi="Times New Roman" w:cs="Times New Roman"/>
          <w:sz w:val="24"/>
          <w:szCs w:val="24"/>
        </w:rPr>
        <w:t xml:space="preserve">zamówienia: </w:t>
      </w:r>
    </w:p>
    <w:p w:rsidR="00144C59" w:rsidRDefault="00144C59" w:rsidP="00AB16B0">
      <w:pPr>
        <w:pStyle w:val="Zwykytek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ABA">
        <w:rPr>
          <w:rFonts w:ascii="Times New Roman" w:hAnsi="Times New Roman" w:cs="Times New Roman"/>
          <w:sz w:val="24"/>
          <w:szCs w:val="24"/>
        </w:rPr>
        <w:t>o</w:t>
      </w:r>
      <w:r w:rsidR="00A92ABA" w:rsidRPr="00A92ABA">
        <w:rPr>
          <w:rFonts w:ascii="Times New Roman" w:hAnsi="Times New Roman" w:cs="Times New Roman"/>
          <w:sz w:val="24"/>
          <w:szCs w:val="24"/>
        </w:rPr>
        <w:t>ś</w:t>
      </w:r>
      <w:r w:rsidRPr="00A92ABA">
        <w:rPr>
          <w:rFonts w:ascii="Times New Roman" w:hAnsi="Times New Roman" w:cs="Times New Roman"/>
          <w:sz w:val="24"/>
          <w:szCs w:val="24"/>
        </w:rPr>
        <w:t xml:space="preserve">wiadczenie wykonawcy lub podwykonawcy o zatrudnieniu na podstawie umowy o pracę </w:t>
      </w:r>
      <w:r w:rsidR="00A92ABA" w:rsidRPr="00A92ABA">
        <w:rPr>
          <w:rFonts w:ascii="Times New Roman" w:hAnsi="Times New Roman" w:cs="Times New Roman"/>
          <w:sz w:val="24"/>
          <w:szCs w:val="24"/>
        </w:rPr>
        <w:t>osób wykonują</w:t>
      </w:r>
      <w:r w:rsidRPr="00A92ABA">
        <w:rPr>
          <w:rFonts w:ascii="Times New Roman" w:hAnsi="Times New Roman" w:cs="Times New Roman"/>
          <w:sz w:val="24"/>
          <w:szCs w:val="24"/>
        </w:rPr>
        <w:t>cych czynno</w:t>
      </w:r>
      <w:r w:rsidR="00A92ABA" w:rsidRPr="00A92ABA">
        <w:rPr>
          <w:rFonts w:ascii="Times New Roman" w:hAnsi="Times New Roman" w:cs="Times New Roman"/>
          <w:sz w:val="24"/>
          <w:szCs w:val="24"/>
        </w:rPr>
        <w:t>ś</w:t>
      </w:r>
      <w:r w:rsidRPr="00A92ABA">
        <w:rPr>
          <w:rFonts w:ascii="Times New Roman" w:hAnsi="Times New Roman" w:cs="Times New Roman"/>
          <w:sz w:val="24"/>
          <w:szCs w:val="24"/>
        </w:rPr>
        <w:t xml:space="preserve">ci, których dotyczy </w:t>
      </w:r>
      <w:r w:rsidR="00A92ABA" w:rsidRPr="00A92ABA">
        <w:rPr>
          <w:rFonts w:ascii="Times New Roman" w:hAnsi="Times New Roman" w:cs="Times New Roman"/>
          <w:sz w:val="24"/>
          <w:szCs w:val="24"/>
        </w:rPr>
        <w:t>wezwanie zamawiają</w:t>
      </w:r>
      <w:r w:rsidRPr="00A92ABA">
        <w:rPr>
          <w:rFonts w:ascii="Times New Roman" w:hAnsi="Times New Roman" w:cs="Times New Roman"/>
          <w:sz w:val="24"/>
          <w:szCs w:val="24"/>
        </w:rPr>
        <w:t>cego. O</w:t>
      </w:r>
      <w:r w:rsidR="00A92ABA" w:rsidRPr="00A92ABA">
        <w:rPr>
          <w:rFonts w:ascii="Times New Roman" w:hAnsi="Times New Roman" w:cs="Times New Roman"/>
          <w:sz w:val="24"/>
          <w:szCs w:val="24"/>
        </w:rPr>
        <w:t>ś</w:t>
      </w:r>
      <w:r w:rsidRPr="00A92ABA">
        <w:rPr>
          <w:rFonts w:ascii="Times New Roman" w:hAnsi="Times New Roman" w:cs="Times New Roman"/>
          <w:sz w:val="24"/>
          <w:szCs w:val="24"/>
        </w:rPr>
        <w:t>wiadczenie to powinno zawierać w szczególno</w:t>
      </w:r>
      <w:r w:rsidR="00A92ABA" w:rsidRPr="00A92ABA">
        <w:rPr>
          <w:rFonts w:ascii="Times New Roman" w:hAnsi="Times New Roman" w:cs="Times New Roman"/>
          <w:sz w:val="24"/>
          <w:szCs w:val="24"/>
        </w:rPr>
        <w:t>ś</w:t>
      </w:r>
      <w:r w:rsidRPr="00A92ABA">
        <w:rPr>
          <w:rFonts w:ascii="Times New Roman" w:hAnsi="Times New Roman" w:cs="Times New Roman"/>
          <w:sz w:val="24"/>
          <w:szCs w:val="24"/>
        </w:rPr>
        <w:t>ci: dokładne okre</w:t>
      </w:r>
      <w:r w:rsidR="00A92ABA" w:rsidRPr="00A92ABA">
        <w:rPr>
          <w:rFonts w:ascii="Times New Roman" w:hAnsi="Times New Roman" w:cs="Times New Roman"/>
          <w:sz w:val="24"/>
          <w:szCs w:val="24"/>
        </w:rPr>
        <w:t>ślenie podmiotu składają</w:t>
      </w:r>
      <w:r w:rsidRPr="00A92ABA">
        <w:rPr>
          <w:rFonts w:ascii="Times New Roman" w:hAnsi="Times New Roman" w:cs="Times New Roman"/>
          <w:sz w:val="24"/>
          <w:szCs w:val="24"/>
        </w:rPr>
        <w:t>cego o</w:t>
      </w:r>
      <w:r w:rsidR="00A92ABA" w:rsidRPr="00A92ABA">
        <w:rPr>
          <w:rFonts w:ascii="Times New Roman" w:hAnsi="Times New Roman" w:cs="Times New Roman"/>
          <w:sz w:val="24"/>
          <w:szCs w:val="24"/>
        </w:rPr>
        <w:t>ś</w:t>
      </w:r>
      <w:r w:rsidRPr="00A92ABA">
        <w:rPr>
          <w:rFonts w:ascii="Times New Roman" w:hAnsi="Times New Roman" w:cs="Times New Roman"/>
          <w:sz w:val="24"/>
          <w:szCs w:val="24"/>
        </w:rPr>
        <w:t>wiadczenie, datę złożenia o</w:t>
      </w:r>
      <w:r w:rsidR="00A92ABA" w:rsidRPr="00A92ABA">
        <w:rPr>
          <w:rFonts w:ascii="Times New Roman" w:hAnsi="Times New Roman" w:cs="Times New Roman"/>
          <w:sz w:val="24"/>
          <w:szCs w:val="24"/>
        </w:rPr>
        <w:t>ś</w:t>
      </w:r>
      <w:r w:rsidRPr="00A92ABA">
        <w:rPr>
          <w:rFonts w:ascii="Times New Roman" w:hAnsi="Times New Roman" w:cs="Times New Roman"/>
          <w:sz w:val="24"/>
          <w:szCs w:val="24"/>
        </w:rPr>
        <w:t>wiadczenia, wskazanie, że objęte wezwaniem czynno</w:t>
      </w:r>
      <w:r w:rsidR="00A92ABA" w:rsidRPr="00A92ABA">
        <w:rPr>
          <w:rFonts w:ascii="Times New Roman" w:hAnsi="Times New Roman" w:cs="Times New Roman"/>
          <w:sz w:val="24"/>
          <w:szCs w:val="24"/>
        </w:rPr>
        <w:t>ś</w:t>
      </w:r>
      <w:r w:rsidRPr="00A92ABA">
        <w:rPr>
          <w:rFonts w:ascii="Times New Roman" w:hAnsi="Times New Roman" w:cs="Times New Roman"/>
          <w:sz w:val="24"/>
          <w:szCs w:val="24"/>
        </w:rPr>
        <w:t xml:space="preserve">ci </w:t>
      </w:r>
      <w:r w:rsidR="00A92ABA" w:rsidRPr="00A92ABA">
        <w:rPr>
          <w:rFonts w:ascii="Times New Roman" w:hAnsi="Times New Roman" w:cs="Times New Roman"/>
          <w:sz w:val="24"/>
          <w:szCs w:val="24"/>
        </w:rPr>
        <w:t>wykonują</w:t>
      </w:r>
      <w:r w:rsidRPr="00A92ABA">
        <w:rPr>
          <w:rFonts w:ascii="Times New Roman" w:hAnsi="Times New Roman" w:cs="Times New Roman"/>
          <w:sz w:val="24"/>
          <w:szCs w:val="24"/>
        </w:rPr>
        <w:t xml:space="preserve"> osoby zatrudnione na podstawie umowy o pracę wraz ze wskazaniem liczby tych osób, rodzaj</w:t>
      </w:r>
      <w:r w:rsidR="003133EC">
        <w:rPr>
          <w:rFonts w:ascii="Times New Roman" w:hAnsi="Times New Roman" w:cs="Times New Roman"/>
          <w:sz w:val="24"/>
          <w:szCs w:val="24"/>
        </w:rPr>
        <w:t xml:space="preserve"> u</w:t>
      </w:r>
      <w:r w:rsidRPr="00A92ABA">
        <w:rPr>
          <w:rFonts w:ascii="Times New Roman" w:hAnsi="Times New Roman" w:cs="Times New Roman"/>
          <w:sz w:val="24"/>
          <w:szCs w:val="24"/>
        </w:rPr>
        <w:t xml:space="preserve">mowy o pracę i wymiaru etatu oraz podpis osoby uprawnionej do złożenia </w:t>
      </w:r>
      <w:r w:rsidR="003133EC">
        <w:rPr>
          <w:rFonts w:ascii="Times New Roman" w:hAnsi="Times New Roman" w:cs="Times New Roman"/>
          <w:sz w:val="24"/>
          <w:szCs w:val="24"/>
        </w:rPr>
        <w:t>o</w:t>
      </w:r>
      <w:r w:rsidR="00A92ABA" w:rsidRPr="00A92ABA">
        <w:rPr>
          <w:rFonts w:ascii="Times New Roman" w:hAnsi="Times New Roman" w:cs="Times New Roman"/>
          <w:sz w:val="24"/>
          <w:szCs w:val="24"/>
        </w:rPr>
        <w:t>ś</w:t>
      </w:r>
      <w:r w:rsidRPr="00A92ABA">
        <w:rPr>
          <w:rFonts w:ascii="Times New Roman" w:hAnsi="Times New Roman" w:cs="Times New Roman"/>
          <w:sz w:val="24"/>
          <w:szCs w:val="24"/>
        </w:rPr>
        <w:t xml:space="preserve">wiadczenia w imieniu wykonawcy lub podwykonawcy; </w:t>
      </w:r>
    </w:p>
    <w:p w:rsidR="00144C59" w:rsidRDefault="00144C59" w:rsidP="00AB16B0">
      <w:pPr>
        <w:pStyle w:val="Zwykytek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po</w:t>
      </w:r>
      <w:r w:rsidR="00A92ABA" w:rsidRPr="00532505">
        <w:rPr>
          <w:rFonts w:ascii="Times New Roman" w:hAnsi="Times New Roman" w:cs="Times New Roman"/>
          <w:sz w:val="24"/>
          <w:szCs w:val="24"/>
        </w:rPr>
        <w:t>świadczoną</w:t>
      </w:r>
      <w:r w:rsidRPr="00532505">
        <w:rPr>
          <w:rFonts w:ascii="Times New Roman" w:hAnsi="Times New Roman" w:cs="Times New Roman"/>
          <w:sz w:val="24"/>
          <w:szCs w:val="24"/>
        </w:rPr>
        <w:t xml:space="preserve"> za zgodno</w:t>
      </w:r>
      <w:r w:rsidR="00A92ABA" w:rsidRPr="00532505">
        <w:rPr>
          <w:rFonts w:ascii="Times New Roman" w:hAnsi="Times New Roman" w:cs="Times New Roman"/>
          <w:sz w:val="24"/>
          <w:szCs w:val="24"/>
        </w:rPr>
        <w:t>ś</w:t>
      </w:r>
      <w:r w:rsidRPr="00532505">
        <w:rPr>
          <w:rFonts w:ascii="Times New Roman" w:hAnsi="Times New Roman" w:cs="Times New Roman"/>
          <w:sz w:val="24"/>
          <w:szCs w:val="24"/>
        </w:rPr>
        <w:t xml:space="preserve">ć z oryginałem </w:t>
      </w:r>
      <w:r w:rsidR="00A92ABA" w:rsidRPr="00532505">
        <w:rPr>
          <w:rFonts w:ascii="Times New Roman" w:hAnsi="Times New Roman" w:cs="Times New Roman"/>
          <w:sz w:val="24"/>
          <w:szCs w:val="24"/>
        </w:rPr>
        <w:t xml:space="preserve">odpowiednio przez wykonawcę lub </w:t>
      </w:r>
      <w:r w:rsidRPr="00532505">
        <w:rPr>
          <w:rFonts w:ascii="Times New Roman" w:hAnsi="Times New Roman" w:cs="Times New Roman"/>
          <w:sz w:val="24"/>
          <w:szCs w:val="24"/>
        </w:rPr>
        <w:t xml:space="preserve">podwykonawcę kopię </w:t>
      </w:r>
      <w:r w:rsidR="00A92ABA" w:rsidRPr="00532505">
        <w:rPr>
          <w:rFonts w:ascii="Times New Roman" w:hAnsi="Times New Roman" w:cs="Times New Roman"/>
          <w:sz w:val="24"/>
          <w:szCs w:val="24"/>
        </w:rPr>
        <w:t>umowy/umów o pracę osób wykonują</w:t>
      </w:r>
      <w:r w:rsidRPr="00532505">
        <w:rPr>
          <w:rFonts w:ascii="Times New Roman" w:hAnsi="Times New Roman" w:cs="Times New Roman"/>
          <w:sz w:val="24"/>
          <w:szCs w:val="24"/>
        </w:rPr>
        <w:t>cych w trakcie realizacji zamówienia czynno</w:t>
      </w:r>
      <w:r w:rsidR="00A92ABA" w:rsidRPr="00532505">
        <w:rPr>
          <w:rFonts w:ascii="Times New Roman" w:hAnsi="Times New Roman" w:cs="Times New Roman"/>
          <w:sz w:val="24"/>
          <w:szCs w:val="24"/>
        </w:rPr>
        <w:t>ś</w:t>
      </w:r>
      <w:r w:rsidRPr="00532505">
        <w:rPr>
          <w:rFonts w:ascii="Times New Roman" w:hAnsi="Times New Roman" w:cs="Times New Roman"/>
          <w:sz w:val="24"/>
          <w:szCs w:val="24"/>
        </w:rPr>
        <w:t>ci, których dotyczy ww. o</w:t>
      </w:r>
      <w:r w:rsidR="00A92ABA" w:rsidRPr="00532505">
        <w:rPr>
          <w:rFonts w:ascii="Times New Roman" w:hAnsi="Times New Roman" w:cs="Times New Roman"/>
          <w:sz w:val="24"/>
          <w:szCs w:val="24"/>
        </w:rPr>
        <w:t>ś</w:t>
      </w:r>
      <w:r w:rsidRPr="00532505">
        <w:rPr>
          <w:rFonts w:ascii="Times New Roman" w:hAnsi="Times New Roman" w:cs="Times New Roman"/>
          <w:sz w:val="24"/>
          <w:szCs w:val="24"/>
        </w:rPr>
        <w:t xml:space="preserve">wiadczenie wykonawcy lub podwykonawcy (wraz z dokumentem </w:t>
      </w:r>
      <w:r w:rsidR="00A92ABA" w:rsidRPr="00532505">
        <w:rPr>
          <w:rFonts w:ascii="Times New Roman" w:hAnsi="Times New Roman" w:cs="Times New Roman"/>
          <w:sz w:val="24"/>
          <w:szCs w:val="24"/>
        </w:rPr>
        <w:t>regulującym zakres obowiązków, jeżeli został sporzą</w:t>
      </w:r>
      <w:r w:rsidRPr="00532505">
        <w:rPr>
          <w:rFonts w:ascii="Times New Roman" w:hAnsi="Times New Roman" w:cs="Times New Roman"/>
          <w:sz w:val="24"/>
          <w:szCs w:val="24"/>
        </w:rPr>
        <w:t xml:space="preserve">dzony). Kopia umowy/umów powinna zostać </w:t>
      </w:r>
      <w:proofErr w:type="spellStart"/>
      <w:r w:rsidRPr="00532505">
        <w:rPr>
          <w:rFonts w:ascii="Times New Roman" w:hAnsi="Times New Roman" w:cs="Times New Roman"/>
          <w:sz w:val="24"/>
          <w:szCs w:val="24"/>
        </w:rPr>
        <w:t>za</w:t>
      </w:r>
      <w:r w:rsidR="00A92ABA" w:rsidRPr="00532505">
        <w:rPr>
          <w:rFonts w:ascii="Times New Roman" w:hAnsi="Times New Roman" w:cs="Times New Roman"/>
          <w:sz w:val="24"/>
          <w:szCs w:val="24"/>
        </w:rPr>
        <w:t>nonimizowana</w:t>
      </w:r>
      <w:proofErr w:type="spellEnd"/>
      <w:r w:rsidR="00A92ABA" w:rsidRPr="00532505">
        <w:rPr>
          <w:rFonts w:ascii="Times New Roman" w:hAnsi="Times New Roman" w:cs="Times New Roman"/>
          <w:sz w:val="24"/>
          <w:szCs w:val="24"/>
        </w:rPr>
        <w:t xml:space="preserve"> w sposób zapewniają</w:t>
      </w:r>
      <w:r w:rsidRPr="00532505">
        <w:rPr>
          <w:rFonts w:ascii="Times New Roman" w:hAnsi="Times New Roman" w:cs="Times New Roman"/>
          <w:sz w:val="24"/>
          <w:szCs w:val="24"/>
        </w:rPr>
        <w:t xml:space="preserve">cy ochronę danych osobowych pracowników, zgodnie z przepisami ustawy z dnia </w:t>
      </w:r>
      <w:r w:rsidR="00532505" w:rsidRPr="00532505">
        <w:rPr>
          <w:rFonts w:ascii="Times New Roman" w:hAnsi="Times New Roman" w:cs="Times New Roman"/>
          <w:sz w:val="24"/>
          <w:szCs w:val="24"/>
        </w:rPr>
        <w:t xml:space="preserve">10 maja 2018 </w:t>
      </w:r>
      <w:r w:rsidRPr="00532505">
        <w:rPr>
          <w:rFonts w:ascii="Times New Roman" w:hAnsi="Times New Roman" w:cs="Times New Roman"/>
          <w:sz w:val="24"/>
          <w:szCs w:val="24"/>
        </w:rPr>
        <w:t>r. o ochronie danych osobowych</w:t>
      </w:r>
      <w:r w:rsidR="00532505" w:rsidRPr="00532505">
        <w:rPr>
          <w:rFonts w:ascii="Times New Roman" w:hAnsi="Times New Roman" w:cs="Times New Roman"/>
          <w:sz w:val="24"/>
          <w:szCs w:val="24"/>
        </w:rPr>
        <w:t xml:space="preserve"> (Dz. U. z 2018 r., poz. 1000) </w:t>
      </w:r>
      <w:r w:rsidRPr="00532505">
        <w:rPr>
          <w:rFonts w:ascii="Times New Roman" w:hAnsi="Times New Roman" w:cs="Times New Roman"/>
          <w:sz w:val="24"/>
          <w:szCs w:val="24"/>
        </w:rPr>
        <w:t>tj. w szczególno</w:t>
      </w:r>
      <w:r w:rsidR="00A92ABA" w:rsidRPr="00532505">
        <w:rPr>
          <w:rFonts w:ascii="Times New Roman" w:hAnsi="Times New Roman" w:cs="Times New Roman"/>
          <w:sz w:val="24"/>
          <w:szCs w:val="24"/>
        </w:rPr>
        <w:t>ś</w:t>
      </w:r>
      <w:r w:rsidRPr="00532505">
        <w:rPr>
          <w:rFonts w:ascii="Times New Roman" w:hAnsi="Times New Roman" w:cs="Times New Roman"/>
          <w:sz w:val="24"/>
          <w:szCs w:val="24"/>
        </w:rPr>
        <w:t xml:space="preserve">ci bez imion, nazwisk, </w:t>
      </w:r>
      <w:r w:rsidR="00532505" w:rsidRPr="00532505">
        <w:rPr>
          <w:rFonts w:ascii="Times New Roman" w:hAnsi="Times New Roman" w:cs="Times New Roman"/>
          <w:sz w:val="24"/>
          <w:szCs w:val="24"/>
        </w:rPr>
        <w:t>adresów, nr PESEL pracowników</w:t>
      </w:r>
      <w:r w:rsidRPr="00532505">
        <w:rPr>
          <w:rFonts w:ascii="Times New Roman" w:hAnsi="Times New Roman" w:cs="Times New Roman"/>
          <w:sz w:val="24"/>
          <w:szCs w:val="24"/>
        </w:rPr>
        <w:t xml:space="preserve">. Informacje takie jak: data zawarcia umowy, rodzaj umowy o pracę i wymiar etatu powinny być możliwe do zidentyfikowania; </w:t>
      </w:r>
    </w:p>
    <w:p w:rsidR="00144C59" w:rsidRDefault="00144C59" w:rsidP="00AB16B0">
      <w:pPr>
        <w:pStyle w:val="Zwykytek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za</w:t>
      </w:r>
      <w:r w:rsidR="00A92ABA" w:rsidRPr="00532505">
        <w:rPr>
          <w:rFonts w:ascii="Times New Roman" w:hAnsi="Times New Roman" w:cs="Times New Roman"/>
          <w:sz w:val="24"/>
          <w:szCs w:val="24"/>
        </w:rPr>
        <w:t>ś</w:t>
      </w:r>
      <w:r w:rsidRPr="00532505">
        <w:rPr>
          <w:rFonts w:ascii="Times New Roman" w:hAnsi="Times New Roman" w:cs="Times New Roman"/>
          <w:sz w:val="24"/>
          <w:szCs w:val="24"/>
        </w:rPr>
        <w:t>wiadczenie wła</w:t>
      </w:r>
      <w:r w:rsidR="00A92ABA" w:rsidRPr="00532505">
        <w:rPr>
          <w:rFonts w:ascii="Times New Roman" w:hAnsi="Times New Roman" w:cs="Times New Roman"/>
          <w:sz w:val="24"/>
          <w:szCs w:val="24"/>
        </w:rPr>
        <w:t>ś</w:t>
      </w:r>
      <w:r w:rsidRPr="00532505">
        <w:rPr>
          <w:rFonts w:ascii="Times New Roman" w:hAnsi="Times New Roman" w:cs="Times New Roman"/>
          <w:sz w:val="24"/>
          <w:szCs w:val="24"/>
        </w:rPr>
        <w:t>c</w:t>
      </w:r>
      <w:r w:rsidR="00A92ABA" w:rsidRPr="00532505">
        <w:rPr>
          <w:rFonts w:ascii="Times New Roman" w:hAnsi="Times New Roman" w:cs="Times New Roman"/>
          <w:sz w:val="24"/>
          <w:szCs w:val="24"/>
        </w:rPr>
        <w:t>iwego oddziału ZUS, potwierdzają</w:t>
      </w:r>
      <w:r w:rsidRPr="00532505">
        <w:rPr>
          <w:rFonts w:ascii="Times New Roman" w:hAnsi="Times New Roman" w:cs="Times New Roman"/>
          <w:sz w:val="24"/>
          <w:szCs w:val="24"/>
        </w:rPr>
        <w:t xml:space="preserve">ce opłacanie przez wykonawcę </w:t>
      </w:r>
      <w:r w:rsidR="00283640" w:rsidRPr="005325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2505">
        <w:rPr>
          <w:rFonts w:ascii="Times New Roman" w:hAnsi="Times New Roman" w:cs="Times New Roman"/>
          <w:sz w:val="24"/>
          <w:szCs w:val="24"/>
        </w:rPr>
        <w:t>lub podwykonawcę składek na ubezpieczenia społeczne i zdrowotne z tytułu zatrudnienia na</w:t>
      </w:r>
      <w:r w:rsidR="00283640" w:rsidRPr="00532505">
        <w:rPr>
          <w:rFonts w:ascii="Times New Roman" w:hAnsi="Times New Roman" w:cs="Times New Roman"/>
          <w:sz w:val="24"/>
          <w:szCs w:val="24"/>
        </w:rPr>
        <w:t xml:space="preserve"> </w:t>
      </w:r>
      <w:r w:rsidRPr="00532505">
        <w:rPr>
          <w:rFonts w:ascii="Times New Roman" w:hAnsi="Times New Roman" w:cs="Times New Roman"/>
          <w:sz w:val="24"/>
          <w:szCs w:val="24"/>
        </w:rPr>
        <w:t xml:space="preserve">podstawie umów o pracę za ostatni okres rozliczeniowy; </w:t>
      </w:r>
    </w:p>
    <w:p w:rsidR="00144C59" w:rsidRPr="00532505" w:rsidRDefault="00144C59" w:rsidP="00AB16B0">
      <w:pPr>
        <w:pStyle w:val="Zwykytek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po</w:t>
      </w:r>
      <w:r w:rsidR="00A92ABA" w:rsidRPr="00532505">
        <w:rPr>
          <w:rFonts w:ascii="Times New Roman" w:hAnsi="Times New Roman" w:cs="Times New Roman"/>
          <w:sz w:val="24"/>
          <w:szCs w:val="24"/>
        </w:rPr>
        <w:t>świadczoną</w:t>
      </w:r>
      <w:r w:rsidRPr="00532505">
        <w:rPr>
          <w:rFonts w:ascii="Times New Roman" w:hAnsi="Times New Roman" w:cs="Times New Roman"/>
          <w:sz w:val="24"/>
          <w:szCs w:val="24"/>
        </w:rPr>
        <w:t xml:space="preserve"> za zgodno</w:t>
      </w:r>
      <w:r w:rsidR="00A92ABA" w:rsidRPr="00532505">
        <w:rPr>
          <w:rFonts w:ascii="Times New Roman" w:hAnsi="Times New Roman" w:cs="Times New Roman"/>
          <w:sz w:val="24"/>
          <w:szCs w:val="24"/>
        </w:rPr>
        <w:t>ś</w:t>
      </w:r>
      <w:r w:rsidRPr="00532505">
        <w:rPr>
          <w:rFonts w:ascii="Times New Roman" w:hAnsi="Times New Roman" w:cs="Times New Roman"/>
          <w:sz w:val="24"/>
          <w:szCs w:val="24"/>
        </w:rPr>
        <w:t xml:space="preserve">ć z oryginałem odpowiednio przez wykonawcę lub podwykonawcę </w:t>
      </w:r>
      <w:r w:rsidR="00A92ABA" w:rsidRPr="00532505">
        <w:rPr>
          <w:rFonts w:ascii="Times New Roman" w:hAnsi="Times New Roman" w:cs="Times New Roman"/>
          <w:sz w:val="24"/>
          <w:szCs w:val="24"/>
        </w:rPr>
        <w:t>kopię dowodu potwierdzają</w:t>
      </w:r>
      <w:r w:rsidRPr="00532505">
        <w:rPr>
          <w:rFonts w:ascii="Times New Roman" w:hAnsi="Times New Roman" w:cs="Times New Roman"/>
          <w:sz w:val="24"/>
          <w:szCs w:val="24"/>
        </w:rPr>
        <w:t xml:space="preserve">cego zgłoszenie pracownika przez pracodawcę do ubezpieczeń, </w:t>
      </w:r>
      <w:proofErr w:type="spellStart"/>
      <w:r w:rsidRPr="00532505">
        <w:rPr>
          <w:rFonts w:ascii="Times New Roman" w:hAnsi="Times New Roman" w:cs="Times New Roman"/>
          <w:sz w:val="24"/>
          <w:szCs w:val="24"/>
        </w:rPr>
        <w:t>zanonim</w:t>
      </w:r>
      <w:r w:rsidR="00594E59" w:rsidRPr="00532505">
        <w:rPr>
          <w:rFonts w:ascii="Times New Roman" w:hAnsi="Times New Roman" w:cs="Times New Roman"/>
          <w:sz w:val="24"/>
          <w:szCs w:val="24"/>
        </w:rPr>
        <w:t>izowaną</w:t>
      </w:r>
      <w:proofErr w:type="spellEnd"/>
      <w:r w:rsidR="00594E59" w:rsidRPr="00532505">
        <w:rPr>
          <w:rFonts w:ascii="Times New Roman" w:hAnsi="Times New Roman" w:cs="Times New Roman"/>
          <w:sz w:val="24"/>
          <w:szCs w:val="24"/>
        </w:rPr>
        <w:t xml:space="preserve"> w sposób zapewniający ochronę danych osobowych </w:t>
      </w:r>
      <w:r w:rsidRPr="00532505">
        <w:rPr>
          <w:rFonts w:ascii="Times New Roman" w:hAnsi="Times New Roman" w:cs="Times New Roman"/>
          <w:sz w:val="24"/>
          <w:szCs w:val="24"/>
        </w:rPr>
        <w:t>pracowników, zgodn</w:t>
      </w:r>
      <w:r w:rsidR="00532505">
        <w:rPr>
          <w:rFonts w:ascii="Times New Roman" w:hAnsi="Times New Roman" w:cs="Times New Roman"/>
          <w:sz w:val="24"/>
          <w:szCs w:val="24"/>
        </w:rPr>
        <w:t>ie z przepisami ustawy z dnia 10 maja 2018</w:t>
      </w:r>
      <w:r w:rsidRPr="00532505">
        <w:rPr>
          <w:rFonts w:ascii="Times New Roman" w:hAnsi="Times New Roman" w:cs="Times New Roman"/>
          <w:sz w:val="24"/>
          <w:szCs w:val="24"/>
        </w:rPr>
        <w:t xml:space="preserve"> r. o ochronie danych osobowych. </w:t>
      </w:r>
    </w:p>
    <w:p w:rsidR="00144C59" w:rsidRDefault="00144C59" w:rsidP="00AB16B0">
      <w:pPr>
        <w:pStyle w:val="Zwykytekst"/>
        <w:numPr>
          <w:ilvl w:val="0"/>
          <w:numId w:val="5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E59">
        <w:rPr>
          <w:rFonts w:ascii="Times New Roman" w:hAnsi="Times New Roman" w:cs="Times New Roman"/>
          <w:sz w:val="24"/>
          <w:szCs w:val="24"/>
        </w:rPr>
        <w:t>Z tytułu niespełnienia przez wykonawcę lub podw</w:t>
      </w:r>
      <w:r w:rsidR="00A80DD3">
        <w:rPr>
          <w:rFonts w:ascii="Times New Roman" w:hAnsi="Times New Roman" w:cs="Times New Roman"/>
          <w:sz w:val="24"/>
          <w:szCs w:val="24"/>
        </w:rPr>
        <w:t xml:space="preserve">ykonawcę wymogu zatrudnienia na </w:t>
      </w:r>
      <w:r w:rsidRPr="00594E59">
        <w:rPr>
          <w:rFonts w:ascii="Times New Roman" w:hAnsi="Times New Roman" w:cs="Times New Roman"/>
          <w:sz w:val="24"/>
          <w:szCs w:val="24"/>
        </w:rPr>
        <w:t>podstawie umowy o p</w:t>
      </w:r>
      <w:r w:rsidR="00594E59" w:rsidRPr="00594E59">
        <w:rPr>
          <w:rFonts w:ascii="Times New Roman" w:hAnsi="Times New Roman" w:cs="Times New Roman"/>
          <w:sz w:val="24"/>
          <w:szCs w:val="24"/>
        </w:rPr>
        <w:t>racę osób wykonują</w:t>
      </w:r>
      <w:r w:rsidRPr="00594E59">
        <w:rPr>
          <w:rFonts w:ascii="Times New Roman" w:hAnsi="Times New Roman" w:cs="Times New Roman"/>
          <w:sz w:val="24"/>
          <w:szCs w:val="24"/>
        </w:rPr>
        <w:t>cych wskazane w punkcie 2 czynno</w:t>
      </w:r>
      <w:r w:rsidR="00594E59" w:rsidRPr="00594E59">
        <w:rPr>
          <w:rFonts w:ascii="Times New Roman" w:hAnsi="Times New Roman" w:cs="Times New Roman"/>
          <w:sz w:val="24"/>
          <w:szCs w:val="24"/>
        </w:rPr>
        <w:t>ści zamawiają</w:t>
      </w:r>
      <w:r w:rsidRPr="00594E59">
        <w:rPr>
          <w:rFonts w:ascii="Times New Roman" w:hAnsi="Times New Roman" w:cs="Times New Roman"/>
          <w:sz w:val="24"/>
          <w:szCs w:val="24"/>
        </w:rPr>
        <w:t xml:space="preserve">cy przewiduje </w:t>
      </w:r>
      <w:r w:rsidR="00594E59" w:rsidRPr="00594E59">
        <w:rPr>
          <w:rFonts w:ascii="Times New Roman" w:hAnsi="Times New Roman" w:cs="Times New Roman"/>
          <w:sz w:val="24"/>
          <w:szCs w:val="24"/>
        </w:rPr>
        <w:t>sankcję w postaci obowią</w:t>
      </w:r>
      <w:r w:rsidRPr="00594E59">
        <w:rPr>
          <w:rFonts w:ascii="Times New Roman" w:hAnsi="Times New Roman" w:cs="Times New Roman"/>
          <w:sz w:val="24"/>
          <w:szCs w:val="24"/>
        </w:rPr>
        <w:t xml:space="preserve">zku zapłaty przez wykonawcę kary umownej w </w:t>
      </w:r>
      <w:r w:rsidRPr="00594E59">
        <w:rPr>
          <w:rFonts w:ascii="Times New Roman" w:hAnsi="Times New Roman" w:cs="Times New Roman"/>
          <w:sz w:val="24"/>
          <w:szCs w:val="24"/>
        </w:rPr>
        <w:lastRenderedPageBreak/>
        <w:t>wysoko</w:t>
      </w:r>
      <w:r w:rsidR="00594E59" w:rsidRPr="00594E59">
        <w:rPr>
          <w:rFonts w:ascii="Times New Roman" w:hAnsi="Times New Roman" w:cs="Times New Roman"/>
          <w:sz w:val="24"/>
          <w:szCs w:val="24"/>
        </w:rPr>
        <w:t>ś</w:t>
      </w:r>
      <w:r w:rsidRPr="00594E59">
        <w:rPr>
          <w:rFonts w:ascii="Times New Roman" w:hAnsi="Times New Roman" w:cs="Times New Roman"/>
          <w:sz w:val="24"/>
          <w:szCs w:val="24"/>
        </w:rPr>
        <w:t>ci okre</w:t>
      </w:r>
      <w:r w:rsidR="00594E59" w:rsidRPr="00594E59">
        <w:rPr>
          <w:rFonts w:ascii="Times New Roman" w:hAnsi="Times New Roman" w:cs="Times New Roman"/>
          <w:sz w:val="24"/>
          <w:szCs w:val="24"/>
        </w:rPr>
        <w:t>ś</w:t>
      </w:r>
      <w:r w:rsidRPr="00594E59">
        <w:rPr>
          <w:rFonts w:ascii="Times New Roman" w:hAnsi="Times New Roman" w:cs="Times New Roman"/>
          <w:sz w:val="24"/>
          <w:szCs w:val="24"/>
        </w:rPr>
        <w:t>lonej w istotnych postanowieniach umowy w sprawie zamówienia publicznego. Niezłożenie przez wykonaw</w:t>
      </w:r>
      <w:r w:rsidR="00594E59" w:rsidRPr="00594E59">
        <w:rPr>
          <w:rFonts w:ascii="Times New Roman" w:hAnsi="Times New Roman" w:cs="Times New Roman"/>
          <w:sz w:val="24"/>
          <w:szCs w:val="24"/>
        </w:rPr>
        <w:t>cę w wyznaczonym przez zamawiającego terminie żądanych przez zamawiają</w:t>
      </w:r>
      <w:r w:rsidRPr="00594E59">
        <w:rPr>
          <w:rFonts w:ascii="Times New Roman" w:hAnsi="Times New Roman" w:cs="Times New Roman"/>
          <w:sz w:val="24"/>
          <w:szCs w:val="24"/>
        </w:rPr>
        <w:t xml:space="preserve">cego dowodów w celu potwierdzenia spełnienia przez wykonawcę lub podwykonawcę wymogu zatrudnienia na podstawie umowy o pracę traktowane będzie jako niespełnienie przez wykonawcę lub podwykonawcę wymogu zatrudnienia na podstawie umowy o pracę osób </w:t>
      </w:r>
      <w:r w:rsidR="00594E59" w:rsidRPr="00594E59">
        <w:rPr>
          <w:rFonts w:ascii="Times New Roman" w:hAnsi="Times New Roman" w:cs="Times New Roman"/>
          <w:sz w:val="24"/>
          <w:szCs w:val="24"/>
        </w:rPr>
        <w:t>wykonują</w:t>
      </w:r>
      <w:r w:rsidRPr="00594E59">
        <w:rPr>
          <w:rFonts w:ascii="Times New Roman" w:hAnsi="Times New Roman" w:cs="Times New Roman"/>
          <w:sz w:val="24"/>
          <w:szCs w:val="24"/>
        </w:rPr>
        <w:t>cych wskazane w punkcie 2 czynno</w:t>
      </w:r>
      <w:r w:rsidR="00594E59" w:rsidRPr="00594E59">
        <w:rPr>
          <w:rFonts w:ascii="Times New Roman" w:hAnsi="Times New Roman" w:cs="Times New Roman"/>
          <w:sz w:val="24"/>
          <w:szCs w:val="24"/>
        </w:rPr>
        <w:t>ś</w:t>
      </w:r>
      <w:r w:rsidRPr="00594E59">
        <w:rPr>
          <w:rFonts w:ascii="Times New Roman" w:hAnsi="Times New Roman" w:cs="Times New Roman"/>
          <w:sz w:val="24"/>
          <w:szCs w:val="24"/>
        </w:rPr>
        <w:t xml:space="preserve">ci. </w:t>
      </w:r>
    </w:p>
    <w:p w:rsidR="00651E15" w:rsidRPr="00A80DD3" w:rsidRDefault="00594E59" w:rsidP="00322B3E">
      <w:pPr>
        <w:pStyle w:val="Zwykyteks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DD3">
        <w:rPr>
          <w:rFonts w:ascii="Times New Roman" w:hAnsi="Times New Roman" w:cs="Times New Roman"/>
          <w:sz w:val="24"/>
          <w:szCs w:val="24"/>
        </w:rPr>
        <w:t>W przypadku uzasadnionych wą</w:t>
      </w:r>
      <w:r w:rsidR="00144C59" w:rsidRPr="00A80DD3">
        <w:rPr>
          <w:rFonts w:ascii="Times New Roman" w:hAnsi="Times New Roman" w:cs="Times New Roman"/>
          <w:sz w:val="24"/>
          <w:szCs w:val="24"/>
        </w:rPr>
        <w:t>tpliwo</w:t>
      </w:r>
      <w:r w:rsidRPr="00A80DD3">
        <w:rPr>
          <w:rFonts w:ascii="Times New Roman" w:hAnsi="Times New Roman" w:cs="Times New Roman"/>
          <w:sz w:val="24"/>
          <w:szCs w:val="24"/>
        </w:rPr>
        <w:t>ś</w:t>
      </w:r>
      <w:r w:rsidR="00144C59" w:rsidRPr="00A80DD3">
        <w:rPr>
          <w:rFonts w:ascii="Times New Roman" w:hAnsi="Times New Roman" w:cs="Times New Roman"/>
          <w:sz w:val="24"/>
          <w:szCs w:val="24"/>
        </w:rPr>
        <w:t xml:space="preserve">ci co do przestrzegania prawa pracy przez wykonawcę </w:t>
      </w:r>
      <w:r w:rsidRPr="00A80DD3">
        <w:rPr>
          <w:rFonts w:ascii="Times New Roman" w:hAnsi="Times New Roman" w:cs="Times New Roman"/>
          <w:sz w:val="24"/>
          <w:szCs w:val="24"/>
        </w:rPr>
        <w:t>lub podwykonawcę, zamawiają</w:t>
      </w:r>
      <w:r w:rsidR="00144C59" w:rsidRPr="00A80DD3">
        <w:rPr>
          <w:rFonts w:ascii="Times New Roman" w:hAnsi="Times New Roman" w:cs="Times New Roman"/>
          <w:sz w:val="24"/>
          <w:szCs w:val="24"/>
        </w:rPr>
        <w:t xml:space="preserve">cy może zwrócić się o przeprowadzenie kontroli przez </w:t>
      </w:r>
      <w:r w:rsidRPr="00A80DD3">
        <w:rPr>
          <w:rFonts w:ascii="Times New Roman" w:hAnsi="Times New Roman" w:cs="Times New Roman"/>
          <w:sz w:val="24"/>
          <w:szCs w:val="24"/>
        </w:rPr>
        <w:t>Państwową</w:t>
      </w:r>
      <w:r w:rsidR="00144C59" w:rsidRPr="00A80DD3">
        <w:rPr>
          <w:rFonts w:ascii="Times New Roman" w:hAnsi="Times New Roman" w:cs="Times New Roman"/>
          <w:sz w:val="24"/>
          <w:szCs w:val="24"/>
        </w:rPr>
        <w:t xml:space="preserve"> Inspekcję Pracy. </w:t>
      </w:r>
    </w:p>
    <w:p w:rsidR="00651E15" w:rsidRPr="00651E15" w:rsidRDefault="00144C59" w:rsidP="00A80DD3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1E15">
        <w:rPr>
          <w:rFonts w:ascii="Times New Roman" w:hAnsi="Times New Roman" w:cs="Times New Roman"/>
          <w:b/>
          <w:sz w:val="24"/>
          <w:szCs w:val="24"/>
        </w:rPr>
        <w:t xml:space="preserve">Rozdział 10. Warunki udziału w postępowaniu </w:t>
      </w:r>
    </w:p>
    <w:p w:rsidR="00144C59" w:rsidRPr="00283640" w:rsidRDefault="00283640" w:rsidP="00AB16B0">
      <w:pPr>
        <w:pStyle w:val="Zwykytek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4E59" w:rsidRPr="00906D16">
        <w:rPr>
          <w:rFonts w:ascii="Times New Roman" w:hAnsi="Times New Roman" w:cs="Times New Roman"/>
          <w:sz w:val="24"/>
          <w:szCs w:val="24"/>
        </w:rPr>
        <w:t>dzielenie zamówienia mogą</w:t>
      </w:r>
      <w:r w:rsidR="00144C59" w:rsidRPr="00906D16">
        <w:rPr>
          <w:rFonts w:ascii="Times New Roman" w:hAnsi="Times New Roman" w:cs="Times New Roman"/>
          <w:sz w:val="24"/>
          <w:szCs w:val="24"/>
        </w:rPr>
        <w:t xml:space="preserve"> ubiegać się</w:t>
      </w:r>
      <w:r w:rsidR="00594E59" w:rsidRPr="00906D16">
        <w:rPr>
          <w:rFonts w:ascii="Times New Roman" w:hAnsi="Times New Roman" w:cs="Times New Roman"/>
          <w:sz w:val="24"/>
          <w:szCs w:val="24"/>
        </w:rPr>
        <w:t xml:space="preserve"> Wykonawcy, którzy nie podlegają</w:t>
      </w:r>
      <w:r w:rsidR="00144C59" w:rsidRPr="00906D16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 na podstawie art. 24 ust. 1 </w:t>
      </w:r>
      <w:proofErr w:type="spellStart"/>
      <w:r w:rsidR="00144C59" w:rsidRPr="00906D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44C59" w:rsidRPr="00906D16">
        <w:rPr>
          <w:rFonts w:ascii="Times New Roman" w:hAnsi="Times New Roman" w:cs="Times New Roman"/>
          <w:sz w:val="24"/>
          <w:szCs w:val="24"/>
        </w:rPr>
        <w:t xml:space="preserve"> oraz art. 24 ust. 5 pkt. </w:t>
      </w:r>
      <w:r w:rsidR="00594E59" w:rsidRPr="00906D1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594E59" w:rsidRPr="00906D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94E59" w:rsidRPr="00906D16">
        <w:rPr>
          <w:rFonts w:ascii="Times New Roman" w:hAnsi="Times New Roman" w:cs="Times New Roman"/>
          <w:sz w:val="24"/>
          <w:szCs w:val="24"/>
        </w:rPr>
        <w:t>. i spełniają</w:t>
      </w:r>
      <w:r w:rsidR="00144C59" w:rsidRPr="00906D16">
        <w:rPr>
          <w:rFonts w:ascii="Times New Roman" w:hAnsi="Times New Roman" w:cs="Times New Roman"/>
          <w:sz w:val="24"/>
          <w:szCs w:val="24"/>
        </w:rPr>
        <w:t xml:space="preserve"> warunki udziału w postępowaniu okre</w:t>
      </w:r>
      <w:r w:rsidR="00594E59" w:rsidRPr="00906D16">
        <w:rPr>
          <w:rFonts w:ascii="Times New Roman" w:hAnsi="Times New Roman" w:cs="Times New Roman"/>
          <w:sz w:val="24"/>
          <w:szCs w:val="24"/>
        </w:rPr>
        <w:t>ś</w:t>
      </w:r>
      <w:r w:rsidR="00144C59" w:rsidRPr="00906D16">
        <w:rPr>
          <w:rFonts w:ascii="Times New Roman" w:hAnsi="Times New Roman" w:cs="Times New Roman"/>
          <w:sz w:val="24"/>
          <w:szCs w:val="24"/>
        </w:rPr>
        <w:t xml:space="preserve">lone w art. 22 ust. 1 </w:t>
      </w:r>
      <w:proofErr w:type="spellStart"/>
      <w:r w:rsidR="00144C59" w:rsidRPr="00906D1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44C59" w:rsidRPr="00906D1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44C59" w:rsidRPr="00906D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44C59" w:rsidRPr="00906D16">
        <w:rPr>
          <w:rFonts w:ascii="Times New Roman" w:hAnsi="Times New Roman" w:cs="Times New Roman"/>
          <w:sz w:val="24"/>
          <w:szCs w:val="24"/>
        </w:rPr>
        <w:t xml:space="preserve"> </w:t>
      </w:r>
      <w:r w:rsidR="00594E59" w:rsidRPr="00283640">
        <w:rPr>
          <w:rFonts w:ascii="Times New Roman" w:hAnsi="Times New Roman" w:cs="Times New Roman"/>
          <w:sz w:val="24"/>
          <w:szCs w:val="24"/>
        </w:rPr>
        <w:t>dotyczącą</w:t>
      </w:r>
      <w:r w:rsidR="00144C59" w:rsidRPr="002836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C59" w:rsidRPr="00953244" w:rsidRDefault="00144C59" w:rsidP="00953244">
      <w:pPr>
        <w:pStyle w:val="Zwykytek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16">
        <w:rPr>
          <w:rFonts w:ascii="Times New Roman" w:hAnsi="Times New Roman" w:cs="Times New Roman"/>
          <w:b/>
          <w:sz w:val="24"/>
          <w:szCs w:val="24"/>
        </w:rPr>
        <w:t>kompetencji lub uprawnień do prowadzenia okre</w:t>
      </w:r>
      <w:r w:rsidR="00906D16" w:rsidRPr="00906D16">
        <w:rPr>
          <w:rFonts w:ascii="Times New Roman" w:hAnsi="Times New Roman" w:cs="Times New Roman"/>
          <w:b/>
          <w:sz w:val="24"/>
          <w:szCs w:val="24"/>
        </w:rPr>
        <w:t>ś</w:t>
      </w:r>
      <w:r w:rsidRPr="00906D16">
        <w:rPr>
          <w:rFonts w:ascii="Times New Roman" w:hAnsi="Times New Roman" w:cs="Times New Roman"/>
          <w:b/>
          <w:sz w:val="24"/>
          <w:szCs w:val="24"/>
        </w:rPr>
        <w:t>lonej działalno</w:t>
      </w:r>
      <w:r w:rsidR="00906D16" w:rsidRPr="00906D16">
        <w:rPr>
          <w:rFonts w:ascii="Times New Roman" w:hAnsi="Times New Roman" w:cs="Times New Roman"/>
          <w:b/>
          <w:sz w:val="24"/>
          <w:szCs w:val="24"/>
        </w:rPr>
        <w:t>ś</w:t>
      </w:r>
      <w:r w:rsidRPr="00906D16">
        <w:rPr>
          <w:rFonts w:ascii="Times New Roman" w:hAnsi="Times New Roman" w:cs="Times New Roman"/>
          <w:b/>
          <w:sz w:val="24"/>
          <w:szCs w:val="24"/>
        </w:rPr>
        <w:t xml:space="preserve">ci zawodowej, o ile </w:t>
      </w:r>
      <w:r w:rsidRPr="00953244">
        <w:rPr>
          <w:rFonts w:ascii="Times New Roman" w:hAnsi="Times New Roman" w:cs="Times New Roman"/>
          <w:b/>
          <w:sz w:val="24"/>
          <w:szCs w:val="24"/>
        </w:rPr>
        <w:t>wynika to z odrębnych przepisów</w:t>
      </w:r>
      <w:r w:rsidRPr="00953244">
        <w:rPr>
          <w:rFonts w:ascii="Times New Roman" w:hAnsi="Times New Roman" w:cs="Times New Roman"/>
          <w:sz w:val="24"/>
          <w:szCs w:val="24"/>
        </w:rPr>
        <w:t xml:space="preserve"> </w:t>
      </w:r>
      <w:r w:rsidR="00906D16" w:rsidRPr="00953244">
        <w:rPr>
          <w:rFonts w:ascii="Times New Roman" w:hAnsi="Times New Roman" w:cs="Times New Roman"/>
          <w:sz w:val="24"/>
          <w:szCs w:val="24"/>
        </w:rPr>
        <w:t>- Zamawiają</w:t>
      </w:r>
      <w:r w:rsidRPr="00953244">
        <w:rPr>
          <w:rFonts w:ascii="Times New Roman" w:hAnsi="Times New Roman" w:cs="Times New Roman"/>
          <w:sz w:val="24"/>
          <w:szCs w:val="24"/>
        </w:rPr>
        <w:t xml:space="preserve">cy nie stawia szczegółowych wymagań </w:t>
      </w:r>
      <w:r w:rsidR="009532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3244">
        <w:rPr>
          <w:rFonts w:ascii="Times New Roman" w:hAnsi="Times New Roman" w:cs="Times New Roman"/>
          <w:sz w:val="24"/>
          <w:szCs w:val="24"/>
        </w:rPr>
        <w:t xml:space="preserve">w zakresie spełnienia tego warunku. </w:t>
      </w:r>
    </w:p>
    <w:p w:rsidR="00144C59" w:rsidRPr="00953244" w:rsidRDefault="00144C59" w:rsidP="00953244">
      <w:pPr>
        <w:pStyle w:val="Zwykytek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D16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906D16">
        <w:rPr>
          <w:rFonts w:ascii="Times New Roman" w:hAnsi="Times New Roman" w:cs="Times New Roman"/>
          <w:sz w:val="24"/>
          <w:szCs w:val="24"/>
        </w:rPr>
        <w:t xml:space="preserve"> </w:t>
      </w:r>
      <w:r w:rsidR="00906D16" w:rsidRPr="00906D16">
        <w:rPr>
          <w:rFonts w:ascii="Times New Roman" w:hAnsi="Times New Roman" w:cs="Times New Roman"/>
          <w:sz w:val="24"/>
          <w:szCs w:val="24"/>
        </w:rPr>
        <w:t>- Za spełnienie warunku dotyczą</w:t>
      </w:r>
      <w:r w:rsidRPr="00906D16">
        <w:rPr>
          <w:rFonts w:ascii="Times New Roman" w:hAnsi="Times New Roman" w:cs="Times New Roman"/>
          <w:sz w:val="24"/>
          <w:szCs w:val="24"/>
        </w:rPr>
        <w:t xml:space="preserve">cego sytuacji </w:t>
      </w:r>
      <w:r w:rsidRPr="00953244">
        <w:rPr>
          <w:rFonts w:ascii="Times New Roman" w:hAnsi="Times New Roman" w:cs="Times New Roman"/>
          <w:sz w:val="24"/>
          <w:szCs w:val="24"/>
        </w:rPr>
        <w:t>eko</w:t>
      </w:r>
      <w:r w:rsidR="00906D16" w:rsidRPr="00953244">
        <w:rPr>
          <w:rFonts w:ascii="Times New Roman" w:hAnsi="Times New Roman" w:cs="Times New Roman"/>
          <w:sz w:val="24"/>
          <w:szCs w:val="24"/>
        </w:rPr>
        <w:t>nomicznej i finansowej Zamawiają</w:t>
      </w:r>
      <w:r w:rsidRPr="00953244">
        <w:rPr>
          <w:rFonts w:ascii="Times New Roman" w:hAnsi="Times New Roman" w:cs="Times New Roman"/>
          <w:sz w:val="24"/>
          <w:szCs w:val="24"/>
        </w:rPr>
        <w:t>cy uzna posiadanie przez Wykonawcę ubezpieczenia od odpowiedzialno</w:t>
      </w:r>
      <w:r w:rsidR="00906D16" w:rsidRPr="00953244">
        <w:rPr>
          <w:rFonts w:ascii="Times New Roman" w:hAnsi="Times New Roman" w:cs="Times New Roman"/>
          <w:sz w:val="24"/>
          <w:szCs w:val="24"/>
        </w:rPr>
        <w:t>ś</w:t>
      </w:r>
      <w:r w:rsidRPr="00953244">
        <w:rPr>
          <w:rFonts w:ascii="Times New Roman" w:hAnsi="Times New Roman" w:cs="Times New Roman"/>
          <w:sz w:val="24"/>
          <w:szCs w:val="24"/>
        </w:rPr>
        <w:t>ci cywilnej w zakresie prowadzonej działalno</w:t>
      </w:r>
      <w:r w:rsidR="00906D16" w:rsidRPr="00953244">
        <w:rPr>
          <w:rFonts w:ascii="Times New Roman" w:hAnsi="Times New Roman" w:cs="Times New Roman"/>
          <w:sz w:val="24"/>
          <w:szCs w:val="24"/>
        </w:rPr>
        <w:t>ści gospodarczej zwią</w:t>
      </w:r>
      <w:r w:rsidRPr="00953244">
        <w:rPr>
          <w:rFonts w:ascii="Times New Roman" w:hAnsi="Times New Roman" w:cs="Times New Roman"/>
          <w:sz w:val="24"/>
          <w:szCs w:val="24"/>
        </w:rPr>
        <w:t xml:space="preserve">zanej </w:t>
      </w:r>
      <w:r w:rsidR="009532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3244">
        <w:rPr>
          <w:rFonts w:ascii="Times New Roman" w:hAnsi="Times New Roman" w:cs="Times New Roman"/>
          <w:sz w:val="24"/>
          <w:szCs w:val="24"/>
        </w:rPr>
        <w:t xml:space="preserve">z przedmiotem </w:t>
      </w:r>
      <w:r w:rsidR="00906D16" w:rsidRPr="00953244">
        <w:rPr>
          <w:rFonts w:ascii="Times New Roman" w:hAnsi="Times New Roman" w:cs="Times New Roman"/>
          <w:sz w:val="24"/>
          <w:szCs w:val="24"/>
        </w:rPr>
        <w:t>zamówienia na kwotę nie mniejszą</w:t>
      </w:r>
      <w:r w:rsidR="00F5109F">
        <w:rPr>
          <w:rFonts w:ascii="Times New Roman" w:hAnsi="Times New Roman" w:cs="Times New Roman"/>
          <w:sz w:val="24"/>
          <w:szCs w:val="24"/>
        </w:rPr>
        <w:t xml:space="preserve"> niż 4</w:t>
      </w:r>
      <w:r w:rsidRPr="00953244">
        <w:rPr>
          <w:rFonts w:ascii="Times New Roman" w:hAnsi="Times New Roman" w:cs="Times New Roman"/>
          <w:sz w:val="24"/>
          <w:szCs w:val="24"/>
        </w:rPr>
        <w:t xml:space="preserve">00.000,00 złotych. </w:t>
      </w:r>
    </w:p>
    <w:p w:rsidR="00D829E0" w:rsidRDefault="00144C59" w:rsidP="00D829E0">
      <w:pPr>
        <w:pStyle w:val="Zwykytekst"/>
        <w:numPr>
          <w:ilvl w:val="0"/>
          <w:numId w:val="9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D16">
        <w:rPr>
          <w:rFonts w:ascii="Times New Roman" w:hAnsi="Times New Roman" w:cs="Times New Roman"/>
          <w:b/>
          <w:sz w:val="24"/>
          <w:szCs w:val="24"/>
        </w:rPr>
        <w:t>zdolno</w:t>
      </w:r>
      <w:r w:rsidR="00906D16" w:rsidRPr="00906D16">
        <w:rPr>
          <w:rFonts w:ascii="Times New Roman" w:hAnsi="Times New Roman" w:cs="Times New Roman"/>
          <w:b/>
          <w:sz w:val="24"/>
          <w:szCs w:val="24"/>
        </w:rPr>
        <w:t>ś</w:t>
      </w:r>
      <w:r w:rsidRPr="00906D16">
        <w:rPr>
          <w:rFonts w:ascii="Times New Roman" w:hAnsi="Times New Roman" w:cs="Times New Roman"/>
          <w:b/>
          <w:sz w:val="24"/>
          <w:szCs w:val="24"/>
        </w:rPr>
        <w:t>ci technicznej lub zawodowej</w:t>
      </w:r>
      <w:r w:rsidRPr="00906D16">
        <w:rPr>
          <w:rFonts w:ascii="Times New Roman" w:hAnsi="Times New Roman" w:cs="Times New Roman"/>
          <w:sz w:val="24"/>
          <w:szCs w:val="24"/>
        </w:rPr>
        <w:t xml:space="preserve"> </w:t>
      </w:r>
      <w:r w:rsidR="00D829E0">
        <w:rPr>
          <w:rFonts w:ascii="Times New Roman" w:hAnsi="Times New Roman" w:cs="Times New Roman"/>
          <w:sz w:val="24"/>
          <w:szCs w:val="24"/>
        </w:rPr>
        <w:t>–</w:t>
      </w:r>
      <w:r w:rsidRPr="00906D16">
        <w:rPr>
          <w:rFonts w:ascii="Times New Roman" w:hAnsi="Times New Roman" w:cs="Times New Roman"/>
          <w:sz w:val="24"/>
          <w:szCs w:val="24"/>
        </w:rPr>
        <w:t xml:space="preserve"> </w:t>
      </w:r>
      <w:r w:rsidR="00D829E0" w:rsidRPr="00D829E0">
        <w:rPr>
          <w:rFonts w:ascii="Times New Roman" w:hAnsi="Times New Roman" w:cs="Times New Roman"/>
          <w:sz w:val="24"/>
          <w:szCs w:val="24"/>
        </w:rPr>
        <w:t xml:space="preserve">W celu potwierdzenia minimalnych zdolności technicznych i zawodowych, Wykonawcy winni udokumentować: </w:t>
      </w:r>
    </w:p>
    <w:p w:rsidR="00D829E0" w:rsidRDefault="00D829E0" w:rsidP="00D829E0">
      <w:pPr>
        <w:pStyle w:val="Zwykytekst"/>
        <w:numPr>
          <w:ilvl w:val="0"/>
          <w:numId w:val="56"/>
        </w:numPr>
        <w:spacing w:after="6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D16">
        <w:rPr>
          <w:rFonts w:ascii="Times New Roman" w:hAnsi="Times New Roman" w:cs="Times New Roman"/>
          <w:sz w:val="24"/>
          <w:szCs w:val="24"/>
        </w:rPr>
        <w:t>należyte wykonanie w szczególności wykonanie zgodnie z</w:t>
      </w:r>
      <w:r>
        <w:rPr>
          <w:rFonts w:ascii="Times New Roman" w:hAnsi="Times New Roman" w:cs="Times New Roman"/>
          <w:sz w:val="24"/>
          <w:szCs w:val="24"/>
        </w:rPr>
        <w:t xml:space="preserve"> przepisami prawa budowlanego i </w:t>
      </w:r>
      <w:r w:rsidRPr="00906D16">
        <w:rPr>
          <w:rFonts w:ascii="Times New Roman" w:hAnsi="Times New Roman" w:cs="Times New Roman"/>
          <w:sz w:val="24"/>
          <w:szCs w:val="24"/>
        </w:rPr>
        <w:t xml:space="preserve">prawidłowo ukończone w okresie ostatnich pięciu lat przed upływem terminu składania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16">
        <w:rPr>
          <w:rFonts w:ascii="Times New Roman" w:hAnsi="Times New Roman" w:cs="Times New Roman"/>
          <w:sz w:val="24"/>
          <w:szCs w:val="24"/>
        </w:rPr>
        <w:t>ofert, a jeżeli okres prowadzenia działalności jest krótszy - w tym okresie, jednej roboty budowlanej polegającej na budowie, remoncie,</w:t>
      </w:r>
      <w:r w:rsidR="00732941">
        <w:rPr>
          <w:rFonts w:ascii="Times New Roman" w:hAnsi="Times New Roman" w:cs="Times New Roman"/>
          <w:sz w:val="24"/>
          <w:szCs w:val="24"/>
        </w:rPr>
        <w:t xml:space="preserve"> przebudowie lub rozbudowie </w:t>
      </w:r>
      <w:r w:rsidR="00732941" w:rsidRPr="00C11F2C">
        <w:rPr>
          <w:rFonts w:ascii="Times New Roman" w:hAnsi="Times New Roman" w:cs="Times New Roman"/>
          <w:sz w:val="24"/>
          <w:szCs w:val="24"/>
        </w:rPr>
        <w:t>budynku</w:t>
      </w:r>
      <w:r w:rsidRPr="00906D16">
        <w:rPr>
          <w:rFonts w:ascii="Times New Roman" w:hAnsi="Times New Roman" w:cs="Times New Roman"/>
          <w:sz w:val="24"/>
          <w:szCs w:val="24"/>
        </w:rPr>
        <w:t xml:space="preserve"> o warto</w:t>
      </w:r>
      <w:r>
        <w:rPr>
          <w:rFonts w:ascii="Times New Roman" w:hAnsi="Times New Roman" w:cs="Times New Roman"/>
          <w:sz w:val="24"/>
          <w:szCs w:val="24"/>
        </w:rPr>
        <w:t>ści minimum 400.000,00 złotych;</w:t>
      </w:r>
    </w:p>
    <w:p w:rsidR="00144C59" w:rsidRPr="00D829E0" w:rsidRDefault="00D829E0" w:rsidP="00D829E0">
      <w:pPr>
        <w:pStyle w:val="Zwykytekst"/>
        <w:numPr>
          <w:ilvl w:val="0"/>
          <w:numId w:val="56"/>
        </w:numPr>
        <w:spacing w:after="6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9E0">
        <w:rPr>
          <w:rFonts w:ascii="Times New Roman" w:hAnsi="Times New Roman" w:cs="Times New Roman"/>
          <w:sz w:val="24"/>
          <w:szCs w:val="24"/>
        </w:rPr>
        <w:t xml:space="preserve">dysponowanie osobami posiadającymi odpowiednie kwalifikacje zawodowe odpowiednie do funkcji, jakie zostaną im powierzone tj.:  </w:t>
      </w:r>
      <w:r w:rsidR="00906D16" w:rsidRPr="00D829E0">
        <w:rPr>
          <w:rFonts w:ascii="Times New Roman" w:hAnsi="Times New Roman" w:cs="Times New Roman"/>
          <w:sz w:val="24"/>
          <w:szCs w:val="24"/>
        </w:rPr>
        <w:t>Kierownik budowy posiadają</w:t>
      </w:r>
      <w:r w:rsidR="00144C59" w:rsidRPr="00D829E0">
        <w:rPr>
          <w:rFonts w:ascii="Times New Roman" w:hAnsi="Times New Roman" w:cs="Times New Roman"/>
          <w:sz w:val="24"/>
          <w:szCs w:val="24"/>
        </w:rPr>
        <w:t>cy uprawnienia budowlane do kierowania robotami budowlanymi w specjalno</w:t>
      </w:r>
      <w:r w:rsidR="00906D16" w:rsidRPr="00D829E0">
        <w:rPr>
          <w:rFonts w:ascii="Times New Roman" w:hAnsi="Times New Roman" w:cs="Times New Roman"/>
          <w:sz w:val="24"/>
          <w:szCs w:val="24"/>
        </w:rPr>
        <w:t>ś</w:t>
      </w:r>
      <w:r w:rsidR="00732941">
        <w:rPr>
          <w:rFonts w:ascii="Times New Roman" w:hAnsi="Times New Roman" w:cs="Times New Roman"/>
          <w:sz w:val="24"/>
          <w:szCs w:val="24"/>
        </w:rPr>
        <w:t xml:space="preserve">ci </w:t>
      </w:r>
      <w:r w:rsidR="00732941" w:rsidRPr="00C11F2C">
        <w:rPr>
          <w:rFonts w:ascii="Times New Roman" w:hAnsi="Times New Roman" w:cs="Times New Roman"/>
          <w:sz w:val="24"/>
          <w:szCs w:val="24"/>
        </w:rPr>
        <w:t>konstrukcyjno-budowlanej</w:t>
      </w:r>
      <w:r w:rsidR="00781E09" w:rsidRPr="00C11F2C">
        <w:rPr>
          <w:rFonts w:ascii="Times New Roman" w:hAnsi="Times New Roman" w:cs="Times New Roman"/>
          <w:sz w:val="24"/>
          <w:szCs w:val="24"/>
        </w:rPr>
        <w:t>;</w:t>
      </w:r>
      <w:r w:rsidR="00E61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Pr="009F0B0C" w:rsidRDefault="00144C59" w:rsidP="0003573F">
      <w:pPr>
        <w:pStyle w:val="Zwykyteks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0B0C">
        <w:rPr>
          <w:rFonts w:ascii="Times New Roman" w:hAnsi="Times New Roman" w:cs="Times New Roman"/>
          <w:sz w:val="24"/>
          <w:szCs w:val="24"/>
        </w:rPr>
        <w:t>Uprawnienia, o których mowa powy</w:t>
      </w:r>
      <w:r w:rsidR="00906D16" w:rsidRPr="009F0B0C">
        <w:rPr>
          <w:rFonts w:ascii="Times New Roman" w:hAnsi="Times New Roman" w:cs="Times New Roman"/>
          <w:sz w:val="24"/>
          <w:szCs w:val="24"/>
        </w:rPr>
        <w:t>żej, powinny być zgodne z ustawą</w:t>
      </w:r>
      <w:r w:rsidRPr="009F0B0C">
        <w:rPr>
          <w:rFonts w:ascii="Times New Roman" w:hAnsi="Times New Roman" w:cs="Times New Roman"/>
          <w:sz w:val="24"/>
          <w:szCs w:val="24"/>
        </w:rPr>
        <w:t xml:space="preserve"> z dnia 7 lipca 1994 r</w:t>
      </w:r>
      <w:r w:rsidR="009C364B">
        <w:rPr>
          <w:rFonts w:ascii="Times New Roman" w:hAnsi="Times New Roman" w:cs="Times New Roman"/>
          <w:sz w:val="24"/>
          <w:szCs w:val="24"/>
        </w:rPr>
        <w:t>.</w:t>
      </w:r>
      <w:r w:rsidRPr="009F0B0C">
        <w:rPr>
          <w:rFonts w:ascii="Times New Roman" w:hAnsi="Times New Roman" w:cs="Times New Roman"/>
          <w:sz w:val="24"/>
          <w:szCs w:val="24"/>
        </w:rPr>
        <w:t xml:space="preserve"> </w:t>
      </w:r>
      <w:r w:rsidR="0003573F">
        <w:rPr>
          <w:rFonts w:ascii="Times New Roman" w:hAnsi="Times New Roman" w:cs="Times New Roman"/>
          <w:sz w:val="24"/>
          <w:szCs w:val="24"/>
        </w:rPr>
        <w:t xml:space="preserve">Prawo budowlane (Dz. U. </w:t>
      </w:r>
      <w:r w:rsidR="00AB16B0">
        <w:rPr>
          <w:rFonts w:ascii="Times New Roman" w:hAnsi="Times New Roman" w:cs="Times New Roman"/>
          <w:sz w:val="24"/>
          <w:szCs w:val="24"/>
        </w:rPr>
        <w:t xml:space="preserve">z </w:t>
      </w:r>
      <w:r w:rsidR="00247763">
        <w:rPr>
          <w:rFonts w:ascii="Times New Roman" w:hAnsi="Times New Roman" w:cs="Times New Roman"/>
          <w:sz w:val="24"/>
          <w:szCs w:val="24"/>
        </w:rPr>
        <w:t>2018</w:t>
      </w:r>
      <w:r w:rsidRPr="009F0B0C">
        <w:rPr>
          <w:rFonts w:ascii="Times New Roman" w:hAnsi="Times New Roman" w:cs="Times New Roman"/>
          <w:sz w:val="24"/>
          <w:szCs w:val="24"/>
        </w:rPr>
        <w:t xml:space="preserve"> r.</w:t>
      </w:r>
      <w:r w:rsidR="00247763">
        <w:rPr>
          <w:rFonts w:ascii="Times New Roman" w:hAnsi="Times New Roman" w:cs="Times New Roman"/>
          <w:sz w:val="24"/>
          <w:szCs w:val="24"/>
        </w:rPr>
        <w:t>, poz. 120</w:t>
      </w:r>
      <w:r w:rsidR="0003573F">
        <w:rPr>
          <w:rFonts w:ascii="Times New Roman" w:hAnsi="Times New Roman" w:cs="Times New Roman"/>
          <w:sz w:val="24"/>
          <w:szCs w:val="24"/>
        </w:rPr>
        <w:t>2</w:t>
      </w:r>
      <w:r w:rsidR="003133E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133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133EC">
        <w:rPr>
          <w:rFonts w:ascii="Times New Roman" w:hAnsi="Times New Roman" w:cs="Times New Roman"/>
          <w:sz w:val="24"/>
          <w:szCs w:val="24"/>
        </w:rPr>
        <w:t>.</w:t>
      </w:r>
      <w:r w:rsidR="00906D16" w:rsidRPr="009F0B0C">
        <w:rPr>
          <w:rFonts w:ascii="Times New Roman" w:hAnsi="Times New Roman" w:cs="Times New Roman"/>
          <w:sz w:val="24"/>
          <w:szCs w:val="24"/>
        </w:rPr>
        <w:t xml:space="preserve"> zm.) oraz Rozporzą</w:t>
      </w:r>
      <w:r w:rsidRPr="009F0B0C">
        <w:rPr>
          <w:rFonts w:ascii="Times New Roman" w:hAnsi="Times New Roman" w:cs="Times New Roman"/>
          <w:sz w:val="24"/>
          <w:szCs w:val="24"/>
        </w:rPr>
        <w:t>dzeniem Ministra Infrastruktury i Rozwoju z dnia 11 wrze</w:t>
      </w:r>
      <w:r w:rsidR="00906D16" w:rsidRPr="009F0B0C">
        <w:rPr>
          <w:rFonts w:ascii="Times New Roman" w:hAnsi="Times New Roman" w:cs="Times New Roman"/>
          <w:sz w:val="24"/>
          <w:szCs w:val="24"/>
        </w:rPr>
        <w:t>ś</w:t>
      </w:r>
      <w:r w:rsidRPr="009F0B0C">
        <w:rPr>
          <w:rFonts w:ascii="Times New Roman" w:hAnsi="Times New Roman" w:cs="Times New Roman"/>
          <w:sz w:val="24"/>
          <w:szCs w:val="24"/>
        </w:rPr>
        <w:t xml:space="preserve">nia 2014 r. w sprawie samodzielnych funkcji technicznych w budownictwie (Dz. U. </w:t>
      </w:r>
      <w:r w:rsidR="00AB16B0">
        <w:rPr>
          <w:rFonts w:ascii="Times New Roman" w:hAnsi="Times New Roman" w:cs="Times New Roman"/>
          <w:sz w:val="24"/>
          <w:szCs w:val="24"/>
        </w:rPr>
        <w:t xml:space="preserve">z </w:t>
      </w:r>
      <w:r w:rsidRPr="009F0B0C">
        <w:rPr>
          <w:rFonts w:ascii="Times New Roman" w:hAnsi="Times New Roman" w:cs="Times New Roman"/>
          <w:sz w:val="24"/>
          <w:szCs w:val="24"/>
        </w:rPr>
        <w:t xml:space="preserve">2014 r., poz. 1278). </w:t>
      </w:r>
      <w:r w:rsidR="00906D16" w:rsidRPr="009F0B0C">
        <w:rPr>
          <w:rFonts w:ascii="Times New Roman" w:hAnsi="Times New Roman" w:cs="Times New Roman"/>
          <w:sz w:val="24"/>
          <w:szCs w:val="24"/>
        </w:rPr>
        <w:t>Dopuszcza się ważne, odpowiadają</w:t>
      </w:r>
      <w:r w:rsidRPr="009F0B0C">
        <w:rPr>
          <w:rFonts w:ascii="Times New Roman" w:hAnsi="Times New Roman" w:cs="Times New Roman"/>
          <w:sz w:val="24"/>
          <w:szCs w:val="24"/>
        </w:rPr>
        <w:t>ce im uprawnienia wydane na podstawie wcze</w:t>
      </w:r>
      <w:r w:rsidR="00906D16" w:rsidRPr="009F0B0C">
        <w:rPr>
          <w:rFonts w:ascii="Times New Roman" w:hAnsi="Times New Roman" w:cs="Times New Roman"/>
          <w:sz w:val="24"/>
          <w:szCs w:val="24"/>
        </w:rPr>
        <w:t>śniej obowiązują</w:t>
      </w:r>
      <w:r w:rsidRPr="009F0B0C">
        <w:rPr>
          <w:rFonts w:ascii="Times New Roman" w:hAnsi="Times New Roman" w:cs="Times New Roman"/>
          <w:sz w:val="24"/>
          <w:szCs w:val="24"/>
        </w:rPr>
        <w:t xml:space="preserve">cych przepisów. </w:t>
      </w:r>
      <w:r w:rsidR="009C364B">
        <w:rPr>
          <w:rFonts w:ascii="Times New Roman" w:hAnsi="Times New Roman" w:cs="Times New Roman"/>
          <w:sz w:val="24"/>
          <w:szCs w:val="24"/>
        </w:rPr>
        <w:t xml:space="preserve">  </w:t>
      </w:r>
      <w:r w:rsidRPr="009F0B0C">
        <w:rPr>
          <w:rFonts w:ascii="Times New Roman" w:hAnsi="Times New Roman" w:cs="Times New Roman"/>
          <w:sz w:val="24"/>
          <w:szCs w:val="24"/>
        </w:rPr>
        <w:t>W przypadku wykonawców zagranicznych dopuszcza się ró</w:t>
      </w:r>
      <w:r w:rsidR="009C364B">
        <w:rPr>
          <w:rFonts w:ascii="Times New Roman" w:hAnsi="Times New Roman" w:cs="Times New Roman"/>
          <w:sz w:val="24"/>
          <w:szCs w:val="24"/>
        </w:rPr>
        <w:t xml:space="preserve">wnoważne kwalifikacje zdobyte     w </w:t>
      </w:r>
      <w:r w:rsidRPr="009F0B0C">
        <w:rPr>
          <w:rFonts w:ascii="Times New Roman" w:hAnsi="Times New Roman" w:cs="Times New Roman"/>
          <w:sz w:val="24"/>
          <w:szCs w:val="24"/>
        </w:rPr>
        <w:t xml:space="preserve">innych państwach, na zasadach uznawania kwalifikacji zawodowych nabytych w państwach członkowskich Unii Europejskiej (Dz. U. 2016 r., poz. 65). </w:t>
      </w:r>
    </w:p>
    <w:p w:rsidR="00283640" w:rsidRDefault="00144C59" w:rsidP="00AB16B0">
      <w:pPr>
        <w:pStyle w:val="Zwykytekst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B0C">
        <w:rPr>
          <w:rFonts w:ascii="Times New Roman" w:hAnsi="Times New Roman" w:cs="Times New Roman"/>
          <w:sz w:val="24"/>
          <w:szCs w:val="24"/>
        </w:rPr>
        <w:t xml:space="preserve">Ocena spełnienia warunków udziału w postępowaniu zostanie dokonana w oparciu o </w:t>
      </w:r>
      <w:r w:rsidRPr="00283640">
        <w:rPr>
          <w:rFonts w:ascii="Times New Roman" w:hAnsi="Times New Roman" w:cs="Times New Roman"/>
          <w:sz w:val="24"/>
          <w:szCs w:val="24"/>
        </w:rPr>
        <w:t>dokumenty, o</w:t>
      </w:r>
      <w:r w:rsidR="00906D16" w:rsidRPr="00283640">
        <w:rPr>
          <w:rFonts w:ascii="Times New Roman" w:hAnsi="Times New Roman" w:cs="Times New Roman"/>
          <w:sz w:val="24"/>
          <w:szCs w:val="24"/>
        </w:rPr>
        <w:t>ś</w:t>
      </w:r>
      <w:r w:rsidRPr="00283640">
        <w:rPr>
          <w:rFonts w:ascii="Times New Roman" w:hAnsi="Times New Roman" w:cs="Times New Roman"/>
          <w:sz w:val="24"/>
          <w:szCs w:val="24"/>
        </w:rPr>
        <w:t>wiadczenia i informacje zawarte w ofercie. Z tre</w:t>
      </w:r>
      <w:r w:rsidR="00906D16" w:rsidRPr="00283640">
        <w:rPr>
          <w:rFonts w:ascii="Times New Roman" w:hAnsi="Times New Roman" w:cs="Times New Roman"/>
          <w:sz w:val="24"/>
          <w:szCs w:val="24"/>
        </w:rPr>
        <w:t>ści załą</w:t>
      </w:r>
      <w:r w:rsidRPr="00283640">
        <w:rPr>
          <w:rFonts w:ascii="Times New Roman" w:hAnsi="Times New Roman" w:cs="Times New Roman"/>
          <w:sz w:val="24"/>
          <w:szCs w:val="24"/>
        </w:rPr>
        <w:t>czonych dokumentów musi jednoznacznie wynikać, że stawiane warunki Wykonawca spełnił. Niespełnienie warunków okre</w:t>
      </w:r>
      <w:r w:rsidR="00906D16" w:rsidRPr="00283640">
        <w:rPr>
          <w:rFonts w:ascii="Times New Roman" w:hAnsi="Times New Roman" w:cs="Times New Roman"/>
          <w:sz w:val="24"/>
          <w:szCs w:val="24"/>
        </w:rPr>
        <w:t>ś</w:t>
      </w:r>
      <w:r w:rsidRPr="00283640">
        <w:rPr>
          <w:rFonts w:ascii="Times New Roman" w:hAnsi="Times New Roman" w:cs="Times New Roman"/>
          <w:sz w:val="24"/>
          <w:szCs w:val="24"/>
        </w:rPr>
        <w:t xml:space="preserve">lonych w ust. 1 skutkować będzie wykluczeniem z postępowania. </w:t>
      </w:r>
      <w:r w:rsidR="00906D16" w:rsidRPr="00283640">
        <w:rPr>
          <w:rFonts w:ascii="Times New Roman" w:hAnsi="Times New Roman" w:cs="Times New Roman"/>
          <w:sz w:val="24"/>
          <w:szCs w:val="24"/>
        </w:rPr>
        <w:t>Zamawiają</w:t>
      </w:r>
      <w:r w:rsidRPr="00283640">
        <w:rPr>
          <w:rFonts w:ascii="Times New Roman" w:hAnsi="Times New Roman" w:cs="Times New Roman"/>
          <w:sz w:val="24"/>
          <w:szCs w:val="24"/>
        </w:rPr>
        <w:t xml:space="preserve">cy może wykluczyć Wykonawcę na każdym etapie postępowania o udzielenie zamówienia. </w:t>
      </w:r>
      <w:r w:rsidR="009C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E15" w:rsidRPr="00283640" w:rsidRDefault="00906D16" w:rsidP="00AB16B0">
      <w:pPr>
        <w:pStyle w:val="Zwykytekst"/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640">
        <w:rPr>
          <w:rFonts w:ascii="Times New Roman" w:hAnsi="Times New Roman" w:cs="Times New Roman"/>
          <w:sz w:val="24"/>
          <w:szCs w:val="24"/>
        </w:rPr>
        <w:lastRenderedPageBreak/>
        <w:t>Zamawiają</w:t>
      </w:r>
      <w:r w:rsidR="00144C59" w:rsidRPr="00283640">
        <w:rPr>
          <w:rFonts w:ascii="Times New Roman" w:hAnsi="Times New Roman" w:cs="Times New Roman"/>
          <w:sz w:val="24"/>
          <w:szCs w:val="24"/>
        </w:rPr>
        <w:t>cy informuje, że zgodnie z art. 24aa ust. 1 ustawy, najpierw dokona oceny ofert,</w:t>
      </w:r>
      <w:r w:rsidR="00283640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283640">
        <w:rPr>
          <w:rFonts w:ascii="Times New Roman" w:hAnsi="Times New Roman" w:cs="Times New Roman"/>
          <w:sz w:val="24"/>
          <w:szCs w:val="24"/>
        </w:rPr>
        <w:t xml:space="preserve"> a następnie zbada, czy wykonawca, którego oferta została oceniona jako najkorzystniejsza, nie podlega wykluczeniu oraz spełnia warunki udziału w postępowaniu. </w:t>
      </w:r>
    </w:p>
    <w:p w:rsidR="00651E15" w:rsidRPr="009F0B0C" w:rsidRDefault="00144C59" w:rsidP="00283640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F0B0C">
        <w:rPr>
          <w:rFonts w:ascii="Times New Roman" w:hAnsi="Times New Roman" w:cs="Times New Roman"/>
          <w:b/>
          <w:sz w:val="24"/>
          <w:szCs w:val="24"/>
        </w:rPr>
        <w:t xml:space="preserve">Rozdział 11. Podstawy wykluczenia </w:t>
      </w:r>
      <w:r w:rsidR="00906D16" w:rsidRPr="009F0B0C">
        <w:rPr>
          <w:rFonts w:ascii="Times New Roman" w:hAnsi="Times New Roman" w:cs="Times New Roman"/>
          <w:b/>
          <w:sz w:val="24"/>
          <w:szCs w:val="24"/>
        </w:rPr>
        <w:t>-</w:t>
      </w:r>
      <w:r w:rsidRPr="009F0B0C">
        <w:rPr>
          <w:rFonts w:ascii="Times New Roman" w:hAnsi="Times New Roman" w:cs="Times New Roman"/>
          <w:b/>
          <w:sz w:val="24"/>
          <w:szCs w:val="24"/>
        </w:rPr>
        <w:t xml:space="preserve"> art. 24 ust. 5 </w:t>
      </w:r>
    </w:p>
    <w:p w:rsidR="00144C59" w:rsidRPr="009F0B0C" w:rsidRDefault="00144C59" w:rsidP="00AB16B0">
      <w:pPr>
        <w:pStyle w:val="Zwykytekst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F0B0C">
        <w:rPr>
          <w:rFonts w:ascii="Times New Roman" w:hAnsi="Times New Roman" w:cs="Times New Roman"/>
          <w:sz w:val="24"/>
          <w:szCs w:val="24"/>
        </w:rPr>
        <w:t>Z postępowania o</w:t>
      </w:r>
      <w:r w:rsidR="00906D16" w:rsidRPr="009F0B0C">
        <w:rPr>
          <w:rFonts w:ascii="Times New Roman" w:hAnsi="Times New Roman" w:cs="Times New Roman"/>
          <w:sz w:val="24"/>
          <w:szCs w:val="24"/>
        </w:rPr>
        <w:t xml:space="preserve"> udzielenie zamówienia Zamawiają</w:t>
      </w:r>
      <w:r w:rsidRPr="009F0B0C">
        <w:rPr>
          <w:rFonts w:ascii="Times New Roman" w:hAnsi="Times New Roman" w:cs="Times New Roman"/>
          <w:sz w:val="24"/>
          <w:szCs w:val="24"/>
        </w:rPr>
        <w:t xml:space="preserve">cy wykluczy Wykonawcę na podstawie art. 24 ust. 5 pkt. 1 </w:t>
      </w:r>
      <w:proofErr w:type="spellStart"/>
      <w:r w:rsidRPr="009F0B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F0B0C">
        <w:rPr>
          <w:rFonts w:ascii="Times New Roman" w:hAnsi="Times New Roman" w:cs="Times New Roman"/>
          <w:sz w:val="24"/>
          <w:szCs w:val="24"/>
        </w:rPr>
        <w:t xml:space="preserve"> tj. </w:t>
      </w:r>
    </w:p>
    <w:p w:rsidR="009F0B0C" w:rsidRPr="00144C59" w:rsidRDefault="00144C59" w:rsidP="00AB16B0">
      <w:pPr>
        <w:pStyle w:val="Zwykytekst"/>
        <w:numPr>
          <w:ilvl w:val="0"/>
          <w:numId w:val="1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B0C">
        <w:rPr>
          <w:rFonts w:ascii="Times New Roman" w:hAnsi="Times New Roman" w:cs="Times New Roman"/>
          <w:sz w:val="24"/>
          <w:szCs w:val="24"/>
        </w:rPr>
        <w:t>w stosunku do którego otwarto likw</w:t>
      </w:r>
      <w:r w:rsidR="00906D16" w:rsidRPr="009F0B0C">
        <w:rPr>
          <w:rFonts w:ascii="Times New Roman" w:hAnsi="Times New Roman" w:cs="Times New Roman"/>
          <w:sz w:val="24"/>
          <w:szCs w:val="24"/>
        </w:rPr>
        <w:t>idację, w zatwierdzonym przez są</w:t>
      </w:r>
      <w:r w:rsidRPr="009F0B0C">
        <w:rPr>
          <w:rFonts w:ascii="Times New Roman" w:hAnsi="Times New Roman" w:cs="Times New Roman"/>
          <w:sz w:val="24"/>
          <w:szCs w:val="24"/>
        </w:rPr>
        <w:t>d układzie w postępowaniu restrukturyzacyjnym jest przewidziane zaspokojen</w:t>
      </w:r>
      <w:r w:rsidR="009C364B">
        <w:rPr>
          <w:rFonts w:ascii="Times New Roman" w:hAnsi="Times New Roman" w:cs="Times New Roman"/>
          <w:sz w:val="24"/>
          <w:szCs w:val="24"/>
        </w:rPr>
        <w:t xml:space="preserve">ie wierzycieli przez likwidację </w:t>
      </w:r>
      <w:r w:rsidR="00906D16" w:rsidRPr="009F0B0C">
        <w:rPr>
          <w:rFonts w:ascii="Times New Roman" w:hAnsi="Times New Roman" w:cs="Times New Roman"/>
          <w:sz w:val="24"/>
          <w:szCs w:val="24"/>
        </w:rPr>
        <w:t>jego majątku lub sąd zarządził likwidację jego mają</w:t>
      </w:r>
      <w:r w:rsidRPr="009F0B0C">
        <w:rPr>
          <w:rFonts w:ascii="Times New Roman" w:hAnsi="Times New Roman" w:cs="Times New Roman"/>
          <w:sz w:val="24"/>
          <w:szCs w:val="24"/>
        </w:rPr>
        <w:t xml:space="preserve">tku w trybie art. 332 ust. 1 ustawy z dnia </w:t>
      </w:r>
      <w:r w:rsidR="009C364B">
        <w:rPr>
          <w:rFonts w:ascii="Times New Roman" w:hAnsi="Times New Roman" w:cs="Times New Roman"/>
          <w:sz w:val="24"/>
          <w:szCs w:val="24"/>
        </w:rPr>
        <w:t xml:space="preserve">  </w:t>
      </w:r>
      <w:r w:rsidRPr="009F0B0C">
        <w:rPr>
          <w:rFonts w:ascii="Times New Roman" w:hAnsi="Times New Roman" w:cs="Times New Roman"/>
          <w:sz w:val="24"/>
          <w:szCs w:val="24"/>
        </w:rPr>
        <w:t xml:space="preserve">15 maja 2015 r. </w:t>
      </w:r>
      <w:r w:rsidR="00906D16" w:rsidRPr="009F0B0C">
        <w:rPr>
          <w:rFonts w:ascii="Times New Roman" w:hAnsi="Times New Roman" w:cs="Times New Roman"/>
          <w:sz w:val="24"/>
          <w:szCs w:val="24"/>
        </w:rPr>
        <w:t>-</w:t>
      </w:r>
      <w:r w:rsidRPr="009F0B0C">
        <w:rPr>
          <w:rFonts w:ascii="Times New Roman" w:hAnsi="Times New Roman" w:cs="Times New Roman"/>
          <w:sz w:val="24"/>
          <w:szCs w:val="24"/>
        </w:rPr>
        <w:t xml:space="preserve"> Prawo r</w:t>
      </w:r>
      <w:r w:rsidR="00E61840">
        <w:rPr>
          <w:rFonts w:ascii="Times New Roman" w:hAnsi="Times New Roman" w:cs="Times New Roman"/>
          <w:sz w:val="24"/>
          <w:szCs w:val="24"/>
        </w:rPr>
        <w:t>estrukturyzacyjne (Dz. U. z 2019 r., poz. 243</w:t>
      </w:r>
      <w:r w:rsidRPr="009F0B0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F0B0C">
        <w:rPr>
          <w:rFonts w:ascii="Times New Roman" w:hAnsi="Times New Roman" w:cs="Times New Roman"/>
          <w:sz w:val="24"/>
          <w:szCs w:val="24"/>
        </w:rPr>
        <w:t>pó</w:t>
      </w:r>
      <w:r w:rsidR="009F0B0C" w:rsidRPr="009F0B0C">
        <w:rPr>
          <w:rFonts w:ascii="Times New Roman" w:hAnsi="Times New Roman" w:cs="Times New Roman"/>
          <w:sz w:val="24"/>
          <w:szCs w:val="24"/>
        </w:rPr>
        <w:t>ź</w:t>
      </w:r>
      <w:r w:rsidRPr="009F0B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0B0C">
        <w:rPr>
          <w:rFonts w:ascii="Times New Roman" w:hAnsi="Times New Roman" w:cs="Times New Roman"/>
          <w:sz w:val="24"/>
          <w:szCs w:val="24"/>
        </w:rPr>
        <w:t>. zm.) lub którego upadło</w:t>
      </w:r>
      <w:r w:rsidR="009F0B0C" w:rsidRPr="009F0B0C">
        <w:rPr>
          <w:rFonts w:ascii="Times New Roman" w:hAnsi="Times New Roman" w:cs="Times New Roman"/>
          <w:sz w:val="24"/>
          <w:szCs w:val="24"/>
        </w:rPr>
        <w:t>ść ogłoszono, z wyją</w:t>
      </w:r>
      <w:r w:rsidRPr="009F0B0C">
        <w:rPr>
          <w:rFonts w:ascii="Times New Roman" w:hAnsi="Times New Roman" w:cs="Times New Roman"/>
          <w:sz w:val="24"/>
          <w:szCs w:val="24"/>
        </w:rPr>
        <w:t>tkiem wykonawcy, który po ogłoszeniu upadło</w:t>
      </w:r>
      <w:r w:rsidR="009F0B0C" w:rsidRPr="009F0B0C">
        <w:rPr>
          <w:rFonts w:ascii="Times New Roman" w:hAnsi="Times New Roman" w:cs="Times New Roman"/>
          <w:sz w:val="24"/>
          <w:szCs w:val="24"/>
        </w:rPr>
        <w:t>ś</w:t>
      </w:r>
      <w:r w:rsidRPr="009F0B0C">
        <w:rPr>
          <w:rFonts w:ascii="Times New Roman" w:hAnsi="Times New Roman" w:cs="Times New Roman"/>
          <w:sz w:val="24"/>
          <w:szCs w:val="24"/>
        </w:rPr>
        <w:t>ci zawarł układ zatwierdzo</w:t>
      </w:r>
      <w:r w:rsidR="009F0B0C" w:rsidRPr="009F0B0C">
        <w:rPr>
          <w:rFonts w:ascii="Times New Roman" w:hAnsi="Times New Roman" w:cs="Times New Roman"/>
          <w:sz w:val="24"/>
          <w:szCs w:val="24"/>
        </w:rPr>
        <w:t>ny prawomocnym postanowieniem są</w:t>
      </w:r>
      <w:r w:rsidRPr="009F0B0C">
        <w:rPr>
          <w:rFonts w:ascii="Times New Roman" w:hAnsi="Times New Roman" w:cs="Times New Roman"/>
          <w:sz w:val="24"/>
          <w:szCs w:val="24"/>
        </w:rPr>
        <w:t>du, jeżeli układ nie przewiduje zaspokojenia w</w:t>
      </w:r>
      <w:r w:rsidR="009F0B0C" w:rsidRPr="009F0B0C">
        <w:rPr>
          <w:rFonts w:ascii="Times New Roman" w:hAnsi="Times New Roman" w:cs="Times New Roman"/>
          <w:sz w:val="24"/>
          <w:szCs w:val="24"/>
        </w:rPr>
        <w:t>ierzycieli przez likwidację majątku upadłego, chyba że sąd zarządził likwidację jego mają</w:t>
      </w:r>
      <w:r w:rsidRPr="009F0B0C">
        <w:rPr>
          <w:rFonts w:ascii="Times New Roman" w:hAnsi="Times New Roman" w:cs="Times New Roman"/>
          <w:sz w:val="24"/>
          <w:szCs w:val="24"/>
        </w:rPr>
        <w:t xml:space="preserve">tku w trybie art. 366 ust. 1 ustawy z dnia 28 lutego 2003 r. </w:t>
      </w:r>
      <w:r w:rsidR="009C364B">
        <w:rPr>
          <w:rFonts w:ascii="Times New Roman" w:hAnsi="Times New Roman" w:cs="Times New Roman"/>
          <w:sz w:val="24"/>
          <w:szCs w:val="24"/>
        </w:rPr>
        <w:t xml:space="preserve"> </w:t>
      </w:r>
      <w:r w:rsidRPr="009F0B0C">
        <w:rPr>
          <w:rFonts w:ascii="Times New Roman" w:hAnsi="Times New Roman" w:cs="Times New Roman"/>
          <w:sz w:val="24"/>
          <w:szCs w:val="24"/>
        </w:rPr>
        <w:t>Prawo upadło</w:t>
      </w:r>
      <w:r w:rsidR="009F0B0C" w:rsidRPr="009F0B0C">
        <w:rPr>
          <w:rFonts w:ascii="Times New Roman" w:hAnsi="Times New Roman" w:cs="Times New Roman"/>
          <w:sz w:val="24"/>
          <w:szCs w:val="24"/>
        </w:rPr>
        <w:t>ś</w:t>
      </w:r>
      <w:r w:rsidRPr="009F0B0C">
        <w:rPr>
          <w:rFonts w:ascii="Times New Roman" w:hAnsi="Times New Roman" w:cs="Times New Roman"/>
          <w:sz w:val="24"/>
          <w:szCs w:val="24"/>
        </w:rPr>
        <w:t xml:space="preserve">ciowe </w:t>
      </w:r>
      <w:r w:rsidR="00E61840">
        <w:rPr>
          <w:rFonts w:ascii="Times New Roman" w:hAnsi="Times New Roman" w:cs="Times New Roman"/>
          <w:sz w:val="24"/>
          <w:szCs w:val="24"/>
        </w:rPr>
        <w:t>(Dz. U. z 2019 r., poz. 498</w:t>
      </w:r>
      <w:r w:rsidRPr="009F0B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1E15" w:rsidRPr="009C364B" w:rsidRDefault="00144C59" w:rsidP="00894BE2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C364B">
        <w:rPr>
          <w:rFonts w:ascii="Times New Roman" w:hAnsi="Times New Roman" w:cs="Times New Roman"/>
          <w:b/>
          <w:sz w:val="24"/>
          <w:szCs w:val="24"/>
        </w:rPr>
        <w:t>Rozdział 12. Wykaz o</w:t>
      </w:r>
      <w:r w:rsidR="00651E15" w:rsidRPr="009C364B">
        <w:rPr>
          <w:rFonts w:ascii="Times New Roman" w:hAnsi="Times New Roman" w:cs="Times New Roman"/>
          <w:b/>
          <w:sz w:val="24"/>
          <w:szCs w:val="24"/>
        </w:rPr>
        <w:t>ś</w:t>
      </w:r>
      <w:r w:rsidRPr="009C364B">
        <w:rPr>
          <w:rFonts w:ascii="Times New Roman" w:hAnsi="Times New Roman" w:cs="Times New Roman"/>
          <w:b/>
          <w:sz w:val="24"/>
          <w:szCs w:val="24"/>
        </w:rPr>
        <w:t>wiad</w:t>
      </w:r>
      <w:r w:rsidR="00651E15" w:rsidRPr="009C364B">
        <w:rPr>
          <w:rFonts w:ascii="Times New Roman" w:hAnsi="Times New Roman" w:cs="Times New Roman"/>
          <w:b/>
          <w:sz w:val="24"/>
          <w:szCs w:val="24"/>
        </w:rPr>
        <w:t>czeń lub dokumentów potwierdzają</w:t>
      </w:r>
      <w:r w:rsidRPr="009C364B">
        <w:rPr>
          <w:rFonts w:ascii="Times New Roman" w:hAnsi="Times New Roman" w:cs="Times New Roman"/>
          <w:b/>
          <w:sz w:val="24"/>
          <w:szCs w:val="24"/>
        </w:rPr>
        <w:t xml:space="preserve">cych spełnienie warunków udziału w postępowaniu oraz brak podstaw wykluczenia </w:t>
      </w:r>
    </w:p>
    <w:p w:rsidR="00144C59" w:rsidRDefault="00144C59" w:rsidP="00AB16B0">
      <w:pPr>
        <w:pStyle w:val="Zwykytekst"/>
        <w:numPr>
          <w:ilvl w:val="0"/>
          <w:numId w:val="1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BE2">
        <w:rPr>
          <w:rFonts w:ascii="Times New Roman" w:hAnsi="Times New Roman" w:cs="Times New Roman"/>
          <w:sz w:val="24"/>
          <w:szCs w:val="24"/>
        </w:rPr>
        <w:t>W celu potwierdzenia spełnienia warunków udziału w niniejszym postępowaniu o udzielenie zamów</w:t>
      </w:r>
      <w:r w:rsidR="001E3DAF" w:rsidRPr="00894BE2">
        <w:rPr>
          <w:rFonts w:ascii="Times New Roman" w:hAnsi="Times New Roman" w:cs="Times New Roman"/>
          <w:sz w:val="24"/>
          <w:szCs w:val="24"/>
        </w:rPr>
        <w:t>ienia publicznego Wykonawca dołą</w:t>
      </w:r>
      <w:r w:rsidRPr="00894BE2">
        <w:rPr>
          <w:rFonts w:ascii="Times New Roman" w:hAnsi="Times New Roman" w:cs="Times New Roman"/>
          <w:sz w:val="24"/>
          <w:szCs w:val="24"/>
        </w:rPr>
        <w:t>cza do formularza ofertowego o</w:t>
      </w:r>
      <w:r w:rsidR="001E3DAF" w:rsidRPr="00894BE2">
        <w:rPr>
          <w:rFonts w:ascii="Times New Roman" w:hAnsi="Times New Roman" w:cs="Times New Roman"/>
          <w:sz w:val="24"/>
          <w:szCs w:val="24"/>
        </w:rPr>
        <w:t>ś</w:t>
      </w:r>
      <w:r w:rsidRPr="00894BE2">
        <w:rPr>
          <w:rFonts w:ascii="Times New Roman" w:hAnsi="Times New Roman" w:cs="Times New Roman"/>
          <w:sz w:val="24"/>
          <w:szCs w:val="24"/>
        </w:rPr>
        <w:t xml:space="preserve">wiadczenie o spełnianiu warunków z art. 22 ust. 1 </w:t>
      </w:r>
      <w:proofErr w:type="spellStart"/>
      <w:r w:rsidRPr="00894BE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94BE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94B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4BE2">
        <w:rPr>
          <w:rFonts w:ascii="Times New Roman" w:hAnsi="Times New Roman" w:cs="Times New Roman"/>
          <w:sz w:val="24"/>
          <w:szCs w:val="24"/>
        </w:rPr>
        <w:t xml:space="preserve"> - z</w:t>
      </w:r>
      <w:r w:rsidR="00E85736" w:rsidRPr="00894BE2">
        <w:rPr>
          <w:rFonts w:ascii="Times New Roman" w:hAnsi="Times New Roman" w:cs="Times New Roman"/>
          <w:sz w:val="24"/>
          <w:szCs w:val="24"/>
        </w:rPr>
        <w:t>godne ze wzorem stanowią</w:t>
      </w:r>
      <w:r w:rsidR="001E3DAF" w:rsidRPr="00894BE2">
        <w:rPr>
          <w:rFonts w:ascii="Times New Roman" w:hAnsi="Times New Roman" w:cs="Times New Roman"/>
          <w:sz w:val="24"/>
          <w:szCs w:val="24"/>
        </w:rPr>
        <w:t>cym załą</w:t>
      </w:r>
      <w:r w:rsidRPr="00894BE2">
        <w:rPr>
          <w:rFonts w:ascii="Times New Roman" w:hAnsi="Times New Roman" w:cs="Times New Roman"/>
          <w:sz w:val="24"/>
          <w:szCs w:val="24"/>
        </w:rPr>
        <w:t xml:space="preserve">cznik nr 3 do SIWZ. </w:t>
      </w:r>
    </w:p>
    <w:p w:rsidR="00144C59" w:rsidRPr="0003573F" w:rsidRDefault="00144C59" w:rsidP="00AB16B0">
      <w:pPr>
        <w:pStyle w:val="Zwykytek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73F">
        <w:rPr>
          <w:rFonts w:ascii="Times New Roman" w:hAnsi="Times New Roman" w:cs="Times New Roman"/>
          <w:sz w:val="24"/>
          <w:szCs w:val="24"/>
        </w:rPr>
        <w:t>W celu wykazania braku podstaw do wykluczenia z postępowania w okoliczno</w:t>
      </w:r>
      <w:r w:rsidR="001E3DAF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 xml:space="preserve">ciach, o których mowa w art. 24 ust. 1 oraz art. 24 ust. 5 </w:t>
      </w:r>
      <w:proofErr w:type="spellStart"/>
      <w:r w:rsidRPr="0003573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357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357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E3DAF" w:rsidRPr="0003573F">
        <w:rPr>
          <w:rFonts w:ascii="Times New Roman" w:hAnsi="Times New Roman" w:cs="Times New Roman"/>
          <w:sz w:val="24"/>
          <w:szCs w:val="24"/>
        </w:rPr>
        <w:t>, Wykonawca dołącza następują</w:t>
      </w:r>
      <w:r w:rsidRPr="0003573F">
        <w:rPr>
          <w:rFonts w:ascii="Times New Roman" w:hAnsi="Times New Roman" w:cs="Times New Roman"/>
          <w:sz w:val="24"/>
          <w:szCs w:val="24"/>
        </w:rPr>
        <w:t>ce o</w:t>
      </w:r>
      <w:r w:rsidR="001E3DAF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 xml:space="preserve">wiadczenia i dokumenty: </w:t>
      </w:r>
    </w:p>
    <w:p w:rsidR="00144C59" w:rsidRPr="0003573F" w:rsidRDefault="00144C59" w:rsidP="00AB16B0">
      <w:pPr>
        <w:pStyle w:val="Zwykytekst"/>
        <w:numPr>
          <w:ilvl w:val="0"/>
          <w:numId w:val="14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BE2">
        <w:rPr>
          <w:rFonts w:ascii="Times New Roman" w:hAnsi="Times New Roman" w:cs="Times New Roman"/>
          <w:sz w:val="24"/>
          <w:szCs w:val="24"/>
        </w:rPr>
        <w:t>o</w:t>
      </w:r>
      <w:r w:rsidR="001E3DAF" w:rsidRPr="00894BE2">
        <w:rPr>
          <w:rFonts w:ascii="Times New Roman" w:hAnsi="Times New Roman" w:cs="Times New Roman"/>
          <w:sz w:val="24"/>
          <w:szCs w:val="24"/>
        </w:rPr>
        <w:t>ś</w:t>
      </w:r>
      <w:r w:rsidRPr="00894BE2">
        <w:rPr>
          <w:rFonts w:ascii="Times New Roman" w:hAnsi="Times New Roman" w:cs="Times New Roman"/>
          <w:sz w:val="24"/>
          <w:szCs w:val="24"/>
        </w:rPr>
        <w:t xml:space="preserve">wiadczenie o braku podstaw do wykluczenia z postępowania o udzielenie zamówienia </w:t>
      </w:r>
      <w:r w:rsidR="0003573F">
        <w:rPr>
          <w:rFonts w:ascii="Times New Roman" w:hAnsi="Times New Roman" w:cs="Times New Roman"/>
          <w:sz w:val="24"/>
          <w:szCs w:val="24"/>
        </w:rPr>
        <w:t xml:space="preserve">     </w:t>
      </w:r>
      <w:r w:rsidRPr="00894BE2">
        <w:rPr>
          <w:rFonts w:ascii="Times New Roman" w:hAnsi="Times New Roman" w:cs="Times New Roman"/>
          <w:sz w:val="24"/>
          <w:szCs w:val="24"/>
        </w:rPr>
        <w:t xml:space="preserve">w </w:t>
      </w:r>
      <w:r w:rsidRPr="0003573F">
        <w:rPr>
          <w:rFonts w:ascii="Times New Roman" w:hAnsi="Times New Roman" w:cs="Times New Roman"/>
          <w:sz w:val="24"/>
          <w:szCs w:val="24"/>
        </w:rPr>
        <w:t>okoliczno</w:t>
      </w:r>
      <w:r w:rsidR="001E3DAF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 xml:space="preserve">ciach, o których mowa w art. 24 ust. 1 oraz art. 24 ust. 5 </w:t>
      </w:r>
      <w:proofErr w:type="spellStart"/>
      <w:r w:rsidRPr="0003573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357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357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573F">
        <w:rPr>
          <w:rFonts w:ascii="Times New Roman" w:hAnsi="Times New Roman" w:cs="Times New Roman"/>
          <w:sz w:val="24"/>
          <w:szCs w:val="24"/>
        </w:rPr>
        <w:t xml:space="preserve"> - zgodne </w:t>
      </w:r>
      <w:r w:rsidR="0003573F">
        <w:rPr>
          <w:rFonts w:ascii="Times New Roman" w:hAnsi="Times New Roman" w:cs="Times New Roman"/>
          <w:sz w:val="24"/>
          <w:szCs w:val="24"/>
        </w:rPr>
        <w:t xml:space="preserve">   </w:t>
      </w:r>
      <w:r w:rsidRPr="0003573F">
        <w:rPr>
          <w:rFonts w:ascii="Times New Roman" w:hAnsi="Times New Roman" w:cs="Times New Roman"/>
          <w:sz w:val="24"/>
          <w:szCs w:val="24"/>
        </w:rPr>
        <w:t>ze</w:t>
      </w:r>
      <w:r w:rsidR="0003573F" w:rsidRPr="0003573F">
        <w:rPr>
          <w:rFonts w:ascii="Times New Roman" w:hAnsi="Times New Roman" w:cs="Times New Roman"/>
          <w:sz w:val="24"/>
          <w:szCs w:val="24"/>
        </w:rPr>
        <w:t xml:space="preserve"> </w:t>
      </w:r>
      <w:r w:rsidR="001E3DAF" w:rsidRPr="0003573F">
        <w:rPr>
          <w:rFonts w:ascii="Times New Roman" w:hAnsi="Times New Roman" w:cs="Times New Roman"/>
          <w:sz w:val="24"/>
          <w:szCs w:val="24"/>
        </w:rPr>
        <w:t>wzorem stanowiącym załą</w:t>
      </w:r>
      <w:r w:rsidR="0003573F">
        <w:rPr>
          <w:rFonts w:ascii="Times New Roman" w:hAnsi="Times New Roman" w:cs="Times New Roman"/>
          <w:sz w:val="24"/>
          <w:szCs w:val="24"/>
        </w:rPr>
        <w:t>cznik nr 6 do SIWZ.</w:t>
      </w:r>
    </w:p>
    <w:p w:rsidR="00144C59" w:rsidRPr="00144C59" w:rsidRDefault="00144C59" w:rsidP="00AB16B0">
      <w:pPr>
        <w:pStyle w:val="Zwykytekst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DAF">
        <w:rPr>
          <w:rFonts w:ascii="Times New Roman" w:hAnsi="Times New Roman" w:cs="Times New Roman"/>
          <w:b/>
          <w:sz w:val="24"/>
          <w:szCs w:val="24"/>
          <w:u w:val="single"/>
        </w:rPr>
        <w:t>Wykonawca, którego oferta została najwyżej oceniona zostanie wezwany do złożenia:</w:t>
      </w:r>
      <w:r w:rsidRPr="00144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Pr="009F3FE0" w:rsidRDefault="00144C59" w:rsidP="00AB16B0">
      <w:pPr>
        <w:pStyle w:val="Zwykytek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FE0">
        <w:rPr>
          <w:rFonts w:ascii="Times New Roman" w:hAnsi="Times New Roman" w:cs="Times New Roman"/>
          <w:sz w:val="24"/>
          <w:szCs w:val="24"/>
        </w:rPr>
        <w:t>wykazu robót budowlanych wykonanych nie wcze</w:t>
      </w:r>
      <w:r w:rsidR="001E3DAF" w:rsidRPr="009F3FE0">
        <w:rPr>
          <w:rFonts w:ascii="Times New Roman" w:hAnsi="Times New Roman" w:cs="Times New Roman"/>
          <w:sz w:val="24"/>
          <w:szCs w:val="24"/>
        </w:rPr>
        <w:t>ś</w:t>
      </w:r>
      <w:r w:rsidRPr="009F3FE0">
        <w:rPr>
          <w:rFonts w:ascii="Times New Roman" w:hAnsi="Times New Roman" w:cs="Times New Roman"/>
          <w:sz w:val="24"/>
          <w:szCs w:val="24"/>
        </w:rPr>
        <w:t>niej niż w okresie ostatnich pięciu lat przed upływem terminu składania ofert, a jeżeli okres prowadzenia działalno</w:t>
      </w:r>
      <w:r w:rsidR="001E3DAF" w:rsidRPr="009F3FE0">
        <w:rPr>
          <w:rFonts w:ascii="Times New Roman" w:hAnsi="Times New Roman" w:cs="Times New Roman"/>
          <w:sz w:val="24"/>
          <w:szCs w:val="24"/>
        </w:rPr>
        <w:t>ś</w:t>
      </w:r>
      <w:r w:rsidRPr="009F3FE0">
        <w:rPr>
          <w:rFonts w:ascii="Times New Roman" w:hAnsi="Times New Roman" w:cs="Times New Roman"/>
          <w:sz w:val="24"/>
          <w:szCs w:val="24"/>
        </w:rPr>
        <w:t xml:space="preserve">ci jest krótszy </w:t>
      </w:r>
      <w:r w:rsidR="001E3DAF" w:rsidRPr="009F3FE0">
        <w:rPr>
          <w:rFonts w:ascii="Times New Roman" w:hAnsi="Times New Roman" w:cs="Times New Roman"/>
          <w:sz w:val="24"/>
          <w:szCs w:val="24"/>
        </w:rPr>
        <w:t>-</w:t>
      </w:r>
      <w:r w:rsidRPr="009F3FE0">
        <w:rPr>
          <w:rFonts w:ascii="Times New Roman" w:hAnsi="Times New Roman" w:cs="Times New Roman"/>
          <w:sz w:val="24"/>
          <w:szCs w:val="24"/>
        </w:rPr>
        <w:t xml:space="preserve"> w tym okresie, wraz z podaniem ich rodzaju, warto</w:t>
      </w:r>
      <w:r w:rsidR="001E3DAF" w:rsidRPr="009F3FE0">
        <w:rPr>
          <w:rFonts w:ascii="Times New Roman" w:hAnsi="Times New Roman" w:cs="Times New Roman"/>
          <w:sz w:val="24"/>
          <w:szCs w:val="24"/>
        </w:rPr>
        <w:t>ś</w:t>
      </w:r>
      <w:r w:rsidRPr="009F3FE0">
        <w:rPr>
          <w:rFonts w:ascii="Times New Roman" w:hAnsi="Times New Roman" w:cs="Times New Roman"/>
          <w:sz w:val="24"/>
          <w:szCs w:val="24"/>
        </w:rPr>
        <w:t>ci, daty, miejsca wykonania i podmiotów na rzecz których ro</w:t>
      </w:r>
      <w:r w:rsidR="001E3DAF" w:rsidRPr="009F3FE0">
        <w:rPr>
          <w:rFonts w:ascii="Times New Roman" w:hAnsi="Times New Roman" w:cs="Times New Roman"/>
          <w:sz w:val="24"/>
          <w:szCs w:val="24"/>
        </w:rPr>
        <w:t>boty te zostały wykonane, z załą</w:t>
      </w:r>
      <w:r w:rsidRPr="009F3FE0">
        <w:rPr>
          <w:rFonts w:ascii="Times New Roman" w:hAnsi="Times New Roman" w:cs="Times New Roman"/>
          <w:sz w:val="24"/>
          <w:szCs w:val="24"/>
        </w:rPr>
        <w:t>czeniem dowodów okre</w:t>
      </w:r>
      <w:r w:rsidR="001E3DAF" w:rsidRPr="009F3FE0">
        <w:rPr>
          <w:rFonts w:ascii="Times New Roman" w:hAnsi="Times New Roman" w:cs="Times New Roman"/>
          <w:sz w:val="24"/>
          <w:szCs w:val="24"/>
        </w:rPr>
        <w:t>ślają</w:t>
      </w:r>
      <w:r w:rsidRPr="009F3FE0">
        <w:rPr>
          <w:rFonts w:ascii="Times New Roman" w:hAnsi="Times New Roman" w:cs="Times New Roman"/>
          <w:sz w:val="24"/>
          <w:szCs w:val="24"/>
        </w:rPr>
        <w:t>cych czy te roboty budowlane zostały wykonane należycie, w szczególno</w:t>
      </w:r>
      <w:r w:rsidR="001E3DAF" w:rsidRPr="009F3FE0">
        <w:rPr>
          <w:rFonts w:ascii="Times New Roman" w:hAnsi="Times New Roman" w:cs="Times New Roman"/>
          <w:sz w:val="24"/>
          <w:szCs w:val="24"/>
        </w:rPr>
        <w:t>ś</w:t>
      </w:r>
      <w:r w:rsidRPr="009F3FE0">
        <w:rPr>
          <w:rFonts w:ascii="Times New Roman" w:hAnsi="Times New Roman" w:cs="Times New Roman"/>
          <w:sz w:val="24"/>
          <w:szCs w:val="24"/>
        </w:rPr>
        <w:t>ci informacji o tym czy roboty zostały wykonane zgodnie z przepisami prawa budowlanego</w:t>
      </w:r>
      <w:r w:rsidR="001E3DAF" w:rsidRPr="009F3FE0">
        <w:rPr>
          <w:rFonts w:ascii="Times New Roman" w:hAnsi="Times New Roman" w:cs="Times New Roman"/>
          <w:sz w:val="24"/>
          <w:szCs w:val="24"/>
        </w:rPr>
        <w:t xml:space="preserve"> i prawidłowo ukończone (wg załą</w:t>
      </w:r>
      <w:r w:rsidRPr="009F3FE0">
        <w:rPr>
          <w:rFonts w:ascii="Times New Roman" w:hAnsi="Times New Roman" w:cs="Times New Roman"/>
          <w:sz w:val="24"/>
          <w:szCs w:val="24"/>
        </w:rPr>
        <w:t xml:space="preserve">cznika nr 4 do SIWZ). </w:t>
      </w:r>
    </w:p>
    <w:p w:rsidR="00144C59" w:rsidRPr="009F3FE0" w:rsidRDefault="00144C59" w:rsidP="0003573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F3FE0">
        <w:rPr>
          <w:rFonts w:ascii="Times New Roman" w:hAnsi="Times New Roman" w:cs="Times New Roman"/>
          <w:sz w:val="24"/>
          <w:szCs w:val="24"/>
        </w:rPr>
        <w:t xml:space="preserve">Dowodami, o których </w:t>
      </w:r>
      <w:r w:rsidR="001E3DAF" w:rsidRPr="009F3FE0">
        <w:rPr>
          <w:rFonts w:ascii="Times New Roman" w:hAnsi="Times New Roman" w:cs="Times New Roman"/>
          <w:sz w:val="24"/>
          <w:szCs w:val="24"/>
        </w:rPr>
        <w:t>mowa powyżej, zgodnie z Rozporzą</w:t>
      </w:r>
      <w:r w:rsidRPr="009F3FE0">
        <w:rPr>
          <w:rFonts w:ascii="Times New Roman" w:hAnsi="Times New Roman" w:cs="Times New Roman"/>
          <w:sz w:val="24"/>
          <w:szCs w:val="24"/>
        </w:rPr>
        <w:t xml:space="preserve">dzeniem Prezesa Rady Ministrów z dnia 26 lipca 2016 </w:t>
      </w:r>
      <w:proofErr w:type="spellStart"/>
      <w:r w:rsidRPr="009F3FE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3FE0">
        <w:rPr>
          <w:rFonts w:ascii="Times New Roman" w:hAnsi="Times New Roman" w:cs="Times New Roman"/>
          <w:sz w:val="24"/>
          <w:szCs w:val="24"/>
        </w:rPr>
        <w:t xml:space="preserve"> w sprawie rod</w:t>
      </w:r>
      <w:r w:rsidR="001E3DAF" w:rsidRPr="009F3FE0">
        <w:rPr>
          <w:rFonts w:ascii="Times New Roman" w:hAnsi="Times New Roman" w:cs="Times New Roman"/>
          <w:sz w:val="24"/>
          <w:szCs w:val="24"/>
        </w:rPr>
        <w:t>zajów dokumentów, jakich może żądać zamawiają</w:t>
      </w:r>
      <w:r w:rsidRPr="009F3FE0">
        <w:rPr>
          <w:rFonts w:ascii="Times New Roman" w:hAnsi="Times New Roman" w:cs="Times New Roman"/>
          <w:sz w:val="24"/>
          <w:szCs w:val="24"/>
        </w:rPr>
        <w:t>cy od wykonawcy w postępow</w:t>
      </w:r>
      <w:r w:rsidR="001E3DAF" w:rsidRPr="009F3FE0">
        <w:rPr>
          <w:rFonts w:ascii="Times New Roman" w:hAnsi="Times New Roman" w:cs="Times New Roman"/>
          <w:sz w:val="24"/>
          <w:szCs w:val="24"/>
        </w:rPr>
        <w:t>aniu o udzielenie zamówienia, są: referencje bą</w:t>
      </w:r>
      <w:r w:rsidRPr="009F3FE0">
        <w:rPr>
          <w:rFonts w:ascii="Times New Roman" w:hAnsi="Times New Roman" w:cs="Times New Roman"/>
          <w:sz w:val="24"/>
          <w:szCs w:val="24"/>
        </w:rPr>
        <w:t>d</w:t>
      </w:r>
      <w:r w:rsidR="001E3DAF" w:rsidRPr="009F3FE0">
        <w:rPr>
          <w:rFonts w:ascii="Times New Roman" w:hAnsi="Times New Roman" w:cs="Times New Roman"/>
          <w:sz w:val="24"/>
          <w:szCs w:val="24"/>
        </w:rPr>
        <w:t>ź</w:t>
      </w:r>
      <w:r w:rsidRPr="009F3FE0">
        <w:rPr>
          <w:rFonts w:ascii="Times New Roman" w:hAnsi="Times New Roman" w:cs="Times New Roman"/>
          <w:sz w:val="24"/>
          <w:szCs w:val="24"/>
        </w:rPr>
        <w:t xml:space="preserve"> inne dokumenty wystawione przez podmioty</w:t>
      </w:r>
      <w:r w:rsidR="001E3DAF" w:rsidRPr="009F3FE0">
        <w:rPr>
          <w:rFonts w:ascii="Times New Roman" w:hAnsi="Times New Roman" w:cs="Times New Roman"/>
          <w:sz w:val="24"/>
          <w:szCs w:val="24"/>
        </w:rPr>
        <w:t>, na rzecz którego roboty budow</w:t>
      </w:r>
      <w:r w:rsidRPr="009F3FE0">
        <w:rPr>
          <w:rFonts w:ascii="Times New Roman" w:hAnsi="Times New Roman" w:cs="Times New Roman"/>
          <w:sz w:val="24"/>
          <w:szCs w:val="24"/>
        </w:rPr>
        <w:t>l</w:t>
      </w:r>
      <w:r w:rsidR="001E3DAF" w:rsidRPr="009F3FE0">
        <w:rPr>
          <w:rFonts w:ascii="Times New Roman" w:hAnsi="Times New Roman" w:cs="Times New Roman"/>
          <w:sz w:val="24"/>
          <w:szCs w:val="24"/>
        </w:rPr>
        <w:t>a</w:t>
      </w:r>
      <w:r w:rsidRPr="009F3FE0">
        <w:rPr>
          <w:rFonts w:ascii="Times New Roman" w:hAnsi="Times New Roman" w:cs="Times New Roman"/>
          <w:sz w:val="24"/>
          <w:szCs w:val="24"/>
        </w:rPr>
        <w:t>ne były wykonywane, a jeżeli z uzasadnionej przyczyny o obiektywnym charakterze Wykonawca</w:t>
      </w:r>
      <w:r w:rsidR="0003573F">
        <w:rPr>
          <w:rFonts w:ascii="Times New Roman" w:hAnsi="Times New Roman" w:cs="Times New Roman"/>
          <w:sz w:val="24"/>
          <w:szCs w:val="24"/>
        </w:rPr>
        <w:t xml:space="preserve"> nie jest w stanie uzyskać tych </w:t>
      </w:r>
      <w:r w:rsidRPr="009F3FE0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1E3DAF" w:rsidRPr="009F3FE0">
        <w:rPr>
          <w:rFonts w:ascii="Times New Roman" w:hAnsi="Times New Roman" w:cs="Times New Roman"/>
          <w:sz w:val="24"/>
          <w:szCs w:val="24"/>
        </w:rPr>
        <w:t>-</w:t>
      </w:r>
      <w:r w:rsidRPr="009F3FE0">
        <w:rPr>
          <w:rFonts w:ascii="Times New Roman" w:hAnsi="Times New Roman" w:cs="Times New Roman"/>
          <w:sz w:val="24"/>
          <w:szCs w:val="24"/>
        </w:rPr>
        <w:t xml:space="preserve"> inne dokumenty. </w:t>
      </w:r>
    </w:p>
    <w:p w:rsidR="0003573F" w:rsidRDefault="00144C59" w:rsidP="00AB16B0">
      <w:pPr>
        <w:pStyle w:val="Zwykytek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FE0">
        <w:rPr>
          <w:rFonts w:ascii="Times New Roman" w:hAnsi="Times New Roman" w:cs="Times New Roman"/>
          <w:sz w:val="24"/>
          <w:szCs w:val="24"/>
        </w:rPr>
        <w:t>wykazu osób skierowanych przez Wykonawcę do realizacji zamówienia publicznego, w</w:t>
      </w:r>
      <w:r w:rsidR="0003573F">
        <w:rPr>
          <w:rFonts w:ascii="Times New Roman" w:hAnsi="Times New Roman" w:cs="Times New Roman"/>
          <w:sz w:val="24"/>
          <w:szCs w:val="24"/>
        </w:rPr>
        <w:t xml:space="preserve"> </w:t>
      </w:r>
      <w:r w:rsidRPr="0003573F">
        <w:rPr>
          <w:rFonts w:ascii="Times New Roman" w:hAnsi="Times New Roman" w:cs="Times New Roman"/>
          <w:sz w:val="24"/>
          <w:szCs w:val="24"/>
        </w:rPr>
        <w:t>szczególno</w:t>
      </w:r>
      <w:r w:rsidR="001E3DAF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 xml:space="preserve">ci odpowiedzialnych za </w:t>
      </w:r>
      <w:r w:rsidR="001E3DAF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>wiadczenie usług, kontrolę jako</w:t>
      </w:r>
      <w:r w:rsidR="001E3DAF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>ci lub kierowanie</w:t>
      </w:r>
      <w:r w:rsidR="0003573F">
        <w:rPr>
          <w:rFonts w:ascii="Times New Roman" w:hAnsi="Times New Roman" w:cs="Times New Roman"/>
          <w:sz w:val="24"/>
          <w:szCs w:val="24"/>
        </w:rPr>
        <w:t xml:space="preserve"> </w:t>
      </w:r>
      <w:r w:rsidRPr="0003573F">
        <w:rPr>
          <w:rFonts w:ascii="Times New Roman" w:hAnsi="Times New Roman" w:cs="Times New Roman"/>
          <w:sz w:val="24"/>
          <w:szCs w:val="24"/>
        </w:rPr>
        <w:t>robotami budowlanymi, wraz z informacjami na temat ich kwalifikacji zawodowych, uprawnień, do</w:t>
      </w:r>
      <w:r w:rsidR="001E3DAF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>wiadczenia i wykształcenia niezbędnych do wykonania zamówienia publicznego, a także zakresu wykonywanych przez nie czynno</w:t>
      </w:r>
      <w:r w:rsidR="001E3DAF" w:rsidRPr="0003573F">
        <w:rPr>
          <w:rFonts w:ascii="Times New Roman" w:hAnsi="Times New Roman" w:cs="Times New Roman"/>
          <w:sz w:val="24"/>
          <w:szCs w:val="24"/>
        </w:rPr>
        <w:t>ści oraz informacją</w:t>
      </w:r>
      <w:r w:rsidR="0003573F">
        <w:rPr>
          <w:rFonts w:ascii="Times New Roman" w:hAnsi="Times New Roman" w:cs="Times New Roman"/>
          <w:sz w:val="24"/>
          <w:szCs w:val="24"/>
        </w:rPr>
        <w:t xml:space="preserve"> o podstawie d</w:t>
      </w:r>
      <w:r w:rsidRPr="0003573F">
        <w:rPr>
          <w:rFonts w:ascii="Times New Roman" w:hAnsi="Times New Roman" w:cs="Times New Roman"/>
          <w:sz w:val="24"/>
          <w:szCs w:val="24"/>
        </w:rPr>
        <w:t>o dy</w:t>
      </w:r>
      <w:r w:rsidR="001E3DAF" w:rsidRPr="0003573F">
        <w:rPr>
          <w:rFonts w:ascii="Times New Roman" w:hAnsi="Times New Roman" w:cs="Times New Roman"/>
          <w:sz w:val="24"/>
          <w:szCs w:val="24"/>
        </w:rPr>
        <w:t>sponowania tymi osobami (wg załą</w:t>
      </w:r>
      <w:r w:rsidRPr="0003573F">
        <w:rPr>
          <w:rFonts w:ascii="Times New Roman" w:hAnsi="Times New Roman" w:cs="Times New Roman"/>
          <w:sz w:val="24"/>
          <w:szCs w:val="24"/>
        </w:rPr>
        <w:t>cznika nr 5).</w:t>
      </w:r>
    </w:p>
    <w:p w:rsidR="00144C59" w:rsidRPr="0003573F" w:rsidRDefault="00144C59" w:rsidP="00AB16B0">
      <w:pPr>
        <w:pStyle w:val="Zwykytekst"/>
        <w:numPr>
          <w:ilvl w:val="0"/>
          <w:numId w:val="15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7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3FE0" w:rsidRPr="0003573F">
        <w:rPr>
          <w:rFonts w:ascii="Times New Roman" w:hAnsi="Times New Roman" w:cs="Times New Roman"/>
          <w:sz w:val="24"/>
          <w:szCs w:val="24"/>
        </w:rPr>
        <w:t>dokumentów potwierdzają</w:t>
      </w:r>
      <w:r w:rsidRPr="0003573F">
        <w:rPr>
          <w:rFonts w:ascii="Times New Roman" w:hAnsi="Times New Roman" w:cs="Times New Roman"/>
          <w:sz w:val="24"/>
          <w:szCs w:val="24"/>
        </w:rPr>
        <w:t>cych, że Wykonawca jest ubezpieczony od odpowiedzialno</w:t>
      </w:r>
      <w:r w:rsidR="009F3FE0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>ci cywilnej w zakresie prowadzonej działalno</w:t>
      </w:r>
      <w:r w:rsidR="009F3FE0" w:rsidRPr="0003573F">
        <w:rPr>
          <w:rFonts w:ascii="Times New Roman" w:hAnsi="Times New Roman" w:cs="Times New Roman"/>
          <w:sz w:val="24"/>
          <w:szCs w:val="24"/>
        </w:rPr>
        <w:t>ści zwią</w:t>
      </w:r>
      <w:r w:rsidRPr="0003573F">
        <w:rPr>
          <w:rFonts w:ascii="Times New Roman" w:hAnsi="Times New Roman" w:cs="Times New Roman"/>
          <w:sz w:val="24"/>
          <w:szCs w:val="24"/>
        </w:rPr>
        <w:t>zanej z przedmiotem zamówienia na k</w:t>
      </w:r>
      <w:r w:rsidR="009F3FE0" w:rsidRPr="0003573F">
        <w:rPr>
          <w:rFonts w:ascii="Times New Roman" w:hAnsi="Times New Roman" w:cs="Times New Roman"/>
          <w:sz w:val="24"/>
          <w:szCs w:val="24"/>
        </w:rPr>
        <w:t>wotę nie mniejszą</w:t>
      </w:r>
      <w:r w:rsidR="00867254" w:rsidRPr="0003573F">
        <w:rPr>
          <w:rFonts w:ascii="Times New Roman" w:hAnsi="Times New Roman" w:cs="Times New Roman"/>
          <w:sz w:val="24"/>
          <w:szCs w:val="24"/>
        </w:rPr>
        <w:t xml:space="preserve"> niż 4</w:t>
      </w:r>
      <w:r w:rsidRPr="0003573F">
        <w:rPr>
          <w:rFonts w:ascii="Times New Roman" w:hAnsi="Times New Roman" w:cs="Times New Roman"/>
          <w:sz w:val="24"/>
          <w:szCs w:val="24"/>
        </w:rPr>
        <w:t xml:space="preserve">00.000,00 złotych. </w:t>
      </w:r>
    </w:p>
    <w:p w:rsidR="00144C59" w:rsidRPr="009F3FE0" w:rsidRDefault="00144C59" w:rsidP="00AB16B0">
      <w:pPr>
        <w:pStyle w:val="Zwykytek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FE0">
        <w:rPr>
          <w:rFonts w:ascii="Times New Roman" w:hAnsi="Times New Roman" w:cs="Times New Roman"/>
          <w:sz w:val="24"/>
          <w:szCs w:val="24"/>
        </w:rPr>
        <w:t>Wykaz o</w:t>
      </w:r>
      <w:r w:rsidR="009F3FE0" w:rsidRPr="009F3FE0">
        <w:rPr>
          <w:rFonts w:ascii="Times New Roman" w:hAnsi="Times New Roman" w:cs="Times New Roman"/>
          <w:sz w:val="24"/>
          <w:szCs w:val="24"/>
        </w:rPr>
        <w:t>ś</w:t>
      </w:r>
      <w:r w:rsidRPr="009F3FE0">
        <w:rPr>
          <w:rFonts w:ascii="Times New Roman" w:hAnsi="Times New Roman" w:cs="Times New Roman"/>
          <w:sz w:val="24"/>
          <w:szCs w:val="24"/>
        </w:rPr>
        <w:t xml:space="preserve">wiadczeń i dokumentów, składanych przez Wykonawcę w postępowaniu </w:t>
      </w:r>
      <w:r w:rsidR="0003573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9F3FE0">
        <w:rPr>
          <w:rFonts w:ascii="Times New Roman" w:hAnsi="Times New Roman" w:cs="Times New Roman"/>
          <w:b/>
          <w:sz w:val="24"/>
          <w:szCs w:val="24"/>
        </w:rPr>
        <w:t xml:space="preserve">wezwanie </w:t>
      </w:r>
      <w:r w:rsidR="009F3FE0" w:rsidRPr="009F3FE0">
        <w:rPr>
          <w:rFonts w:ascii="Times New Roman" w:hAnsi="Times New Roman" w:cs="Times New Roman"/>
          <w:b/>
          <w:sz w:val="24"/>
          <w:szCs w:val="24"/>
        </w:rPr>
        <w:t>Zamawiają</w:t>
      </w:r>
      <w:r w:rsidRPr="009F3FE0">
        <w:rPr>
          <w:rFonts w:ascii="Times New Roman" w:hAnsi="Times New Roman" w:cs="Times New Roman"/>
          <w:b/>
          <w:sz w:val="24"/>
          <w:szCs w:val="24"/>
        </w:rPr>
        <w:t xml:space="preserve">cego </w:t>
      </w:r>
      <w:r w:rsidRPr="009F3FE0">
        <w:rPr>
          <w:rFonts w:ascii="Times New Roman" w:hAnsi="Times New Roman" w:cs="Times New Roman"/>
          <w:sz w:val="24"/>
          <w:szCs w:val="24"/>
        </w:rPr>
        <w:t xml:space="preserve">- w celu potwierdzenia braku podstaw wykluczenia na podstawie art. 25 ust. 1 pkt. 3 ustawy: </w:t>
      </w:r>
    </w:p>
    <w:p w:rsidR="00144C59" w:rsidRPr="0003573F" w:rsidRDefault="00144C59" w:rsidP="00AB16B0">
      <w:pPr>
        <w:pStyle w:val="Zwykytekst"/>
        <w:numPr>
          <w:ilvl w:val="0"/>
          <w:numId w:val="16"/>
        </w:numPr>
        <w:tabs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FE0">
        <w:rPr>
          <w:rFonts w:ascii="Times New Roman" w:hAnsi="Times New Roman" w:cs="Times New Roman"/>
          <w:sz w:val="24"/>
          <w:szCs w:val="24"/>
        </w:rPr>
        <w:t>odpisu z wła</w:t>
      </w:r>
      <w:r w:rsidR="009F3FE0" w:rsidRPr="009F3FE0">
        <w:rPr>
          <w:rFonts w:ascii="Times New Roman" w:hAnsi="Times New Roman" w:cs="Times New Roman"/>
          <w:sz w:val="24"/>
          <w:szCs w:val="24"/>
        </w:rPr>
        <w:t>ś</w:t>
      </w:r>
      <w:r w:rsidRPr="009F3FE0">
        <w:rPr>
          <w:rFonts w:ascii="Times New Roman" w:hAnsi="Times New Roman" w:cs="Times New Roman"/>
          <w:sz w:val="24"/>
          <w:szCs w:val="24"/>
        </w:rPr>
        <w:t>ciwego rejestru, lub z centralnej ewidencji i informacji o działalno</w:t>
      </w:r>
      <w:r w:rsidR="009F3FE0" w:rsidRPr="009F3FE0">
        <w:rPr>
          <w:rFonts w:ascii="Times New Roman" w:hAnsi="Times New Roman" w:cs="Times New Roman"/>
          <w:sz w:val="24"/>
          <w:szCs w:val="24"/>
        </w:rPr>
        <w:t>ś</w:t>
      </w:r>
      <w:r w:rsidRPr="009F3FE0">
        <w:rPr>
          <w:rFonts w:ascii="Times New Roman" w:hAnsi="Times New Roman" w:cs="Times New Roman"/>
          <w:sz w:val="24"/>
          <w:szCs w:val="24"/>
        </w:rPr>
        <w:t>ci</w:t>
      </w:r>
      <w:r w:rsidR="0003573F">
        <w:rPr>
          <w:rFonts w:ascii="Times New Roman" w:hAnsi="Times New Roman" w:cs="Times New Roman"/>
          <w:sz w:val="24"/>
          <w:szCs w:val="24"/>
        </w:rPr>
        <w:t xml:space="preserve"> </w:t>
      </w:r>
      <w:r w:rsidRPr="0003573F">
        <w:rPr>
          <w:rFonts w:ascii="Times New Roman" w:hAnsi="Times New Roman" w:cs="Times New Roman"/>
          <w:sz w:val="24"/>
          <w:szCs w:val="24"/>
        </w:rPr>
        <w:t xml:space="preserve">gospodarczej </w:t>
      </w:r>
      <w:r w:rsidR="009F3FE0" w:rsidRPr="0003573F">
        <w:rPr>
          <w:rFonts w:ascii="Times New Roman" w:hAnsi="Times New Roman" w:cs="Times New Roman"/>
          <w:sz w:val="24"/>
          <w:szCs w:val="24"/>
        </w:rPr>
        <w:t>jeżeli odrębne przepisy wymagają</w:t>
      </w:r>
      <w:r w:rsidRPr="0003573F">
        <w:rPr>
          <w:rFonts w:ascii="Times New Roman" w:hAnsi="Times New Roman" w:cs="Times New Roman"/>
          <w:sz w:val="24"/>
          <w:szCs w:val="24"/>
        </w:rPr>
        <w:t xml:space="preserve"> wpisu do rejestru lub ewidencji, w celu</w:t>
      </w:r>
      <w:r w:rsidR="0003573F">
        <w:rPr>
          <w:rFonts w:ascii="Times New Roman" w:hAnsi="Times New Roman" w:cs="Times New Roman"/>
          <w:sz w:val="24"/>
          <w:szCs w:val="24"/>
        </w:rPr>
        <w:t xml:space="preserve"> </w:t>
      </w:r>
      <w:r w:rsidRPr="0003573F">
        <w:rPr>
          <w:rFonts w:ascii="Times New Roman" w:hAnsi="Times New Roman" w:cs="Times New Roman"/>
          <w:sz w:val="24"/>
          <w:szCs w:val="24"/>
        </w:rPr>
        <w:t xml:space="preserve">wykazania braku podstaw do wykluczenia w oparciu o art. 24 ust. 5 </w:t>
      </w:r>
      <w:proofErr w:type="spellStart"/>
      <w:r w:rsidRPr="0003573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357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357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573F">
        <w:rPr>
          <w:rFonts w:ascii="Times New Roman" w:hAnsi="Times New Roman" w:cs="Times New Roman"/>
          <w:sz w:val="24"/>
          <w:szCs w:val="24"/>
        </w:rPr>
        <w:t>. W przypadku Wykon</w:t>
      </w:r>
      <w:r w:rsidR="009F3FE0" w:rsidRPr="0003573F">
        <w:rPr>
          <w:rFonts w:ascii="Times New Roman" w:hAnsi="Times New Roman" w:cs="Times New Roman"/>
          <w:sz w:val="24"/>
          <w:szCs w:val="24"/>
        </w:rPr>
        <w:t>awców wspólnie ubiegają</w:t>
      </w:r>
      <w:r w:rsidRPr="0003573F">
        <w:rPr>
          <w:rFonts w:ascii="Times New Roman" w:hAnsi="Times New Roman" w:cs="Times New Roman"/>
          <w:sz w:val="24"/>
          <w:szCs w:val="24"/>
        </w:rPr>
        <w:t xml:space="preserve">cych się o zamówienie dokument ten składa </w:t>
      </w:r>
      <w:r w:rsidR="0003573F">
        <w:rPr>
          <w:rFonts w:ascii="Times New Roman" w:hAnsi="Times New Roman" w:cs="Times New Roman"/>
          <w:sz w:val="24"/>
          <w:szCs w:val="24"/>
        </w:rPr>
        <w:t xml:space="preserve">każdy z </w:t>
      </w:r>
      <w:r w:rsidRPr="0003573F">
        <w:rPr>
          <w:rFonts w:ascii="Times New Roman" w:hAnsi="Times New Roman" w:cs="Times New Roman"/>
          <w:sz w:val="24"/>
          <w:szCs w:val="24"/>
        </w:rPr>
        <w:t xml:space="preserve">Wykonawców. </w:t>
      </w:r>
    </w:p>
    <w:p w:rsidR="00144C59" w:rsidRDefault="00144C59" w:rsidP="00AB16B0">
      <w:pPr>
        <w:pStyle w:val="Zwykytekst"/>
        <w:numPr>
          <w:ilvl w:val="0"/>
          <w:numId w:val="1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FE0">
        <w:rPr>
          <w:rFonts w:ascii="Times New Roman" w:hAnsi="Times New Roman" w:cs="Times New Roman"/>
          <w:sz w:val="24"/>
          <w:szCs w:val="24"/>
        </w:rPr>
        <w:t xml:space="preserve">Wszyscy Wykonawcy, </w:t>
      </w:r>
      <w:r w:rsidRPr="009F3FE0">
        <w:rPr>
          <w:rFonts w:ascii="Times New Roman" w:hAnsi="Times New Roman" w:cs="Times New Roman"/>
          <w:b/>
          <w:sz w:val="24"/>
          <w:szCs w:val="24"/>
        </w:rPr>
        <w:t>w terminie 3 dni</w:t>
      </w:r>
      <w:r w:rsidRPr="009F3FE0">
        <w:rPr>
          <w:rFonts w:ascii="Times New Roman" w:hAnsi="Times New Roman" w:cs="Times New Roman"/>
          <w:sz w:val="24"/>
          <w:szCs w:val="24"/>
        </w:rPr>
        <w:t xml:space="preserve"> od dnia zamieszczenia na stronie internetowej </w:t>
      </w:r>
      <w:r w:rsidRPr="0003573F">
        <w:rPr>
          <w:rFonts w:ascii="Times New Roman" w:hAnsi="Times New Roman" w:cs="Times New Roman"/>
          <w:sz w:val="24"/>
          <w:szCs w:val="24"/>
        </w:rPr>
        <w:t>informacji, o której m</w:t>
      </w:r>
      <w:r w:rsidR="009F3FE0" w:rsidRPr="0003573F">
        <w:rPr>
          <w:rFonts w:ascii="Times New Roman" w:hAnsi="Times New Roman" w:cs="Times New Roman"/>
          <w:sz w:val="24"/>
          <w:szCs w:val="24"/>
        </w:rPr>
        <w:t xml:space="preserve">owa w art. 86 ust. 5, </w:t>
      </w:r>
      <w:r w:rsidR="009F3FE0" w:rsidRPr="0003573F">
        <w:rPr>
          <w:rFonts w:ascii="Times New Roman" w:hAnsi="Times New Roman" w:cs="Times New Roman"/>
          <w:b/>
          <w:sz w:val="24"/>
          <w:szCs w:val="24"/>
        </w:rPr>
        <w:t>przekazują Zamawiają</w:t>
      </w:r>
      <w:r w:rsidRPr="0003573F">
        <w:rPr>
          <w:rFonts w:ascii="Times New Roman" w:hAnsi="Times New Roman" w:cs="Times New Roman"/>
          <w:b/>
          <w:sz w:val="24"/>
          <w:szCs w:val="24"/>
        </w:rPr>
        <w:t>cemu o</w:t>
      </w:r>
      <w:r w:rsidR="009F3FE0" w:rsidRPr="0003573F">
        <w:rPr>
          <w:rFonts w:ascii="Times New Roman" w:hAnsi="Times New Roman" w:cs="Times New Roman"/>
          <w:b/>
          <w:sz w:val="24"/>
          <w:szCs w:val="24"/>
        </w:rPr>
        <w:t>ś</w:t>
      </w:r>
      <w:r w:rsidRPr="0003573F">
        <w:rPr>
          <w:rFonts w:ascii="Times New Roman" w:hAnsi="Times New Roman" w:cs="Times New Roman"/>
          <w:b/>
          <w:sz w:val="24"/>
          <w:szCs w:val="24"/>
        </w:rPr>
        <w:t>wiadczenie o</w:t>
      </w:r>
      <w:r w:rsidR="00035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73F">
        <w:rPr>
          <w:rFonts w:ascii="Times New Roman" w:hAnsi="Times New Roman" w:cs="Times New Roman"/>
          <w:b/>
          <w:sz w:val="24"/>
          <w:szCs w:val="24"/>
        </w:rPr>
        <w:t>przynależno</w:t>
      </w:r>
      <w:r w:rsidR="009F3FE0" w:rsidRPr="0003573F">
        <w:rPr>
          <w:rFonts w:ascii="Times New Roman" w:hAnsi="Times New Roman" w:cs="Times New Roman"/>
          <w:b/>
          <w:sz w:val="24"/>
          <w:szCs w:val="24"/>
        </w:rPr>
        <w:t>ś</w:t>
      </w:r>
      <w:r w:rsidRPr="0003573F">
        <w:rPr>
          <w:rFonts w:ascii="Times New Roman" w:hAnsi="Times New Roman" w:cs="Times New Roman"/>
          <w:b/>
          <w:sz w:val="24"/>
          <w:szCs w:val="24"/>
        </w:rPr>
        <w:t>ci lub braku przynależno</w:t>
      </w:r>
      <w:r w:rsidR="009F3FE0" w:rsidRPr="0003573F">
        <w:rPr>
          <w:rFonts w:ascii="Times New Roman" w:hAnsi="Times New Roman" w:cs="Times New Roman"/>
          <w:b/>
          <w:sz w:val="24"/>
          <w:szCs w:val="24"/>
        </w:rPr>
        <w:t>ś</w:t>
      </w:r>
      <w:r w:rsidRPr="0003573F">
        <w:rPr>
          <w:rFonts w:ascii="Times New Roman" w:hAnsi="Times New Roman" w:cs="Times New Roman"/>
          <w:b/>
          <w:sz w:val="24"/>
          <w:szCs w:val="24"/>
        </w:rPr>
        <w:t>ci do tej samej grupy kapitałowej</w:t>
      </w:r>
      <w:r w:rsidR="0003573F">
        <w:rPr>
          <w:rFonts w:ascii="Times New Roman" w:hAnsi="Times New Roman" w:cs="Times New Roman"/>
          <w:sz w:val="24"/>
          <w:szCs w:val="24"/>
        </w:rPr>
        <w:t xml:space="preserve">, o której mowa w </w:t>
      </w:r>
      <w:r w:rsidRPr="0003573F">
        <w:rPr>
          <w:rFonts w:ascii="Times New Roman" w:hAnsi="Times New Roman" w:cs="Times New Roman"/>
          <w:sz w:val="24"/>
          <w:szCs w:val="24"/>
        </w:rPr>
        <w:t xml:space="preserve">art. 24 ust. 1 </w:t>
      </w:r>
      <w:proofErr w:type="spellStart"/>
      <w:r w:rsidRPr="0003573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3573F">
        <w:rPr>
          <w:rFonts w:ascii="Times New Roman" w:hAnsi="Times New Roman" w:cs="Times New Roman"/>
          <w:sz w:val="24"/>
          <w:szCs w:val="24"/>
        </w:rPr>
        <w:t xml:space="preserve"> 23. Wraz ze złożeniem o</w:t>
      </w:r>
      <w:r w:rsidR="009F3FE0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>wiadczenia, wyk</w:t>
      </w:r>
      <w:r w:rsidR="0003573F">
        <w:rPr>
          <w:rFonts w:ascii="Times New Roman" w:hAnsi="Times New Roman" w:cs="Times New Roman"/>
          <w:sz w:val="24"/>
          <w:szCs w:val="24"/>
        </w:rPr>
        <w:t xml:space="preserve">onawca może przedstawić dowody, </w:t>
      </w:r>
      <w:r w:rsidR="009F3FE0" w:rsidRPr="0003573F">
        <w:rPr>
          <w:rFonts w:ascii="Times New Roman" w:hAnsi="Times New Roman" w:cs="Times New Roman"/>
          <w:sz w:val="24"/>
          <w:szCs w:val="24"/>
        </w:rPr>
        <w:t>że powiązania z innym Wykonawcą nie prowadzą</w:t>
      </w:r>
      <w:r w:rsidRPr="0003573F">
        <w:rPr>
          <w:rFonts w:ascii="Times New Roman" w:hAnsi="Times New Roman" w:cs="Times New Roman"/>
          <w:sz w:val="24"/>
          <w:szCs w:val="24"/>
        </w:rPr>
        <w:t xml:space="preserve"> do zakłócen</w:t>
      </w:r>
      <w:r w:rsidR="0003573F">
        <w:rPr>
          <w:rFonts w:ascii="Times New Roman" w:hAnsi="Times New Roman" w:cs="Times New Roman"/>
          <w:sz w:val="24"/>
          <w:szCs w:val="24"/>
        </w:rPr>
        <w:t xml:space="preserve">ia konkurencji w postępowaniu o </w:t>
      </w:r>
      <w:r w:rsidRPr="0003573F">
        <w:rPr>
          <w:rFonts w:ascii="Times New Roman" w:hAnsi="Times New Roman" w:cs="Times New Roman"/>
          <w:sz w:val="24"/>
          <w:szCs w:val="24"/>
        </w:rPr>
        <w:t xml:space="preserve">udzielenie zamówienia. </w:t>
      </w:r>
    </w:p>
    <w:p w:rsidR="0003573F" w:rsidRDefault="00144C59" w:rsidP="00AB16B0">
      <w:pPr>
        <w:pStyle w:val="Zwykytekst"/>
        <w:numPr>
          <w:ilvl w:val="0"/>
          <w:numId w:val="1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73F">
        <w:rPr>
          <w:rFonts w:ascii="Times New Roman" w:hAnsi="Times New Roman" w:cs="Times New Roman"/>
          <w:sz w:val="24"/>
          <w:szCs w:val="24"/>
        </w:rPr>
        <w:t>Wykonawca może w celu potwierdzenia spełniania warunków udziału w postępowaniu, w stosownych sytuacjach oraz w odniesieniu do konkretnego zamówienia, lub jego czę</w:t>
      </w:r>
      <w:r w:rsidR="009F3FE0" w:rsidRPr="0003573F">
        <w:rPr>
          <w:rFonts w:ascii="Times New Roman" w:hAnsi="Times New Roman" w:cs="Times New Roman"/>
          <w:sz w:val="24"/>
          <w:szCs w:val="24"/>
        </w:rPr>
        <w:t>ś</w:t>
      </w:r>
      <w:r w:rsidR="0003573F" w:rsidRPr="0003573F">
        <w:rPr>
          <w:rFonts w:ascii="Times New Roman" w:hAnsi="Times New Roman" w:cs="Times New Roman"/>
          <w:sz w:val="24"/>
          <w:szCs w:val="24"/>
        </w:rPr>
        <w:t xml:space="preserve">ci, </w:t>
      </w:r>
      <w:r w:rsidRPr="0003573F">
        <w:rPr>
          <w:rFonts w:ascii="Times New Roman" w:hAnsi="Times New Roman" w:cs="Times New Roman"/>
          <w:sz w:val="24"/>
          <w:szCs w:val="24"/>
        </w:rPr>
        <w:t>polegać na zdolno</w:t>
      </w:r>
      <w:r w:rsidR="009F3FE0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>ciach technicznych lub zawodow</w:t>
      </w:r>
      <w:r w:rsidR="0003573F" w:rsidRPr="0003573F">
        <w:rPr>
          <w:rFonts w:ascii="Times New Roman" w:hAnsi="Times New Roman" w:cs="Times New Roman"/>
          <w:sz w:val="24"/>
          <w:szCs w:val="24"/>
        </w:rPr>
        <w:t xml:space="preserve">ych lub sytuacji finansowej lub </w:t>
      </w:r>
      <w:r w:rsidRPr="0003573F">
        <w:rPr>
          <w:rFonts w:ascii="Times New Roman" w:hAnsi="Times New Roman" w:cs="Times New Roman"/>
          <w:sz w:val="24"/>
          <w:szCs w:val="24"/>
        </w:rPr>
        <w:t>ekonomicznej innych podmiotów, nieza</w:t>
      </w:r>
      <w:r w:rsidR="009F3FE0" w:rsidRPr="0003573F">
        <w:rPr>
          <w:rFonts w:ascii="Times New Roman" w:hAnsi="Times New Roman" w:cs="Times New Roman"/>
          <w:sz w:val="24"/>
          <w:szCs w:val="24"/>
        </w:rPr>
        <w:t>leżnie od charakteru prawnego łączą</w:t>
      </w:r>
      <w:r w:rsidR="0003573F" w:rsidRPr="0003573F">
        <w:rPr>
          <w:rFonts w:ascii="Times New Roman" w:hAnsi="Times New Roman" w:cs="Times New Roman"/>
          <w:sz w:val="24"/>
          <w:szCs w:val="24"/>
        </w:rPr>
        <w:t xml:space="preserve">cych go z nim </w:t>
      </w:r>
      <w:r w:rsidRPr="0003573F">
        <w:rPr>
          <w:rFonts w:ascii="Times New Roman" w:hAnsi="Times New Roman" w:cs="Times New Roman"/>
          <w:sz w:val="24"/>
          <w:szCs w:val="24"/>
        </w:rPr>
        <w:t xml:space="preserve">stosunków prawnych. </w:t>
      </w:r>
    </w:p>
    <w:p w:rsidR="00144C59" w:rsidRDefault="009F3FE0" w:rsidP="00AB16B0">
      <w:pPr>
        <w:pStyle w:val="Zwykytekst"/>
        <w:numPr>
          <w:ilvl w:val="0"/>
          <w:numId w:val="1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73F">
        <w:rPr>
          <w:rFonts w:ascii="Times New Roman" w:hAnsi="Times New Roman" w:cs="Times New Roman"/>
          <w:sz w:val="24"/>
          <w:szCs w:val="24"/>
        </w:rPr>
        <w:t>Zamawiają</w:t>
      </w:r>
      <w:r w:rsidR="00144C59" w:rsidRPr="0003573F">
        <w:rPr>
          <w:rFonts w:ascii="Times New Roman" w:hAnsi="Times New Roman" w:cs="Times New Roman"/>
          <w:sz w:val="24"/>
          <w:szCs w:val="24"/>
        </w:rPr>
        <w:t>cy oceni, czy udostępniane Wykonawcy przez inne podmioty zdolno</w:t>
      </w:r>
      <w:r w:rsidRPr="0003573F">
        <w:rPr>
          <w:rFonts w:ascii="Times New Roman" w:hAnsi="Times New Roman" w:cs="Times New Roman"/>
          <w:sz w:val="24"/>
          <w:szCs w:val="24"/>
        </w:rPr>
        <w:t>ś</w:t>
      </w:r>
      <w:r w:rsidR="00144C59" w:rsidRPr="0003573F">
        <w:rPr>
          <w:rFonts w:ascii="Times New Roman" w:hAnsi="Times New Roman" w:cs="Times New Roman"/>
          <w:sz w:val="24"/>
          <w:szCs w:val="24"/>
        </w:rPr>
        <w:t>ci techniczne lub zawodowe lub ich sytuacja fina</w:t>
      </w:r>
      <w:r w:rsidRPr="0003573F">
        <w:rPr>
          <w:rFonts w:ascii="Times New Roman" w:hAnsi="Times New Roman" w:cs="Times New Roman"/>
          <w:sz w:val="24"/>
          <w:szCs w:val="24"/>
        </w:rPr>
        <w:t>nsowa lub ekonomiczna, pozwalają</w:t>
      </w:r>
      <w:r w:rsidR="00144C59" w:rsidRPr="0003573F">
        <w:rPr>
          <w:rFonts w:ascii="Times New Roman" w:hAnsi="Times New Roman" w:cs="Times New Roman"/>
          <w:sz w:val="24"/>
          <w:szCs w:val="24"/>
        </w:rPr>
        <w:t xml:space="preserve"> na wykazanie przez Wykonawcę spełnienia warunków udziału w postępowa</w:t>
      </w:r>
      <w:r w:rsidRPr="0003573F">
        <w:rPr>
          <w:rFonts w:ascii="Times New Roman" w:hAnsi="Times New Roman" w:cs="Times New Roman"/>
          <w:sz w:val="24"/>
          <w:szCs w:val="24"/>
        </w:rPr>
        <w:t>niu oraz zbada, czy nie zachodzą</w:t>
      </w:r>
      <w:r w:rsidR="00144C59" w:rsidRPr="0003573F">
        <w:rPr>
          <w:rFonts w:ascii="Times New Roman" w:hAnsi="Times New Roman" w:cs="Times New Roman"/>
          <w:sz w:val="24"/>
          <w:szCs w:val="24"/>
        </w:rPr>
        <w:t xml:space="preserve"> wobec tego podmiotu podstawy wykluczenia, o których mowa w art. 24 ust. 1 </w:t>
      </w:r>
      <w:proofErr w:type="spellStart"/>
      <w:r w:rsidR="00144C59" w:rsidRPr="0003573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44C59" w:rsidRPr="0003573F">
        <w:rPr>
          <w:rFonts w:ascii="Times New Roman" w:hAnsi="Times New Roman" w:cs="Times New Roman"/>
          <w:sz w:val="24"/>
          <w:szCs w:val="24"/>
        </w:rPr>
        <w:t xml:space="preserve"> 13-22 i ust. 5 pkt. 1. </w:t>
      </w:r>
    </w:p>
    <w:p w:rsidR="00144C59" w:rsidRDefault="00144C59" w:rsidP="00AB16B0">
      <w:pPr>
        <w:pStyle w:val="Zwykytekst"/>
        <w:numPr>
          <w:ilvl w:val="0"/>
          <w:numId w:val="1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73F">
        <w:rPr>
          <w:rFonts w:ascii="Times New Roman" w:hAnsi="Times New Roman" w:cs="Times New Roman"/>
          <w:sz w:val="24"/>
          <w:szCs w:val="24"/>
        </w:rPr>
        <w:t>W od</w:t>
      </w:r>
      <w:r w:rsidR="009F3FE0" w:rsidRPr="0003573F">
        <w:rPr>
          <w:rFonts w:ascii="Times New Roman" w:hAnsi="Times New Roman" w:cs="Times New Roman"/>
          <w:sz w:val="24"/>
          <w:szCs w:val="24"/>
        </w:rPr>
        <w:t>niesieniu do warunków dotyczą</w:t>
      </w:r>
      <w:r w:rsidRPr="0003573F">
        <w:rPr>
          <w:rFonts w:ascii="Times New Roman" w:hAnsi="Times New Roman" w:cs="Times New Roman"/>
          <w:sz w:val="24"/>
          <w:szCs w:val="24"/>
        </w:rPr>
        <w:t>cych wykształcenia, kwalifikacji zawodowych lub do</w:t>
      </w:r>
      <w:r w:rsidR="009F3FE0" w:rsidRPr="0003573F">
        <w:rPr>
          <w:rFonts w:ascii="Times New Roman" w:hAnsi="Times New Roman" w:cs="Times New Roman"/>
          <w:sz w:val="24"/>
          <w:szCs w:val="24"/>
        </w:rPr>
        <w:t>świadczenia, Wykonawcy mogą</w:t>
      </w:r>
      <w:r w:rsidRPr="0003573F">
        <w:rPr>
          <w:rFonts w:ascii="Times New Roman" w:hAnsi="Times New Roman" w:cs="Times New Roman"/>
          <w:sz w:val="24"/>
          <w:szCs w:val="24"/>
        </w:rPr>
        <w:t xml:space="preserve"> polegać na zdolno</w:t>
      </w:r>
      <w:r w:rsidR="009F3FE0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 xml:space="preserve">ciach innych podmiotów, jeżeli podmioty </w:t>
      </w:r>
      <w:r w:rsidR="009F3FE0" w:rsidRPr="0003573F">
        <w:rPr>
          <w:rFonts w:ascii="Times New Roman" w:hAnsi="Times New Roman" w:cs="Times New Roman"/>
          <w:sz w:val="24"/>
          <w:szCs w:val="24"/>
        </w:rPr>
        <w:t>te realizują</w:t>
      </w:r>
      <w:r w:rsidRPr="0003573F">
        <w:rPr>
          <w:rFonts w:ascii="Times New Roman" w:hAnsi="Times New Roman" w:cs="Times New Roman"/>
          <w:sz w:val="24"/>
          <w:szCs w:val="24"/>
        </w:rPr>
        <w:t xml:space="preserve"> roboty budowlane lub usługi, do realizacji których te zdolno</w:t>
      </w:r>
      <w:r w:rsidR="009F3FE0" w:rsidRPr="0003573F">
        <w:rPr>
          <w:rFonts w:ascii="Times New Roman" w:hAnsi="Times New Roman" w:cs="Times New Roman"/>
          <w:sz w:val="24"/>
          <w:szCs w:val="24"/>
        </w:rPr>
        <w:t>ści są</w:t>
      </w:r>
      <w:r w:rsidRPr="0003573F">
        <w:rPr>
          <w:rFonts w:ascii="Times New Roman" w:hAnsi="Times New Roman" w:cs="Times New Roman"/>
          <w:sz w:val="24"/>
          <w:szCs w:val="24"/>
        </w:rPr>
        <w:t xml:space="preserve"> wymagane.</w:t>
      </w:r>
    </w:p>
    <w:p w:rsidR="00144C59" w:rsidRPr="0003573F" w:rsidRDefault="00144C59" w:rsidP="00AB16B0">
      <w:pPr>
        <w:pStyle w:val="Zwykytekst"/>
        <w:numPr>
          <w:ilvl w:val="0"/>
          <w:numId w:val="13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73F">
        <w:rPr>
          <w:rFonts w:ascii="Times New Roman" w:hAnsi="Times New Roman" w:cs="Times New Roman"/>
          <w:sz w:val="24"/>
          <w:szCs w:val="24"/>
        </w:rPr>
        <w:t>Wykonawca, który polega na zdolno</w:t>
      </w:r>
      <w:r w:rsidR="0083458E" w:rsidRPr="0003573F">
        <w:rPr>
          <w:rFonts w:ascii="Times New Roman" w:hAnsi="Times New Roman" w:cs="Times New Roman"/>
          <w:sz w:val="24"/>
          <w:szCs w:val="24"/>
        </w:rPr>
        <w:t>ś</w:t>
      </w:r>
      <w:r w:rsidRPr="0003573F">
        <w:rPr>
          <w:rFonts w:ascii="Times New Roman" w:hAnsi="Times New Roman" w:cs="Times New Roman"/>
          <w:sz w:val="24"/>
          <w:szCs w:val="24"/>
        </w:rPr>
        <w:t xml:space="preserve">ciach lub sytuacji innych podmiotów, musi udowodnić </w:t>
      </w:r>
      <w:r w:rsidR="0083458E" w:rsidRPr="0003573F">
        <w:rPr>
          <w:rFonts w:ascii="Times New Roman" w:hAnsi="Times New Roman" w:cs="Times New Roman"/>
          <w:sz w:val="24"/>
          <w:szCs w:val="24"/>
        </w:rPr>
        <w:t>Zamawiającemu, że realizują</w:t>
      </w:r>
      <w:r w:rsidRPr="0003573F">
        <w:rPr>
          <w:rFonts w:ascii="Times New Roman" w:hAnsi="Times New Roman" w:cs="Times New Roman"/>
          <w:sz w:val="24"/>
          <w:szCs w:val="24"/>
        </w:rPr>
        <w:t>c zamówienie, będzie dysponował niezbędnymi zasobami tych podmiotów, w szczególno</w:t>
      </w:r>
      <w:r w:rsidR="0083458E" w:rsidRPr="0003573F">
        <w:rPr>
          <w:rFonts w:ascii="Times New Roman" w:hAnsi="Times New Roman" w:cs="Times New Roman"/>
          <w:sz w:val="24"/>
          <w:szCs w:val="24"/>
        </w:rPr>
        <w:t xml:space="preserve">ści </w:t>
      </w:r>
      <w:r w:rsidR="0083458E" w:rsidRPr="0003573F">
        <w:rPr>
          <w:rFonts w:ascii="Times New Roman" w:hAnsi="Times New Roman" w:cs="Times New Roman"/>
          <w:b/>
          <w:sz w:val="24"/>
          <w:szCs w:val="24"/>
        </w:rPr>
        <w:t xml:space="preserve">przedstawiając, </w:t>
      </w:r>
      <w:r w:rsidR="0083458E" w:rsidRPr="0003573F">
        <w:rPr>
          <w:rFonts w:ascii="Times New Roman" w:hAnsi="Times New Roman" w:cs="Times New Roman"/>
          <w:b/>
          <w:sz w:val="24"/>
          <w:szCs w:val="24"/>
          <w:u w:val="single"/>
        </w:rPr>
        <w:t>wraz z ofertą</w:t>
      </w:r>
      <w:r w:rsidR="0083458E" w:rsidRPr="0003573F">
        <w:rPr>
          <w:rFonts w:ascii="Times New Roman" w:hAnsi="Times New Roman" w:cs="Times New Roman"/>
          <w:b/>
          <w:sz w:val="24"/>
          <w:szCs w:val="24"/>
        </w:rPr>
        <w:t>, zobowią</w:t>
      </w:r>
      <w:r w:rsidR="007208F9">
        <w:rPr>
          <w:rFonts w:ascii="Times New Roman" w:hAnsi="Times New Roman" w:cs="Times New Roman"/>
          <w:b/>
          <w:sz w:val="24"/>
          <w:szCs w:val="24"/>
        </w:rPr>
        <w:t xml:space="preserve">zanie tych podmiotów </w:t>
      </w:r>
      <w:r w:rsidRPr="0003573F">
        <w:rPr>
          <w:rFonts w:ascii="Times New Roman" w:hAnsi="Times New Roman" w:cs="Times New Roman"/>
          <w:b/>
          <w:sz w:val="24"/>
          <w:szCs w:val="24"/>
        </w:rPr>
        <w:t xml:space="preserve">do oddania mu do dyspozycji niezbędnych zasobów na potrzeby realizacji zamówienia. </w:t>
      </w:r>
    </w:p>
    <w:p w:rsidR="00144C59" w:rsidRPr="00C1238A" w:rsidRDefault="00144C59" w:rsidP="007208F9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38A">
        <w:rPr>
          <w:rFonts w:ascii="Times New Roman" w:hAnsi="Times New Roman" w:cs="Times New Roman"/>
          <w:sz w:val="24"/>
          <w:szCs w:val="24"/>
        </w:rPr>
        <w:t>Przedstawiony dokument, musi zawierać w szczególno</w:t>
      </w:r>
      <w:r w:rsidR="0083458E" w:rsidRPr="00C1238A">
        <w:rPr>
          <w:rFonts w:ascii="Times New Roman" w:hAnsi="Times New Roman" w:cs="Times New Roman"/>
          <w:sz w:val="24"/>
          <w:szCs w:val="24"/>
        </w:rPr>
        <w:t>ś</w:t>
      </w:r>
      <w:r w:rsidRPr="00C1238A"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144C59" w:rsidRPr="00C1238A" w:rsidRDefault="00144C59" w:rsidP="00BB0775">
      <w:pPr>
        <w:pStyle w:val="Zwykytekst"/>
        <w:numPr>
          <w:ilvl w:val="0"/>
          <w:numId w:val="17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1238A">
        <w:rPr>
          <w:rFonts w:ascii="Times New Roman" w:hAnsi="Times New Roman" w:cs="Times New Roman"/>
          <w:sz w:val="24"/>
          <w:szCs w:val="24"/>
        </w:rPr>
        <w:t xml:space="preserve">zakres dostępnych wykonawcy zasobów innego podmiotu; </w:t>
      </w:r>
    </w:p>
    <w:p w:rsidR="00144C59" w:rsidRPr="007208F9" w:rsidRDefault="00144C59" w:rsidP="00BB0775">
      <w:pPr>
        <w:pStyle w:val="Zwykytekst"/>
        <w:numPr>
          <w:ilvl w:val="0"/>
          <w:numId w:val="17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1238A">
        <w:rPr>
          <w:rFonts w:ascii="Times New Roman" w:hAnsi="Times New Roman" w:cs="Times New Roman"/>
          <w:sz w:val="24"/>
          <w:szCs w:val="24"/>
        </w:rPr>
        <w:t xml:space="preserve">sposób wykorzystania zasobów innego podmiotu, przez wykonawcę, przy wykonywaniu </w:t>
      </w:r>
      <w:r w:rsidRPr="007208F9">
        <w:rPr>
          <w:rFonts w:ascii="Times New Roman" w:hAnsi="Times New Roman" w:cs="Times New Roman"/>
          <w:sz w:val="24"/>
          <w:szCs w:val="24"/>
        </w:rPr>
        <w:t xml:space="preserve">zamówienia publicznego; </w:t>
      </w:r>
    </w:p>
    <w:p w:rsidR="00144C59" w:rsidRPr="00C1238A" w:rsidRDefault="00144C59" w:rsidP="00BB0775">
      <w:pPr>
        <w:pStyle w:val="Zwykytekst"/>
        <w:numPr>
          <w:ilvl w:val="0"/>
          <w:numId w:val="17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1238A">
        <w:rPr>
          <w:rFonts w:ascii="Times New Roman" w:hAnsi="Times New Roman" w:cs="Times New Roman"/>
          <w:sz w:val="24"/>
          <w:szCs w:val="24"/>
        </w:rPr>
        <w:t xml:space="preserve">zakres i okres udziału innego podmiotu przy wykonywaniu zamówienia publicznego; </w:t>
      </w:r>
    </w:p>
    <w:p w:rsidR="00144C59" w:rsidRPr="007208F9" w:rsidRDefault="00144C59" w:rsidP="00BB0775">
      <w:pPr>
        <w:pStyle w:val="Zwykytekst"/>
        <w:numPr>
          <w:ilvl w:val="0"/>
          <w:numId w:val="17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38A">
        <w:rPr>
          <w:rFonts w:ascii="Times New Roman" w:hAnsi="Times New Roman" w:cs="Times New Roman"/>
          <w:sz w:val="24"/>
          <w:szCs w:val="24"/>
        </w:rPr>
        <w:t>czy podmiot, na zdolno</w:t>
      </w:r>
      <w:r w:rsidR="00E66DF5" w:rsidRPr="00C1238A">
        <w:rPr>
          <w:rFonts w:ascii="Times New Roman" w:hAnsi="Times New Roman" w:cs="Times New Roman"/>
          <w:sz w:val="24"/>
          <w:szCs w:val="24"/>
        </w:rPr>
        <w:t>ś</w:t>
      </w:r>
      <w:r w:rsidRPr="00C1238A">
        <w:rPr>
          <w:rFonts w:ascii="Times New Roman" w:hAnsi="Times New Roman" w:cs="Times New Roman"/>
          <w:sz w:val="24"/>
          <w:szCs w:val="24"/>
        </w:rPr>
        <w:t xml:space="preserve">ciach którego wykonawca polega w odniesieniu do warunków </w:t>
      </w:r>
      <w:r w:rsidRPr="007208F9">
        <w:rPr>
          <w:rFonts w:ascii="Times New Roman" w:hAnsi="Times New Roman" w:cs="Times New Roman"/>
          <w:sz w:val="24"/>
          <w:szCs w:val="24"/>
        </w:rPr>
        <w:t>udziału w postępowaniu dotycz</w:t>
      </w:r>
      <w:r w:rsidR="00E66DF5" w:rsidRPr="007208F9">
        <w:rPr>
          <w:rFonts w:ascii="Times New Roman" w:hAnsi="Times New Roman" w:cs="Times New Roman"/>
          <w:sz w:val="24"/>
          <w:szCs w:val="24"/>
        </w:rPr>
        <w:t>ą</w:t>
      </w:r>
      <w:r w:rsidRPr="007208F9">
        <w:rPr>
          <w:rFonts w:ascii="Times New Roman" w:hAnsi="Times New Roman" w:cs="Times New Roman"/>
          <w:sz w:val="24"/>
          <w:szCs w:val="24"/>
        </w:rPr>
        <w:t>cych wykształcenia, kwalifikacji zawodowych lub do</w:t>
      </w:r>
      <w:r w:rsidR="00E66DF5" w:rsidRPr="007208F9">
        <w:rPr>
          <w:rFonts w:ascii="Times New Roman" w:hAnsi="Times New Roman" w:cs="Times New Roman"/>
          <w:sz w:val="24"/>
          <w:szCs w:val="24"/>
        </w:rPr>
        <w:t>ś</w:t>
      </w:r>
      <w:r w:rsidRPr="007208F9">
        <w:rPr>
          <w:rFonts w:ascii="Times New Roman" w:hAnsi="Times New Roman" w:cs="Times New Roman"/>
          <w:sz w:val="24"/>
          <w:szCs w:val="24"/>
        </w:rPr>
        <w:t>wiadczenia, zrealizuje roboty budowlane, których wskazane zdolno</w:t>
      </w:r>
      <w:r w:rsidR="00E66DF5" w:rsidRPr="007208F9">
        <w:rPr>
          <w:rFonts w:ascii="Times New Roman" w:hAnsi="Times New Roman" w:cs="Times New Roman"/>
          <w:sz w:val="24"/>
          <w:szCs w:val="24"/>
        </w:rPr>
        <w:t>ści dotyczą</w:t>
      </w:r>
      <w:r w:rsidRPr="007208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C59" w:rsidRPr="00C1238A" w:rsidRDefault="00E66DF5" w:rsidP="007208F9">
      <w:pPr>
        <w:pStyle w:val="Zwykytekst"/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C1238A">
        <w:rPr>
          <w:rFonts w:ascii="Times New Roman" w:hAnsi="Times New Roman" w:cs="Times New Roman"/>
          <w:sz w:val="24"/>
          <w:szCs w:val="24"/>
          <w:u w:val="single"/>
        </w:rPr>
        <w:t>Zobowią</w:t>
      </w:r>
      <w:r w:rsidR="00144C59" w:rsidRPr="00C1238A">
        <w:rPr>
          <w:rFonts w:ascii="Times New Roman" w:hAnsi="Times New Roman" w:cs="Times New Roman"/>
          <w:sz w:val="24"/>
          <w:szCs w:val="24"/>
          <w:u w:val="single"/>
        </w:rPr>
        <w:t xml:space="preserve">zanie innego podmiotu należy złożyć w oryginale. </w:t>
      </w:r>
    </w:p>
    <w:p w:rsidR="00144C59" w:rsidRPr="00C1238A" w:rsidRDefault="00144C59" w:rsidP="00AB16B0">
      <w:pPr>
        <w:pStyle w:val="Zwykyteks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8A">
        <w:rPr>
          <w:rFonts w:ascii="Times New Roman" w:hAnsi="Times New Roman" w:cs="Times New Roman"/>
          <w:sz w:val="24"/>
          <w:szCs w:val="24"/>
        </w:rPr>
        <w:t>Jeżeli zdolno</w:t>
      </w:r>
      <w:r w:rsidR="00E66DF5" w:rsidRPr="00C1238A">
        <w:rPr>
          <w:rFonts w:ascii="Times New Roman" w:hAnsi="Times New Roman" w:cs="Times New Roman"/>
          <w:sz w:val="24"/>
          <w:szCs w:val="24"/>
        </w:rPr>
        <w:t>ś</w:t>
      </w:r>
      <w:r w:rsidRPr="00C1238A">
        <w:rPr>
          <w:rFonts w:ascii="Times New Roman" w:hAnsi="Times New Roman" w:cs="Times New Roman"/>
          <w:sz w:val="24"/>
          <w:szCs w:val="24"/>
        </w:rPr>
        <w:t xml:space="preserve">ci techniczne lub zawodowe podmiotu, </w:t>
      </w:r>
      <w:r w:rsidR="007208F9">
        <w:rPr>
          <w:rFonts w:ascii="Times New Roman" w:hAnsi="Times New Roman" w:cs="Times New Roman"/>
          <w:sz w:val="24"/>
          <w:szCs w:val="24"/>
        </w:rPr>
        <w:t xml:space="preserve">o którym mowa w art. 22a ust. 1 </w:t>
      </w:r>
      <w:r w:rsidRPr="00C1238A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E66DF5" w:rsidRPr="00C123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6DF5" w:rsidRPr="00C1238A">
        <w:rPr>
          <w:rFonts w:ascii="Times New Roman" w:hAnsi="Times New Roman" w:cs="Times New Roman"/>
          <w:sz w:val="24"/>
          <w:szCs w:val="24"/>
        </w:rPr>
        <w:t>., nie potwierdzają</w:t>
      </w:r>
      <w:r w:rsidRPr="00C1238A">
        <w:rPr>
          <w:rFonts w:ascii="Times New Roman" w:hAnsi="Times New Roman" w:cs="Times New Roman"/>
          <w:sz w:val="24"/>
          <w:szCs w:val="24"/>
        </w:rPr>
        <w:t xml:space="preserve"> spełnienia warunków udz</w:t>
      </w:r>
      <w:r w:rsidR="00E66DF5" w:rsidRPr="00C1238A">
        <w:rPr>
          <w:rFonts w:ascii="Times New Roman" w:hAnsi="Times New Roman" w:cs="Times New Roman"/>
          <w:sz w:val="24"/>
          <w:szCs w:val="24"/>
        </w:rPr>
        <w:t>iału w postępowaniu lub zachodzą</w:t>
      </w:r>
      <w:r w:rsidR="007208F9">
        <w:rPr>
          <w:rFonts w:ascii="Times New Roman" w:hAnsi="Times New Roman" w:cs="Times New Roman"/>
          <w:sz w:val="24"/>
          <w:szCs w:val="24"/>
        </w:rPr>
        <w:t xml:space="preserve"> </w:t>
      </w:r>
      <w:r w:rsidRPr="00C1238A">
        <w:rPr>
          <w:rFonts w:ascii="Times New Roman" w:hAnsi="Times New Roman" w:cs="Times New Roman"/>
          <w:sz w:val="24"/>
          <w:szCs w:val="24"/>
        </w:rPr>
        <w:t>wobec tych podmiotów</w:t>
      </w:r>
      <w:r w:rsidR="00E66DF5" w:rsidRPr="00C1238A">
        <w:rPr>
          <w:rFonts w:ascii="Times New Roman" w:hAnsi="Times New Roman" w:cs="Times New Roman"/>
          <w:sz w:val="24"/>
          <w:szCs w:val="24"/>
        </w:rPr>
        <w:t xml:space="preserve"> podstawy wykluczenia, zamawiający żą</w:t>
      </w:r>
      <w:r w:rsidRPr="00C1238A">
        <w:rPr>
          <w:rFonts w:ascii="Times New Roman" w:hAnsi="Times New Roman" w:cs="Times New Roman"/>
          <w:sz w:val="24"/>
          <w:szCs w:val="24"/>
        </w:rPr>
        <w:t>da, aby Wykonawca w terminie okre</w:t>
      </w:r>
      <w:r w:rsidR="00E66DF5" w:rsidRPr="00C1238A">
        <w:rPr>
          <w:rFonts w:ascii="Times New Roman" w:hAnsi="Times New Roman" w:cs="Times New Roman"/>
          <w:sz w:val="24"/>
          <w:szCs w:val="24"/>
        </w:rPr>
        <w:t>ślonym przez Zamawiają</w:t>
      </w:r>
      <w:r w:rsidRPr="00C1238A">
        <w:rPr>
          <w:rFonts w:ascii="Times New Roman" w:hAnsi="Times New Roman" w:cs="Times New Roman"/>
          <w:sz w:val="24"/>
          <w:szCs w:val="24"/>
        </w:rPr>
        <w:t xml:space="preserve">cego: </w:t>
      </w:r>
    </w:p>
    <w:p w:rsidR="00144C59" w:rsidRPr="00C1238A" w:rsidRDefault="00E66DF5" w:rsidP="00BB0775">
      <w:pPr>
        <w:pStyle w:val="Zwykytekst"/>
        <w:numPr>
          <w:ilvl w:val="0"/>
          <w:numId w:val="18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1238A">
        <w:rPr>
          <w:rFonts w:ascii="Times New Roman" w:hAnsi="Times New Roman" w:cs="Times New Roman"/>
          <w:sz w:val="24"/>
          <w:szCs w:val="24"/>
        </w:rPr>
        <w:lastRenderedPageBreak/>
        <w:t>zastą</w:t>
      </w:r>
      <w:r w:rsidR="00144C59" w:rsidRPr="00C1238A">
        <w:rPr>
          <w:rFonts w:ascii="Times New Roman" w:hAnsi="Times New Roman" w:cs="Times New Roman"/>
          <w:sz w:val="24"/>
          <w:szCs w:val="24"/>
        </w:rPr>
        <w:t xml:space="preserve">pił ten podmiot innym podmiotem lub podmiotami lub </w:t>
      </w:r>
    </w:p>
    <w:p w:rsidR="00144C59" w:rsidRPr="00C1238A" w:rsidRDefault="00E66DF5" w:rsidP="00BB0775">
      <w:pPr>
        <w:pStyle w:val="Zwykytekst"/>
        <w:numPr>
          <w:ilvl w:val="0"/>
          <w:numId w:val="18"/>
        </w:numPr>
        <w:spacing w:after="6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1238A">
        <w:rPr>
          <w:rFonts w:ascii="Times New Roman" w:hAnsi="Times New Roman" w:cs="Times New Roman"/>
          <w:sz w:val="24"/>
          <w:szCs w:val="24"/>
        </w:rPr>
        <w:t>zobowią</w:t>
      </w:r>
      <w:r w:rsidR="00144C59" w:rsidRPr="00C1238A">
        <w:rPr>
          <w:rFonts w:ascii="Times New Roman" w:hAnsi="Times New Roman" w:cs="Times New Roman"/>
          <w:sz w:val="24"/>
          <w:szCs w:val="24"/>
        </w:rPr>
        <w:t>zał się do osobistego wykonania odpowiedniej czę</w:t>
      </w:r>
      <w:r w:rsidRPr="00C1238A">
        <w:rPr>
          <w:rFonts w:ascii="Times New Roman" w:hAnsi="Times New Roman" w:cs="Times New Roman"/>
          <w:sz w:val="24"/>
          <w:szCs w:val="24"/>
        </w:rPr>
        <w:t>ś</w:t>
      </w:r>
      <w:r w:rsidR="00144C59" w:rsidRPr="00C1238A">
        <w:rPr>
          <w:rFonts w:ascii="Times New Roman" w:hAnsi="Times New Roman" w:cs="Times New Roman"/>
          <w:sz w:val="24"/>
          <w:szCs w:val="24"/>
        </w:rPr>
        <w:t>ci zamówienia, jeżeli wykaże</w:t>
      </w:r>
      <w:r w:rsidR="00843CB8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C1238A">
        <w:rPr>
          <w:rFonts w:ascii="Times New Roman" w:hAnsi="Times New Roman" w:cs="Times New Roman"/>
          <w:sz w:val="24"/>
          <w:szCs w:val="24"/>
        </w:rPr>
        <w:t>zdolno</w:t>
      </w:r>
      <w:r w:rsidRPr="00C1238A">
        <w:rPr>
          <w:rFonts w:ascii="Times New Roman" w:hAnsi="Times New Roman" w:cs="Times New Roman"/>
          <w:sz w:val="24"/>
          <w:szCs w:val="24"/>
        </w:rPr>
        <w:t>ś</w:t>
      </w:r>
      <w:r w:rsidR="00144C59" w:rsidRPr="00C1238A">
        <w:rPr>
          <w:rFonts w:ascii="Times New Roman" w:hAnsi="Times New Roman" w:cs="Times New Roman"/>
          <w:sz w:val="24"/>
          <w:szCs w:val="24"/>
        </w:rPr>
        <w:t xml:space="preserve">ci techniczne lub zawodowe, o których mowa w art. 22a ust. 1 Ustawy </w:t>
      </w:r>
      <w:proofErr w:type="spellStart"/>
      <w:r w:rsidR="00144C59" w:rsidRPr="00C123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44C59" w:rsidRPr="00C12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C59" w:rsidRDefault="00144C59" w:rsidP="00AB16B0">
      <w:pPr>
        <w:pStyle w:val="Zwykytekst"/>
        <w:numPr>
          <w:ilvl w:val="0"/>
          <w:numId w:val="13"/>
        </w:numPr>
        <w:tabs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8A">
        <w:rPr>
          <w:rFonts w:ascii="Times New Roman" w:hAnsi="Times New Roman" w:cs="Times New Roman"/>
          <w:sz w:val="24"/>
          <w:szCs w:val="24"/>
        </w:rPr>
        <w:t>Wykonawca, który powołuje się na zasoby innych po</w:t>
      </w:r>
      <w:r w:rsidR="00843CB8">
        <w:rPr>
          <w:rFonts w:ascii="Times New Roman" w:hAnsi="Times New Roman" w:cs="Times New Roman"/>
          <w:sz w:val="24"/>
          <w:szCs w:val="24"/>
        </w:rPr>
        <w:t xml:space="preserve">dmiotów, w celu wykazania braku </w:t>
      </w:r>
      <w:r w:rsidRPr="00843CB8">
        <w:rPr>
          <w:rFonts w:ascii="Times New Roman" w:hAnsi="Times New Roman" w:cs="Times New Roman"/>
          <w:sz w:val="24"/>
          <w:szCs w:val="24"/>
        </w:rPr>
        <w:t>istnienia wobec nich podstaw wykluczenia oraz spełniania, w</w:t>
      </w:r>
      <w:r w:rsidR="00843CB8">
        <w:rPr>
          <w:rFonts w:ascii="Times New Roman" w:hAnsi="Times New Roman" w:cs="Times New Roman"/>
          <w:sz w:val="24"/>
          <w:szCs w:val="24"/>
        </w:rPr>
        <w:t xml:space="preserve"> zakresie, w jakim powołuje się </w:t>
      </w:r>
      <w:r w:rsidRPr="00843CB8">
        <w:rPr>
          <w:rFonts w:ascii="Times New Roman" w:hAnsi="Times New Roman" w:cs="Times New Roman"/>
          <w:sz w:val="24"/>
          <w:szCs w:val="24"/>
        </w:rPr>
        <w:t>na ich zasoby, warunków udziału w postępowaniu, zamieszcza informacje o tych podmiotach</w:t>
      </w:r>
      <w:r w:rsidR="00843CB8">
        <w:rPr>
          <w:rFonts w:ascii="Times New Roman" w:hAnsi="Times New Roman" w:cs="Times New Roman"/>
          <w:sz w:val="24"/>
          <w:szCs w:val="24"/>
        </w:rPr>
        <w:t xml:space="preserve"> </w:t>
      </w:r>
      <w:r w:rsidRPr="00843CB8">
        <w:rPr>
          <w:rFonts w:ascii="Times New Roman" w:hAnsi="Times New Roman" w:cs="Times New Roman"/>
          <w:sz w:val="24"/>
          <w:szCs w:val="24"/>
        </w:rPr>
        <w:t>w o</w:t>
      </w:r>
      <w:r w:rsidR="00C1238A" w:rsidRPr="00843CB8">
        <w:rPr>
          <w:rFonts w:ascii="Times New Roman" w:hAnsi="Times New Roman" w:cs="Times New Roman"/>
          <w:sz w:val="24"/>
          <w:szCs w:val="24"/>
        </w:rPr>
        <w:t>świadczeniu (załą</w:t>
      </w:r>
      <w:r w:rsidRPr="00843CB8">
        <w:rPr>
          <w:rFonts w:ascii="Times New Roman" w:hAnsi="Times New Roman" w:cs="Times New Roman"/>
          <w:sz w:val="24"/>
          <w:szCs w:val="24"/>
        </w:rPr>
        <w:t xml:space="preserve">czniki nr 3 i 6). </w:t>
      </w:r>
    </w:p>
    <w:p w:rsidR="00144C59" w:rsidRDefault="00144C59" w:rsidP="00AB16B0">
      <w:pPr>
        <w:pStyle w:val="Zwykytekst"/>
        <w:numPr>
          <w:ilvl w:val="0"/>
          <w:numId w:val="13"/>
        </w:numPr>
        <w:tabs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B8">
        <w:rPr>
          <w:rFonts w:ascii="Times New Roman" w:hAnsi="Times New Roman" w:cs="Times New Roman"/>
          <w:sz w:val="24"/>
          <w:szCs w:val="24"/>
        </w:rPr>
        <w:t>W przypadku wskazania przez Wykonawcę dostępno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>ci 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 xml:space="preserve">wiadczeń lub dokumentów, </w:t>
      </w:r>
      <w:r w:rsidR="00843CB8">
        <w:rPr>
          <w:rFonts w:ascii="Times New Roman" w:hAnsi="Times New Roman" w:cs="Times New Roman"/>
          <w:sz w:val="24"/>
          <w:szCs w:val="24"/>
        </w:rPr>
        <w:t xml:space="preserve">      </w:t>
      </w:r>
      <w:r w:rsidRPr="00843CB8">
        <w:rPr>
          <w:rFonts w:ascii="Times New Roman" w:hAnsi="Times New Roman" w:cs="Times New Roman"/>
          <w:sz w:val="24"/>
          <w:szCs w:val="24"/>
        </w:rPr>
        <w:t>o których mowa w rozdziale 12, w formie elektronicznej pod okre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>lonymi adresami</w:t>
      </w:r>
      <w:r w:rsidR="00843CB8" w:rsidRPr="00843CB8">
        <w:rPr>
          <w:rFonts w:ascii="Times New Roman" w:hAnsi="Times New Roman" w:cs="Times New Roman"/>
          <w:sz w:val="24"/>
          <w:szCs w:val="24"/>
        </w:rPr>
        <w:t xml:space="preserve"> </w:t>
      </w:r>
      <w:r w:rsidRPr="00843CB8">
        <w:rPr>
          <w:rFonts w:ascii="Times New Roman" w:hAnsi="Times New Roman" w:cs="Times New Roman"/>
          <w:sz w:val="24"/>
          <w:szCs w:val="24"/>
        </w:rPr>
        <w:t>internetowymi ogólnodostępnych i b</w:t>
      </w:r>
      <w:r w:rsidR="00C1238A" w:rsidRPr="00843CB8">
        <w:rPr>
          <w:rFonts w:ascii="Times New Roman" w:hAnsi="Times New Roman" w:cs="Times New Roman"/>
          <w:sz w:val="24"/>
          <w:szCs w:val="24"/>
        </w:rPr>
        <w:t>ezpłatnych baz danych, Zamawiają</w:t>
      </w:r>
      <w:r w:rsidRPr="00843CB8">
        <w:rPr>
          <w:rFonts w:ascii="Times New Roman" w:hAnsi="Times New Roman" w:cs="Times New Roman"/>
          <w:sz w:val="24"/>
          <w:szCs w:val="24"/>
        </w:rPr>
        <w:t>cy pobierze samodzielnie z tych baz dane wskazane przez Wykonawcę 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 xml:space="preserve">wiadczenia lub dokumenty. </w:t>
      </w:r>
    </w:p>
    <w:p w:rsidR="00144C59" w:rsidRDefault="00144C59" w:rsidP="00AB16B0">
      <w:pPr>
        <w:pStyle w:val="Zwykytekst"/>
        <w:numPr>
          <w:ilvl w:val="0"/>
          <w:numId w:val="13"/>
        </w:numPr>
        <w:tabs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B8">
        <w:rPr>
          <w:rFonts w:ascii="Times New Roman" w:hAnsi="Times New Roman" w:cs="Times New Roman"/>
          <w:sz w:val="24"/>
          <w:szCs w:val="24"/>
        </w:rPr>
        <w:t xml:space="preserve">Jeżeli jest to niezbędne do zapewnienia odpowiedniego przebiegu postępowania o udzielenie </w:t>
      </w:r>
      <w:r w:rsidR="00C1238A" w:rsidRPr="00843CB8">
        <w:rPr>
          <w:rFonts w:ascii="Times New Roman" w:hAnsi="Times New Roman" w:cs="Times New Roman"/>
          <w:sz w:val="24"/>
          <w:szCs w:val="24"/>
        </w:rPr>
        <w:t>zamówienia, Zamawiają</w:t>
      </w:r>
      <w:r w:rsidRPr="00843CB8">
        <w:rPr>
          <w:rFonts w:ascii="Times New Roman" w:hAnsi="Times New Roman" w:cs="Times New Roman"/>
          <w:sz w:val="24"/>
          <w:szCs w:val="24"/>
        </w:rPr>
        <w:t>cy może na każdym etapie postępowania wezwać Wykonawców do złożenia wszystkich lub niektórych 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>wiad</w:t>
      </w:r>
      <w:r w:rsidR="00C1238A" w:rsidRPr="00843CB8">
        <w:rPr>
          <w:rFonts w:ascii="Times New Roman" w:hAnsi="Times New Roman" w:cs="Times New Roman"/>
          <w:sz w:val="24"/>
          <w:szCs w:val="24"/>
        </w:rPr>
        <w:t>czeń lub dokumentów potwierdzają</w:t>
      </w:r>
      <w:r w:rsidRPr="00843CB8">
        <w:rPr>
          <w:rFonts w:ascii="Times New Roman" w:hAnsi="Times New Roman" w:cs="Times New Roman"/>
          <w:sz w:val="24"/>
          <w:szCs w:val="24"/>
        </w:rPr>
        <w:t>cych, że nie podlegaj</w:t>
      </w:r>
      <w:r w:rsidR="00C1238A" w:rsidRPr="00843CB8">
        <w:rPr>
          <w:rFonts w:ascii="Times New Roman" w:hAnsi="Times New Roman" w:cs="Times New Roman"/>
          <w:sz w:val="24"/>
          <w:szCs w:val="24"/>
        </w:rPr>
        <w:t>ą wykluczeniu, spełniają</w:t>
      </w:r>
      <w:r w:rsidRPr="00843CB8">
        <w:rPr>
          <w:rFonts w:ascii="Times New Roman" w:hAnsi="Times New Roman" w:cs="Times New Roman"/>
          <w:sz w:val="24"/>
          <w:szCs w:val="24"/>
        </w:rPr>
        <w:t xml:space="preserve"> warunki udziału w</w:t>
      </w:r>
      <w:r w:rsidR="00C1238A" w:rsidRPr="00843CB8">
        <w:rPr>
          <w:rFonts w:ascii="Times New Roman" w:hAnsi="Times New Roman" w:cs="Times New Roman"/>
          <w:sz w:val="24"/>
          <w:szCs w:val="24"/>
        </w:rPr>
        <w:t xml:space="preserve"> postępowaniu, a jeżeli zachodzą</w:t>
      </w:r>
      <w:r w:rsidRPr="00843CB8">
        <w:rPr>
          <w:rFonts w:ascii="Times New Roman" w:hAnsi="Times New Roman" w:cs="Times New Roman"/>
          <w:sz w:val="24"/>
          <w:szCs w:val="24"/>
        </w:rPr>
        <w:t xml:space="preserve"> uzasadnione podstawy do uznania, że złożone uprzednio o</w:t>
      </w:r>
      <w:r w:rsidR="00C1238A" w:rsidRPr="00843CB8">
        <w:rPr>
          <w:rFonts w:ascii="Times New Roman" w:hAnsi="Times New Roman" w:cs="Times New Roman"/>
          <w:sz w:val="24"/>
          <w:szCs w:val="24"/>
        </w:rPr>
        <w:t>świadczenia lub dokumenty nie są</w:t>
      </w:r>
      <w:r w:rsidRPr="00843CB8">
        <w:rPr>
          <w:rFonts w:ascii="Times New Roman" w:hAnsi="Times New Roman" w:cs="Times New Roman"/>
          <w:sz w:val="24"/>
          <w:szCs w:val="24"/>
        </w:rPr>
        <w:t xml:space="preserve"> już aktualne, do złożenia aktualnych 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 xml:space="preserve">wiadczeń lub dokumentów. </w:t>
      </w:r>
    </w:p>
    <w:p w:rsidR="00144C59" w:rsidRDefault="00144C59" w:rsidP="00AB16B0">
      <w:pPr>
        <w:pStyle w:val="Zwykytekst"/>
        <w:numPr>
          <w:ilvl w:val="0"/>
          <w:numId w:val="13"/>
        </w:numPr>
        <w:tabs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B8">
        <w:rPr>
          <w:rFonts w:ascii="Times New Roman" w:hAnsi="Times New Roman" w:cs="Times New Roman"/>
          <w:sz w:val="24"/>
          <w:szCs w:val="24"/>
        </w:rPr>
        <w:t>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>wiadc</w:t>
      </w:r>
      <w:r w:rsidR="00C1238A" w:rsidRPr="00843CB8">
        <w:rPr>
          <w:rFonts w:ascii="Times New Roman" w:hAnsi="Times New Roman" w:cs="Times New Roman"/>
          <w:sz w:val="24"/>
          <w:szCs w:val="24"/>
        </w:rPr>
        <w:t>zenia, o których mowa w rozporzą</w:t>
      </w:r>
      <w:r w:rsidRPr="00843CB8">
        <w:rPr>
          <w:rFonts w:ascii="Times New Roman" w:hAnsi="Times New Roman" w:cs="Times New Roman"/>
          <w:sz w:val="24"/>
          <w:szCs w:val="24"/>
        </w:rPr>
        <w:t xml:space="preserve">dzeniu z dnia 26.07.2016 r. (Dz. U. z 2016 r., poz. </w:t>
      </w:r>
      <w:r w:rsidR="00C1238A" w:rsidRPr="00843CB8">
        <w:rPr>
          <w:rFonts w:ascii="Times New Roman" w:hAnsi="Times New Roman" w:cs="Times New Roman"/>
          <w:sz w:val="24"/>
          <w:szCs w:val="24"/>
        </w:rPr>
        <w:t>1126) dotyczą</w:t>
      </w:r>
      <w:r w:rsidRPr="00843CB8">
        <w:rPr>
          <w:rFonts w:ascii="Times New Roman" w:hAnsi="Times New Roman" w:cs="Times New Roman"/>
          <w:sz w:val="24"/>
          <w:szCs w:val="24"/>
        </w:rPr>
        <w:t>ce Wykonawcy i innych podmiotów, na których zdolno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>ciach lub sytuacji polega Wykonawca na zasadach okre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>lonych w a</w:t>
      </w:r>
      <w:r w:rsidR="00C1238A" w:rsidRPr="00843CB8">
        <w:rPr>
          <w:rFonts w:ascii="Times New Roman" w:hAnsi="Times New Roman" w:cs="Times New Roman"/>
          <w:sz w:val="24"/>
          <w:szCs w:val="24"/>
        </w:rPr>
        <w:t xml:space="preserve">rt. 22a ustawy </w:t>
      </w:r>
      <w:proofErr w:type="spellStart"/>
      <w:r w:rsidR="00C1238A" w:rsidRPr="00843C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1238A" w:rsidRPr="00843CB8">
        <w:rPr>
          <w:rFonts w:ascii="Times New Roman" w:hAnsi="Times New Roman" w:cs="Times New Roman"/>
          <w:sz w:val="24"/>
          <w:szCs w:val="24"/>
        </w:rPr>
        <w:t>. oraz dotyczą</w:t>
      </w:r>
      <w:r w:rsidRPr="00843CB8">
        <w:rPr>
          <w:rFonts w:ascii="Times New Roman" w:hAnsi="Times New Roman" w:cs="Times New Roman"/>
          <w:sz w:val="24"/>
          <w:szCs w:val="24"/>
        </w:rPr>
        <w:t>ce</w:t>
      </w:r>
      <w:r w:rsidR="00843CB8" w:rsidRPr="00843CB8">
        <w:rPr>
          <w:rFonts w:ascii="Times New Roman" w:hAnsi="Times New Roman" w:cs="Times New Roman"/>
          <w:sz w:val="24"/>
          <w:szCs w:val="24"/>
        </w:rPr>
        <w:t xml:space="preserve"> </w:t>
      </w:r>
      <w:r w:rsidR="00C1238A" w:rsidRPr="00843CB8">
        <w:rPr>
          <w:rFonts w:ascii="Times New Roman" w:hAnsi="Times New Roman" w:cs="Times New Roman"/>
          <w:sz w:val="24"/>
          <w:szCs w:val="24"/>
        </w:rPr>
        <w:t>podwykonawców, składane są</w:t>
      </w:r>
      <w:r w:rsidRPr="00843CB8">
        <w:rPr>
          <w:rFonts w:ascii="Times New Roman" w:hAnsi="Times New Roman" w:cs="Times New Roman"/>
          <w:sz w:val="24"/>
          <w:szCs w:val="24"/>
        </w:rPr>
        <w:t xml:space="preserve"> w oryginale. Dokumenty inne niż o</w:t>
      </w:r>
      <w:r w:rsidR="00C1238A" w:rsidRPr="00843CB8">
        <w:rPr>
          <w:rFonts w:ascii="Times New Roman" w:hAnsi="Times New Roman" w:cs="Times New Roman"/>
          <w:sz w:val="24"/>
          <w:szCs w:val="24"/>
        </w:rPr>
        <w:t>świadczenia, składane są</w:t>
      </w:r>
      <w:r w:rsidRPr="00843CB8">
        <w:rPr>
          <w:rFonts w:ascii="Times New Roman" w:hAnsi="Times New Roman" w:cs="Times New Roman"/>
          <w:sz w:val="24"/>
          <w:szCs w:val="24"/>
        </w:rPr>
        <w:t xml:space="preserve"> w</w:t>
      </w:r>
      <w:r w:rsidR="00843CB8" w:rsidRPr="00843CB8">
        <w:rPr>
          <w:rFonts w:ascii="Times New Roman" w:hAnsi="Times New Roman" w:cs="Times New Roman"/>
          <w:sz w:val="24"/>
          <w:szCs w:val="24"/>
        </w:rPr>
        <w:t xml:space="preserve"> </w:t>
      </w:r>
      <w:r w:rsidRPr="00843CB8">
        <w:rPr>
          <w:rFonts w:ascii="Times New Roman" w:hAnsi="Times New Roman" w:cs="Times New Roman"/>
          <w:sz w:val="24"/>
          <w:szCs w:val="24"/>
        </w:rPr>
        <w:t>oryginale lub kopii po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>wiadczonej za zgodno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 xml:space="preserve">ć z oryginałem. </w:t>
      </w:r>
    </w:p>
    <w:p w:rsidR="00144C59" w:rsidRDefault="00144C59" w:rsidP="00AB16B0">
      <w:pPr>
        <w:pStyle w:val="Zwykytekst"/>
        <w:numPr>
          <w:ilvl w:val="0"/>
          <w:numId w:val="13"/>
        </w:numPr>
        <w:tabs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B8">
        <w:rPr>
          <w:rFonts w:ascii="Times New Roman" w:hAnsi="Times New Roman" w:cs="Times New Roman"/>
          <w:sz w:val="24"/>
          <w:szCs w:val="24"/>
        </w:rPr>
        <w:t>Po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>wiadczenia za zgodno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>ć z oryginałem dokonuje odpowiednio Wykonawca, podmiot, na którego zdolno</w:t>
      </w:r>
      <w:r w:rsidR="00C1238A" w:rsidRPr="00843CB8">
        <w:rPr>
          <w:rFonts w:ascii="Times New Roman" w:hAnsi="Times New Roman" w:cs="Times New Roman"/>
          <w:sz w:val="24"/>
          <w:szCs w:val="24"/>
        </w:rPr>
        <w:t>ś</w:t>
      </w:r>
      <w:r w:rsidRPr="00843CB8">
        <w:rPr>
          <w:rFonts w:ascii="Times New Roman" w:hAnsi="Times New Roman" w:cs="Times New Roman"/>
          <w:sz w:val="24"/>
          <w:szCs w:val="24"/>
        </w:rPr>
        <w:t>ciach lub sytuacji polega w Wykona</w:t>
      </w:r>
      <w:r w:rsidR="00C1238A" w:rsidRPr="00843CB8">
        <w:rPr>
          <w:rFonts w:ascii="Times New Roman" w:hAnsi="Times New Roman" w:cs="Times New Roman"/>
          <w:sz w:val="24"/>
          <w:szCs w:val="24"/>
        </w:rPr>
        <w:t>wca, Wykonawcy wspólnie ubiegają</w:t>
      </w:r>
      <w:r w:rsidRPr="00843CB8">
        <w:rPr>
          <w:rFonts w:ascii="Times New Roman" w:hAnsi="Times New Roman" w:cs="Times New Roman"/>
          <w:sz w:val="24"/>
          <w:szCs w:val="24"/>
        </w:rPr>
        <w:t xml:space="preserve">cy się o udzielenie zamówienia publicznego albo podwykonawca, w zakresie dokumentów, które </w:t>
      </w:r>
      <w:r w:rsidR="00C1238A" w:rsidRPr="00843CB8">
        <w:rPr>
          <w:rFonts w:ascii="Times New Roman" w:hAnsi="Times New Roman" w:cs="Times New Roman"/>
          <w:sz w:val="24"/>
          <w:szCs w:val="24"/>
        </w:rPr>
        <w:t>każdego z nich dotyczą</w:t>
      </w:r>
      <w:r w:rsidRPr="00843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E15" w:rsidRPr="00843CB8" w:rsidRDefault="00843CB8" w:rsidP="00AB16B0">
      <w:pPr>
        <w:pStyle w:val="Zwykytekst"/>
        <w:numPr>
          <w:ilvl w:val="0"/>
          <w:numId w:val="13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B8">
        <w:rPr>
          <w:rFonts w:ascii="Times New Roman" w:hAnsi="Times New Roman" w:cs="Times New Roman"/>
          <w:sz w:val="24"/>
          <w:szCs w:val="24"/>
        </w:rPr>
        <w:t xml:space="preserve">W </w:t>
      </w:r>
      <w:r w:rsidR="00144C59" w:rsidRPr="00843CB8">
        <w:rPr>
          <w:rFonts w:ascii="Times New Roman" w:hAnsi="Times New Roman" w:cs="Times New Roman"/>
          <w:sz w:val="24"/>
          <w:szCs w:val="24"/>
        </w:rPr>
        <w:t>zakresie nie ureg</w:t>
      </w:r>
      <w:r w:rsidR="00C1238A" w:rsidRPr="00843CB8">
        <w:rPr>
          <w:rFonts w:ascii="Times New Roman" w:hAnsi="Times New Roman" w:cs="Times New Roman"/>
          <w:sz w:val="24"/>
          <w:szCs w:val="24"/>
        </w:rPr>
        <w:t>ulowanym SIWZ, zastosowanie mają przepisy rozporzą</w:t>
      </w:r>
      <w:r w:rsidR="00144C59" w:rsidRPr="00843CB8">
        <w:rPr>
          <w:rFonts w:ascii="Times New Roman" w:hAnsi="Times New Roman" w:cs="Times New Roman"/>
          <w:sz w:val="24"/>
          <w:szCs w:val="24"/>
        </w:rPr>
        <w:t>dzenia Ministra Rozwoju z dnia 26 lipca 2016 r. w sprawie rod</w:t>
      </w:r>
      <w:r w:rsidR="00C1238A" w:rsidRPr="00843CB8">
        <w:rPr>
          <w:rFonts w:ascii="Times New Roman" w:hAnsi="Times New Roman" w:cs="Times New Roman"/>
          <w:sz w:val="24"/>
          <w:szCs w:val="24"/>
        </w:rPr>
        <w:t>zajów dokumentów, jakich może żą</w:t>
      </w:r>
      <w:r w:rsidR="00144C59" w:rsidRPr="00843CB8">
        <w:rPr>
          <w:rFonts w:ascii="Times New Roman" w:hAnsi="Times New Roman" w:cs="Times New Roman"/>
          <w:sz w:val="24"/>
          <w:szCs w:val="24"/>
        </w:rPr>
        <w:t xml:space="preserve">dać </w:t>
      </w:r>
      <w:r w:rsidR="00C1238A" w:rsidRPr="00843CB8">
        <w:rPr>
          <w:rFonts w:ascii="Times New Roman" w:hAnsi="Times New Roman" w:cs="Times New Roman"/>
          <w:sz w:val="24"/>
          <w:szCs w:val="24"/>
        </w:rPr>
        <w:t>zamawiają</w:t>
      </w:r>
      <w:r w:rsidR="00144C59" w:rsidRPr="00843CB8">
        <w:rPr>
          <w:rFonts w:ascii="Times New Roman" w:hAnsi="Times New Roman" w:cs="Times New Roman"/>
          <w:sz w:val="24"/>
          <w:szCs w:val="24"/>
        </w:rPr>
        <w:t xml:space="preserve">cy od wykonawcy w postępowaniu 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(Dz. U. z 2016 r., poz. </w:t>
      </w:r>
      <w:r w:rsidR="00144C59" w:rsidRPr="00843CB8">
        <w:rPr>
          <w:rFonts w:ascii="Times New Roman" w:hAnsi="Times New Roman" w:cs="Times New Roman"/>
          <w:sz w:val="24"/>
          <w:szCs w:val="24"/>
        </w:rPr>
        <w:t xml:space="preserve">1126). </w:t>
      </w:r>
    </w:p>
    <w:p w:rsidR="00651E15" w:rsidRPr="00651E15" w:rsidRDefault="00651E15" w:rsidP="0023693D">
      <w:pPr>
        <w:pStyle w:val="Zwykytekst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13. Wykonawca mają</w:t>
      </w:r>
      <w:r w:rsidR="00144C59" w:rsidRPr="00651E15">
        <w:rPr>
          <w:rFonts w:ascii="Times New Roman" w:hAnsi="Times New Roman" w:cs="Times New Roman"/>
          <w:b/>
          <w:sz w:val="24"/>
          <w:szCs w:val="24"/>
        </w:rPr>
        <w:t xml:space="preserve">cy siedzibę lub miejsce zamieszkania poza terytorium Rzeczpospolitej Polskiej </w:t>
      </w:r>
    </w:p>
    <w:p w:rsidR="00144C59" w:rsidRDefault="00BB7777" w:rsidP="00AB16B0">
      <w:pPr>
        <w:pStyle w:val="Zwykytekst"/>
        <w:numPr>
          <w:ilvl w:val="0"/>
          <w:numId w:val="19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BF9">
        <w:rPr>
          <w:rFonts w:ascii="Times New Roman" w:hAnsi="Times New Roman" w:cs="Times New Roman"/>
          <w:sz w:val="24"/>
          <w:szCs w:val="24"/>
        </w:rPr>
        <w:t>Wykonawca mają</w:t>
      </w:r>
      <w:r w:rsidR="00144C59" w:rsidRPr="00363BF9">
        <w:rPr>
          <w:rFonts w:ascii="Times New Roman" w:hAnsi="Times New Roman" w:cs="Times New Roman"/>
          <w:sz w:val="24"/>
          <w:szCs w:val="24"/>
        </w:rPr>
        <w:t>cy siedzibę lub miejsce zamieszkania poza terytorium Rzeczypospolitej</w:t>
      </w:r>
      <w:r w:rsidR="0023693D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23693D">
        <w:rPr>
          <w:rFonts w:ascii="Times New Roman" w:hAnsi="Times New Roman" w:cs="Times New Roman"/>
          <w:sz w:val="24"/>
          <w:szCs w:val="24"/>
        </w:rPr>
        <w:t>Polskiej składa dokumen</w:t>
      </w:r>
      <w:r w:rsidRPr="0023693D">
        <w:rPr>
          <w:rFonts w:ascii="Times New Roman" w:hAnsi="Times New Roman" w:cs="Times New Roman"/>
          <w:sz w:val="24"/>
          <w:szCs w:val="24"/>
        </w:rPr>
        <w:t>ty zgodnie z przepisami rozporzą</w:t>
      </w:r>
      <w:r w:rsidR="00144C59" w:rsidRPr="0023693D">
        <w:rPr>
          <w:rFonts w:ascii="Times New Roman" w:hAnsi="Times New Roman" w:cs="Times New Roman"/>
          <w:sz w:val="24"/>
          <w:szCs w:val="24"/>
        </w:rPr>
        <w:t>dzenia Ministra Rozwoju z dnia</w:t>
      </w:r>
      <w:r w:rsidR="0023693D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23693D">
        <w:rPr>
          <w:rFonts w:ascii="Times New Roman" w:hAnsi="Times New Roman" w:cs="Times New Roman"/>
          <w:sz w:val="24"/>
          <w:szCs w:val="24"/>
        </w:rPr>
        <w:t>26.07.2016 r. w sprawie rod</w:t>
      </w:r>
      <w:r w:rsidRPr="0023693D">
        <w:rPr>
          <w:rFonts w:ascii="Times New Roman" w:hAnsi="Times New Roman" w:cs="Times New Roman"/>
          <w:sz w:val="24"/>
          <w:szCs w:val="24"/>
        </w:rPr>
        <w:t>zajów dokumentów, jakich może żądać zamawiają</w:t>
      </w:r>
      <w:r w:rsidR="00144C59" w:rsidRPr="0023693D">
        <w:rPr>
          <w:rFonts w:ascii="Times New Roman" w:hAnsi="Times New Roman" w:cs="Times New Roman"/>
          <w:sz w:val="24"/>
          <w:szCs w:val="24"/>
        </w:rPr>
        <w:t>cy od</w:t>
      </w:r>
      <w:r w:rsidR="0023693D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23693D">
        <w:rPr>
          <w:rFonts w:ascii="Times New Roman" w:hAnsi="Times New Roman" w:cs="Times New Roman"/>
          <w:sz w:val="24"/>
          <w:szCs w:val="24"/>
        </w:rPr>
        <w:t>wykonawcy w postępowaniu o udzielenie zamówienia (Dz. U z 2016, poz.</w:t>
      </w:r>
      <w:r w:rsidR="00981BFD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23693D">
        <w:rPr>
          <w:rFonts w:ascii="Times New Roman" w:hAnsi="Times New Roman" w:cs="Times New Roman"/>
          <w:sz w:val="24"/>
          <w:szCs w:val="24"/>
        </w:rPr>
        <w:t xml:space="preserve">1126). </w:t>
      </w:r>
    </w:p>
    <w:p w:rsidR="00144C59" w:rsidRDefault="00144C59" w:rsidP="00AB16B0">
      <w:pPr>
        <w:pStyle w:val="Zwykytekst"/>
        <w:numPr>
          <w:ilvl w:val="0"/>
          <w:numId w:val="19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93D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Rzeczpospolitej Polskiej zamiast dokumentu, o którym mowa w rozdziale 12 ust 4a - składa dokument lub</w:t>
      </w:r>
      <w:r w:rsidR="0023693D" w:rsidRPr="0023693D">
        <w:rPr>
          <w:rFonts w:ascii="Times New Roman" w:hAnsi="Times New Roman" w:cs="Times New Roman"/>
          <w:sz w:val="24"/>
          <w:szCs w:val="24"/>
        </w:rPr>
        <w:t xml:space="preserve"> </w:t>
      </w:r>
      <w:r w:rsidRPr="0023693D">
        <w:rPr>
          <w:rFonts w:ascii="Times New Roman" w:hAnsi="Times New Roman" w:cs="Times New Roman"/>
          <w:sz w:val="24"/>
          <w:szCs w:val="24"/>
        </w:rPr>
        <w:t xml:space="preserve">dokumenty wystawione w kraju, w którym Wykonawca ma siedzibę lub miejsce </w:t>
      </w:r>
      <w:r w:rsidR="0023693D" w:rsidRPr="0023693D">
        <w:rPr>
          <w:rFonts w:ascii="Times New Roman" w:hAnsi="Times New Roman" w:cs="Times New Roman"/>
          <w:sz w:val="24"/>
          <w:szCs w:val="24"/>
        </w:rPr>
        <w:t xml:space="preserve">zamieszkania, </w:t>
      </w:r>
      <w:r w:rsidR="00BB7777" w:rsidRPr="0023693D">
        <w:rPr>
          <w:rFonts w:ascii="Times New Roman" w:hAnsi="Times New Roman" w:cs="Times New Roman"/>
          <w:sz w:val="24"/>
          <w:szCs w:val="24"/>
        </w:rPr>
        <w:t>potwierdzają</w:t>
      </w:r>
      <w:r w:rsidRPr="0023693D">
        <w:rPr>
          <w:rFonts w:ascii="Times New Roman" w:hAnsi="Times New Roman" w:cs="Times New Roman"/>
          <w:sz w:val="24"/>
          <w:szCs w:val="24"/>
        </w:rPr>
        <w:t xml:space="preserve">ce odpowiednio, że posiada nie </w:t>
      </w:r>
      <w:r w:rsidR="0023693D" w:rsidRPr="0023693D">
        <w:rPr>
          <w:rFonts w:ascii="Times New Roman" w:hAnsi="Times New Roman" w:cs="Times New Roman"/>
          <w:sz w:val="24"/>
          <w:szCs w:val="24"/>
        </w:rPr>
        <w:t xml:space="preserve">otwarto jego likwidacji ani nie </w:t>
      </w:r>
      <w:r w:rsidRPr="0023693D">
        <w:rPr>
          <w:rFonts w:ascii="Times New Roman" w:hAnsi="Times New Roman" w:cs="Times New Roman"/>
          <w:sz w:val="24"/>
          <w:szCs w:val="24"/>
        </w:rPr>
        <w:t>ogłoszono upadło</w:t>
      </w:r>
      <w:r w:rsidR="00BB7777" w:rsidRPr="0023693D">
        <w:rPr>
          <w:rFonts w:ascii="Times New Roman" w:hAnsi="Times New Roman" w:cs="Times New Roman"/>
          <w:sz w:val="24"/>
          <w:szCs w:val="24"/>
        </w:rPr>
        <w:t>ś</w:t>
      </w:r>
      <w:r w:rsidRPr="0023693D">
        <w:rPr>
          <w:rFonts w:ascii="Times New Roman" w:hAnsi="Times New Roman" w:cs="Times New Roman"/>
          <w:sz w:val="24"/>
          <w:szCs w:val="24"/>
        </w:rPr>
        <w:t xml:space="preserve">ci. </w:t>
      </w:r>
    </w:p>
    <w:p w:rsidR="00144C59" w:rsidRDefault="00144C59" w:rsidP="00AB16B0">
      <w:pPr>
        <w:pStyle w:val="Zwykytekst"/>
        <w:numPr>
          <w:ilvl w:val="0"/>
          <w:numId w:val="19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93D">
        <w:rPr>
          <w:rFonts w:ascii="Times New Roman" w:hAnsi="Times New Roman" w:cs="Times New Roman"/>
          <w:sz w:val="24"/>
          <w:szCs w:val="24"/>
        </w:rPr>
        <w:t>Dokument powinien być wystawiony nie wcze</w:t>
      </w:r>
      <w:r w:rsidR="00BB7777" w:rsidRPr="0023693D">
        <w:rPr>
          <w:rFonts w:ascii="Times New Roman" w:hAnsi="Times New Roman" w:cs="Times New Roman"/>
          <w:sz w:val="24"/>
          <w:szCs w:val="24"/>
        </w:rPr>
        <w:t>ś</w:t>
      </w:r>
      <w:r w:rsidRPr="0023693D">
        <w:rPr>
          <w:rFonts w:ascii="Times New Roman" w:hAnsi="Times New Roman" w:cs="Times New Roman"/>
          <w:sz w:val="24"/>
          <w:szCs w:val="24"/>
        </w:rPr>
        <w:t xml:space="preserve">niej niż 6 miesięcy przed upływem terminu składania ofert. </w:t>
      </w:r>
    </w:p>
    <w:p w:rsidR="00144C59" w:rsidRDefault="00144C59" w:rsidP="00AB16B0">
      <w:pPr>
        <w:pStyle w:val="Zwykytekst"/>
        <w:numPr>
          <w:ilvl w:val="0"/>
          <w:numId w:val="19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93D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 lub miejsce zamieszkania ma osoba, której dokument dotyczy, nie wydaje się dokumentów, o których mowa powyżej, zastę</w:t>
      </w:r>
      <w:r w:rsidR="00BB7777" w:rsidRPr="0023693D">
        <w:rPr>
          <w:rFonts w:ascii="Times New Roman" w:hAnsi="Times New Roman" w:cs="Times New Roman"/>
          <w:sz w:val="24"/>
          <w:szCs w:val="24"/>
        </w:rPr>
        <w:t>puje się je dokumentem zawierają</w:t>
      </w:r>
      <w:r w:rsidRPr="0023693D">
        <w:rPr>
          <w:rFonts w:ascii="Times New Roman" w:hAnsi="Times New Roman" w:cs="Times New Roman"/>
          <w:sz w:val="24"/>
          <w:szCs w:val="24"/>
        </w:rPr>
        <w:t>cym odpowiednio o</w:t>
      </w:r>
      <w:r w:rsidR="00BB7777" w:rsidRPr="0023693D">
        <w:rPr>
          <w:rFonts w:ascii="Times New Roman" w:hAnsi="Times New Roman" w:cs="Times New Roman"/>
          <w:sz w:val="24"/>
          <w:szCs w:val="24"/>
        </w:rPr>
        <w:t>ś</w:t>
      </w:r>
      <w:r w:rsidRPr="0023693D">
        <w:rPr>
          <w:rFonts w:ascii="Times New Roman" w:hAnsi="Times New Roman" w:cs="Times New Roman"/>
          <w:sz w:val="24"/>
          <w:szCs w:val="24"/>
        </w:rPr>
        <w:t xml:space="preserve">wiadczenie Wykonawcy, ze wskazaniem osoby albo osób uprawnionych do jego reprezentacji, lub </w:t>
      </w:r>
      <w:r w:rsidRPr="0023693D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BB7777" w:rsidRPr="0023693D">
        <w:rPr>
          <w:rFonts w:ascii="Times New Roman" w:hAnsi="Times New Roman" w:cs="Times New Roman"/>
          <w:sz w:val="24"/>
          <w:szCs w:val="24"/>
        </w:rPr>
        <w:t>ś</w:t>
      </w:r>
      <w:r w:rsidRPr="0023693D">
        <w:rPr>
          <w:rFonts w:ascii="Times New Roman" w:hAnsi="Times New Roman" w:cs="Times New Roman"/>
          <w:sz w:val="24"/>
          <w:szCs w:val="24"/>
        </w:rPr>
        <w:t xml:space="preserve">wiadczenie osoby, której dokument miał dotyczyć, złożone przed notariuszem lub organem </w:t>
      </w:r>
      <w:r w:rsidR="00BB7777" w:rsidRPr="0023693D">
        <w:rPr>
          <w:rFonts w:ascii="Times New Roman" w:hAnsi="Times New Roman" w:cs="Times New Roman"/>
          <w:sz w:val="24"/>
          <w:szCs w:val="24"/>
        </w:rPr>
        <w:t>są</w:t>
      </w:r>
      <w:r w:rsidRPr="0023693D">
        <w:rPr>
          <w:rFonts w:ascii="Times New Roman" w:hAnsi="Times New Roman" w:cs="Times New Roman"/>
          <w:sz w:val="24"/>
          <w:szCs w:val="24"/>
        </w:rPr>
        <w:t>dowym, admin</w:t>
      </w:r>
      <w:r w:rsidR="00BB7777" w:rsidRPr="0023693D">
        <w:rPr>
          <w:rFonts w:ascii="Times New Roman" w:hAnsi="Times New Roman" w:cs="Times New Roman"/>
          <w:sz w:val="24"/>
          <w:szCs w:val="24"/>
        </w:rPr>
        <w:t>istracyjnym albo organem samorzą</w:t>
      </w:r>
      <w:r w:rsidRPr="0023693D">
        <w:rPr>
          <w:rFonts w:ascii="Times New Roman" w:hAnsi="Times New Roman" w:cs="Times New Roman"/>
          <w:sz w:val="24"/>
          <w:szCs w:val="24"/>
        </w:rPr>
        <w:t>du zawodowego lub gospodarczego wła</w:t>
      </w:r>
      <w:r w:rsidR="00BB7777" w:rsidRPr="0023693D">
        <w:rPr>
          <w:rFonts w:ascii="Times New Roman" w:hAnsi="Times New Roman" w:cs="Times New Roman"/>
          <w:sz w:val="24"/>
          <w:szCs w:val="24"/>
        </w:rPr>
        <w:t>ś</w:t>
      </w:r>
      <w:r w:rsidRPr="0023693D">
        <w:rPr>
          <w:rFonts w:ascii="Times New Roman" w:hAnsi="Times New Roman" w:cs="Times New Roman"/>
          <w:sz w:val="24"/>
          <w:szCs w:val="24"/>
        </w:rPr>
        <w:t>ciwym ze względu na siedzibę lub miejsce zamieszkania Wykonawcy lub miejsce zamieszkania tej. osoby.</w:t>
      </w:r>
    </w:p>
    <w:p w:rsidR="00D626ED" w:rsidRPr="0023693D" w:rsidRDefault="00BB7777" w:rsidP="00AB16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93D">
        <w:rPr>
          <w:rFonts w:ascii="Times New Roman" w:hAnsi="Times New Roman" w:cs="Times New Roman"/>
          <w:sz w:val="24"/>
          <w:szCs w:val="24"/>
        </w:rPr>
        <w:t>Dokumenty sporządzone w języku obcym muszą</w:t>
      </w:r>
      <w:r w:rsidR="00144C59" w:rsidRPr="0023693D">
        <w:rPr>
          <w:rFonts w:ascii="Times New Roman" w:hAnsi="Times New Roman" w:cs="Times New Roman"/>
          <w:sz w:val="24"/>
          <w:szCs w:val="24"/>
        </w:rPr>
        <w:t xml:space="preserve"> być złożo</w:t>
      </w:r>
      <w:r w:rsidR="0023693D">
        <w:rPr>
          <w:rFonts w:ascii="Times New Roman" w:hAnsi="Times New Roman" w:cs="Times New Roman"/>
          <w:sz w:val="24"/>
          <w:szCs w:val="24"/>
        </w:rPr>
        <w:t xml:space="preserve">ne wraz z tłumaczeniem na język </w:t>
      </w:r>
      <w:r w:rsidR="00144C59" w:rsidRPr="0023693D">
        <w:rPr>
          <w:rFonts w:ascii="Times New Roman" w:hAnsi="Times New Roman" w:cs="Times New Roman"/>
          <w:sz w:val="24"/>
          <w:szCs w:val="24"/>
        </w:rPr>
        <w:t xml:space="preserve">polski. </w:t>
      </w:r>
    </w:p>
    <w:p w:rsidR="00D626ED" w:rsidRPr="00AF6D83" w:rsidRDefault="00144C59" w:rsidP="0023693D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63BF9">
        <w:rPr>
          <w:rFonts w:ascii="Times New Roman" w:hAnsi="Times New Roman" w:cs="Times New Roman"/>
          <w:b/>
          <w:sz w:val="24"/>
          <w:szCs w:val="24"/>
        </w:rPr>
        <w:t>Rozdział</w:t>
      </w:r>
      <w:r w:rsidR="00D626ED" w:rsidRPr="00363BF9">
        <w:rPr>
          <w:rFonts w:ascii="Times New Roman" w:hAnsi="Times New Roman" w:cs="Times New Roman"/>
          <w:b/>
          <w:sz w:val="24"/>
          <w:szCs w:val="24"/>
        </w:rPr>
        <w:t xml:space="preserve"> 14. Wykonawcy wspólnie ubiegają</w:t>
      </w:r>
      <w:r w:rsidRPr="00363BF9">
        <w:rPr>
          <w:rFonts w:ascii="Times New Roman" w:hAnsi="Times New Roman" w:cs="Times New Roman"/>
          <w:b/>
          <w:sz w:val="24"/>
          <w:szCs w:val="24"/>
        </w:rPr>
        <w:t xml:space="preserve">cy się o zamówienie </w:t>
      </w:r>
    </w:p>
    <w:p w:rsidR="00144C59" w:rsidRDefault="00363BF9" w:rsidP="00AB16B0">
      <w:pPr>
        <w:pStyle w:val="Zwykytekst"/>
        <w:numPr>
          <w:ilvl w:val="0"/>
          <w:numId w:val="20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BF9">
        <w:rPr>
          <w:rFonts w:ascii="Times New Roman" w:hAnsi="Times New Roman" w:cs="Times New Roman"/>
          <w:sz w:val="24"/>
          <w:szCs w:val="24"/>
        </w:rPr>
        <w:t>Wykonawcy mogą</w:t>
      </w:r>
      <w:r w:rsidR="00144C59" w:rsidRPr="00363BF9">
        <w:rPr>
          <w:rFonts w:ascii="Times New Roman" w:hAnsi="Times New Roman" w:cs="Times New Roman"/>
          <w:sz w:val="24"/>
          <w:szCs w:val="24"/>
        </w:rPr>
        <w:t xml:space="preserve"> wspólnie ubiegać się o udzielenie zamówienia. W takim przypadku</w:t>
      </w:r>
      <w:r w:rsidR="0023693D">
        <w:rPr>
          <w:rFonts w:ascii="Times New Roman" w:hAnsi="Times New Roman" w:cs="Times New Roman"/>
          <w:sz w:val="24"/>
          <w:szCs w:val="24"/>
        </w:rPr>
        <w:t xml:space="preserve"> </w:t>
      </w:r>
      <w:r w:rsidRPr="0023693D">
        <w:rPr>
          <w:rFonts w:ascii="Times New Roman" w:hAnsi="Times New Roman" w:cs="Times New Roman"/>
          <w:sz w:val="24"/>
          <w:szCs w:val="24"/>
        </w:rPr>
        <w:t>Wykonawcy ustanawiają</w:t>
      </w:r>
      <w:r w:rsidR="00144C59" w:rsidRPr="0023693D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</w:t>
      </w:r>
      <w:r w:rsidR="0023693D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23693D">
        <w:rPr>
          <w:rFonts w:ascii="Times New Roman" w:hAnsi="Times New Roman" w:cs="Times New Roman"/>
          <w:sz w:val="24"/>
          <w:szCs w:val="24"/>
        </w:rPr>
        <w:t>zamówienia albo reprezentowania w postępowaniu i zawarcia umowy w sprawie udzielenia</w:t>
      </w:r>
      <w:r w:rsidR="0023693D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23693D">
        <w:rPr>
          <w:rFonts w:ascii="Times New Roman" w:hAnsi="Times New Roman" w:cs="Times New Roman"/>
          <w:sz w:val="24"/>
          <w:szCs w:val="24"/>
        </w:rPr>
        <w:t>zamówienia. Przyjmuje się, że pełnomocnictwo do podpisania oferty obejmuje</w:t>
      </w:r>
      <w:r w:rsidR="0023693D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23693D">
        <w:rPr>
          <w:rFonts w:ascii="Times New Roman" w:hAnsi="Times New Roman" w:cs="Times New Roman"/>
          <w:sz w:val="24"/>
          <w:szCs w:val="24"/>
        </w:rPr>
        <w:t>pełnomocnictwo do po</w:t>
      </w:r>
      <w:r w:rsidRPr="0023693D">
        <w:rPr>
          <w:rFonts w:ascii="Times New Roman" w:hAnsi="Times New Roman" w:cs="Times New Roman"/>
          <w:sz w:val="24"/>
          <w:szCs w:val="24"/>
        </w:rPr>
        <w:t>ś</w:t>
      </w:r>
      <w:r w:rsidR="00144C59" w:rsidRPr="0023693D">
        <w:rPr>
          <w:rFonts w:ascii="Times New Roman" w:hAnsi="Times New Roman" w:cs="Times New Roman"/>
          <w:sz w:val="24"/>
          <w:szCs w:val="24"/>
        </w:rPr>
        <w:t>wiadczenia za zgodno</w:t>
      </w:r>
      <w:r w:rsidRPr="0023693D">
        <w:rPr>
          <w:rFonts w:ascii="Times New Roman" w:hAnsi="Times New Roman" w:cs="Times New Roman"/>
          <w:sz w:val="24"/>
          <w:szCs w:val="24"/>
        </w:rPr>
        <w:t>ś</w:t>
      </w:r>
      <w:r w:rsidR="00144C59" w:rsidRPr="0023693D">
        <w:rPr>
          <w:rFonts w:ascii="Times New Roman" w:hAnsi="Times New Roman" w:cs="Times New Roman"/>
          <w:sz w:val="24"/>
          <w:szCs w:val="24"/>
        </w:rPr>
        <w:t xml:space="preserve">ć z oryginałem wszystkich dokumentów. </w:t>
      </w:r>
    </w:p>
    <w:p w:rsidR="00144C59" w:rsidRPr="0023693D" w:rsidRDefault="00363BF9" w:rsidP="00AB16B0">
      <w:pPr>
        <w:pStyle w:val="Zwykytek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93D">
        <w:rPr>
          <w:rFonts w:ascii="Times New Roman" w:hAnsi="Times New Roman" w:cs="Times New Roman"/>
          <w:sz w:val="24"/>
          <w:szCs w:val="24"/>
        </w:rPr>
        <w:t>Dokument potwierdzają</w:t>
      </w:r>
      <w:r w:rsidR="00144C59" w:rsidRPr="0023693D">
        <w:rPr>
          <w:rFonts w:ascii="Times New Roman" w:hAnsi="Times New Roman" w:cs="Times New Roman"/>
          <w:sz w:val="24"/>
          <w:szCs w:val="24"/>
        </w:rPr>
        <w:t xml:space="preserve">cy ustanowienie pełnomocnika powinien zawierać: </w:t>
      </w:r>
    </w:p>
    <w:p w:rsidR="00144C59" w:rsidRPr="00363BF9" w:rsidRDefault="00144C59" w:rsidP="00BB0775">
      <w:pPr>
        <w:pStyle w:val="Zwykytekst"/>
        <w:numPr>
          <w:ilvl w:val="0"/>
          <w:numId w:val="2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63BF9">
        <w:rPr>
          <w:rFonts w:ascii="Times New Roman" w:hAnsi="Times New Roman" w:cs="Times New Roman"/>
          <w:sz w:val="24"/>
          <w:szCs w:val="24"/>
        </w:rPr>
        <w:t xml:space="preserve">wskazanie postępowania o zamówienie publiczne, którego dotyczy, </w:t>
      </w:r>
    </w:p>
    <w:p w:rsidR="00144C59" w:rsidRPr="00363BF9" w:rsidRDefault="00363BF9" w:rsidP="00BB0775">
      <w:pPr>
        <w:pStyle w:val="Zwykytekst"/>
        <w:numPr>
          <w:ilvl w:val="0"/>
          <w:numId w:val="2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63BF9">
        <w:rPr>
          <w:rFonts w:ascii="Times New Roman" w:hAnsi="Times New Roman" w:cs="Times New Roman"/>
          <w:sz w:val="24"/>
          <w:szCs w:val="24"/>
        </w:rPr>
        <w:t>Wykonawców ubiegają</w:t>
      </w:r>
      <w:r w:rsidR="00144C59" w:rsidRPr="00363BF9">
        <w:rPr>
          <w:rFonts w:ascii="Times New Roman" w:hAnsi="Times New Roman" w:cs="Times New Roman"/>
          <w:sz w:val="24"/>
          <w:szCs w:val="24"/>
        </w:rPr>
        <w:t xml:space="preserve">cych się wspólnie o udzielenie zamówienia, </w:t>
      </w:r>
    </w:p>
    <w:p w:rsidR="00144C59" w:rsidRPr="00363BF9" w:rsidRDefault="00144C59" w:rsidP="00BB0775">
      <w:pPr>
        <w:pStyle w:val="Zwykytekst"/>
        <w:numPr>
          <w:ilvl w:val="0"/>
          <w:numId w:val="2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63BF9">
        <w:rPr>
          <w:rFonts w:ascii="Times New Roman" w:hAnsi="Times New Roman" w:cs="Times New Roman"/>
          <w:sz w:val="24"/>
          <w:szCs w:val="24"/>
        </w:rPr>
        <w:t xml:space="preserve">ustanowionego pełnomocnika oraz </w:t>
      </w:r>
    </w:p>
    <w:p w:rsidR="00144C59" w:rsidRPr="00363BF9" w:rsidRDefault="00144C59" w:rsidP="00BB0775">
      <w:pPr>
        <w:pStyle w:val="Zwykytekst"/>
        <w:numPr>
          <w:ilvl w:val="0"/>
          <w:numId w:val="2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63BF9">
        <w:rPr>
          <w:rFonts w:ascii="Times New Roman" w:hAnsi="Times New Roman" w:cs="Times New Roman"/>
          <w:sz w:val="24"/>
          <w:szCs w:val="24"/>
        </w:rPr>
        <w:t xml:space="preserve">zakres jego umocowania, a także </w:t>
      </w:r>
    </w:p>
    <w:p w:rsidR="0023693D" w:rsidRPr="0023693D" w:rsidRDefault="00144C59" w:rsidP="00BB0775">
      <w:pPr>
        <w:pStyle w:val="Zwykytekst"/>
        <w:numPr>
          <w:ilvl w:val="0"/>
          <w:numId w:val="21"/>
        </w:numPr>
        <w:spacing w:after="6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63BF9">
        <w:rPr>
          <w:rFonts w:ascii="Times New Roman" w:hAnsi="Times New Roman" w:cs="Times New Roman"/>
          <w:sz w:val="24"/>
          <w:szCs w:val="24"/>
        </w:rPr>
        <w:t>o</w:t>
      </w:r>
      <w:r w:rsidR="00363BF9" w:rsidRPr="00363BF9">
        <w:rPr>
          <w:rFonts w:ascii="Times New Roman" w:hAnsi="Times New Roman" w:cs="Times New Roman"/>
          <w:sz w:val="24"/>
          <w:szCs w:val="24"/>
        </w:rPr>
        <w:t>ś</w:t>
      </w:r>
      <w:r w:rsidRPr="00363BF9">
        <w:rPr>
          <w:rFonts w:ascii="Times New Roman" w:hAnsi="Times New Roman" w:cs="Times New Roman"/>
          <w:sz w:val="24"/>
          <w:szCs w:val="24"/>
        </w:rPr>
        <w:t>wiadczenie o przyjęciu wspólnej solidarnej odpowiedzialno</w:t>
      </w:r>
      <w:r w:rsidR="00363BF9" w:rsidRPr="00363BF9">
        <w:rPr>
          <w:rFonts w:ascii="Times New Roman" w:hAnsi="Times New Roman" w:cs="Times New Roman"/>
          <w:sz w:val="24"/>
          <w:szCs w:val="24"/>
        </w:rPr>
        <w:t>ś</w:t>
      </w:r>
      <w:r w:rsidR="0023693D">
        <w:rPr>
          <w:rFonts w:ascii="Times New Roman" w:hAnsi="Times New Roman" w:cs="Times New Roman"/>
          <w:sz w:val="24"/>
          <w:szCs w:val="24"/>
        </w:rPr>
        <w:t xml:space="preserve">ci za wykonanie lub </w:t>
      </w:r>
      <w:r w:rsidRPr="00363BF9">
        <w:rPr>
          <w:rFonts w:ascii="Times New Roman" w:hAnsi="Times New Roman" w:cs="Times New Roman"/>
          <w:sz w:val="24"/>
          <w:szCs w:val="24"/>
        </w:rPr>
        <w:t xml:space="preserve">nienależyte wykonanie zamówienia. </w:t>
      </w:r>
    </w:p>
    <w:p w:rsidR="00144C59" w:rsidRDefault="00144C59" w:rsidP="00AB16B0">
      <w:pPr>
        <w:pStyle w:val="Zwykytekst"/>
        <w:numPr>
          <w:ilvl w:val="0"/>
          <w:numId w:val="20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363BF9">
        <w:rPr>
          <w:rFonts w:ascii="Times New Roman" w:hAnsi="Times New Roman" w:cs="Times New Roman"/>
          <w:sz w:val="24"/>
          <w:szCs w:val="24"/>
        </w:rPr>
        <w:t>Pełnomocnictwo musi być złożone w formie oryginału lub kopii potwierdzonej notarialnie za zgodno</w:t>
      </w:r>
      <w:r w:rsidR="00363BF9" w:rsidRPr="00363BF9">
        <w:rPr>
          <w:rFonts w:ascii="Times New Roman" w:hAnsi="Times New Roman" w:cs="Times New Roman"/>
          <w:sz w:val="24"/>
          <w:szCs w:val="24"/>
        </w:rPr>
        <w:t>ś</w:t>
      </w:r>
      <w:r w:rsidRPr="00363BF9">
        <w:rPr>
          <w:rFonts w:ascii="Times New Roman" w:hAnsi="Times New Roman" w:cs="Times New Roman"/>
          <w:sz w:val="24"/>
          <w:szCs w:val="24"/>
        </w:rPr>
        <w:t xml:space="preserve">ć z oryginałem. </w:t>
      </w:r>
    </w:p>
    <w:p w:rsidR="00144C59" w:rsidRDefault="00144C59" w:rsidP="00AB16B0">
      <w:pPr>
        <w:pStyle w:val="Zwykytekst"/>
        <w:numPr>
          <w:ilvl w:val="0"/>
          <w:numId w:val="20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23693D">
        <w:rPr>
          <w:rFonts w:ascii="Times New Roman" w:hAnsi="Times New Roman" w:cs="Times New Roman"/>
          <w:sz w:val="24"/>
          <w:szCs w:val="24"/>
        </w:rPr>
        <w:t>W przypa</w:t>
      </w:r>
      <w:r w:rsidR="00363BF9" w:rsidRPr="0023693D">
        <w:rPr>
          <w:rFonts w:ascii="Times New Roman" w:hAnsi="Times New Roman" w:cs="Times New Roman"/>
          <w:sz w:val="24"/>
          <w:szCs w:val="24"/>
        </w:rPr>
        <w:t>dku Wykonawców wspólnie ubiegają</w:t>
      </w:r>
      <w:r w:rsidRPr="0023693D">
        <w:rPr>
          <w:rFonts w:ascii="Times New Roman" w:hAnsi="Times New Roman" w:cs="Times New Roman"/>
          <w:sz w:val="24"/>
          <w:szCs w:val="24"/>
        </w:rPr>
        <w:t xml:space="preserve">cych się o udzielenie zamówienia, żaden z nich nie może podlegać wykluczeniu z powodu niespełnienia warunków o których mowa w 24 ust. 1 </w:t>
      </w:r>
      <w:proofErr w:type="spellStart"/>
      <w:r w:rsidRPr="0023693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693D">
        <w:rPr>
          <w:rFonts w:ascii="Times New Roman" w:hAnsi="Times New Roman" w:cs="Times New Roman"/>
          <w:sz w:val="24"/>
          <w:szCs w:val="24"/>
        </w:rPr>
        <w:t xml:space="preserve"> oraz art. 24 ust. 5 pkt.1 </w:t>
      </w:r>
    </w:p>
    <w:p w:rsidR="00144C59" w:rsidRDefault="00144C59" w:rsidP="00AB16B0">
      <w:pPr>
        <w:pStyle w:val="Zwykytekst"/>
        <w:numPr>
          <w:ilvl w:val="0"/>
          <w:numId w:val="20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23693D">
        <w:rPr>
          <w:rFonts w:ascii="Times New Roman" w:hAnsi="Times New Roman" w:cs="Times New Roman"/>
          <w:sz w:val="24"/>
          <w:szCs w:val="24"/>
        </w:rPr>
        <w:t>W przypa</w:t>
      </w:r>
      <w:r w:rsidR="00363BF9" w:rsidRPr="0023693D">
        <w:rPr>
          <w:rFonts w:ascii="Times New Roman" w:hAnsi="Times New Roman" w:cs="Times New Roman"/>
          <w:sz w:val="24"/>
          <w:szCs w:val="24"/>
        </w:rPr>
        <w:t>dku Wykonawców wspólnie ubiegają</w:t>
      </w:r>
      <w:r w:rsidRPr="0023693D">
        <w:rPr>
          <w:rFonts w:ascii="Times New Roman" w:hAnsi="Times New Roman" w:cs="Times New Roman"/>
          <w:sz w:val="24"/>
          <w:szCs w:val="24"/>
        </w:rPr>
        <w:t>cych się o udzielenie zamówienia warunki, o któryc</w:t>
      </w:r>
      <w:r w:rsidR="00363BF9" w:rsidRPr="0023693D">
        <w:rPr>
          <w:rFonts w:ascii="Times New Roman" w:hAnsi="Times New Roman" w:cs="Times New Roman"/>
          <w:sz w:val="24"/>
          <w:szCs w:val="24"/>
        </w:rPr>
        <w:t>h mowa w rozdziale 10, Zamawiający będzie oceniał łą</w:t>
      </w:r>
      <w:r w:rsidRPr="0023693D">
        <w:rPr>
          <w:rFonts w:ascii="Times New Roman" w:hAnsi="Times New Roman" w:cs="Times New Roman"/>
          <w:sz w:val="24"/>
          <w:szCs w:val="24"/>
        </w:rPr>
        <w:t xml:space="preserve">cznie. </w:t>
      </w:r>
    </w:p>
    <w:p w:rsidR="00144C59" w:rsidRDefault="00144C59" w:rsidP="00AB16B0">
      <w:pPr>
        <w:pStyle w:val="Zwykytekst"/>
        <w:numPr>
          <w:ilvl w:val="0"/>
          <w:numId w:val="20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93D">
        <w:rPr>
          <w:rFonts w:ascii="Times New Roman" w:hAnsi="Times New Roman" w:cs="Times New Roman"/>
          <w:sz w:val="24"/>
          <w:szCs w:val="24"/>
        </w:rPr>
        <w:t>W przypadku wspólnego ubiegania się o zamówienie przez Wykonawców, o</w:t>
      </w:r>
      <w:r w:rsidR="00363BF9" w:rsidRPr="0023693D">
        <w:rPr>
          <w:rFonts w:ascii="Times New Roman" w:hAnsi="Times New Roman" w:cs="Times New Roman"/>
          <w:sz w:val="24"/>
          <w:szCs w:val="24"/>
        </w:rPr>
        <w:t>ś</w:t>
      </w:r>
      <w:r w:rsidRPr="0023693D">
        <w:rPr>
          <w:rFonts w:ascii="Times New Roman" w:hAnsi="Times New Roman" w:cs="Times New Roman"/>
          <w:sz w:val="24"/>
          <w:szCs w:val="24"/>
        </w:rPr>
        <w:t xml:space="preserve">wiadczenie </w:t>
      </w:r>
      <w:r w:rsidR="0023693D">
        <w:rPr>
          <w:rFonts w:ascii="Times New Roman" w:hAnsi="Times New Roman" w:cs="Times New Roman"/>
          <w:sz w:val="24"/>
          <w:szCs w:val="24"/>
        </w:rPr>
        <w:t xml:space="preserve">     </w:t>
      </w:r>
      <w:r w:rsidRPr="0023693D">
        <w:rPr>
          <w:rFonts w:ascii="Times New Roman" w:hAnsi="Times New Roman" w:cs="Times New Roman"/>
          <w:sz w:val="24"/>
          <w:szCs w:val="24"/>
        </w:rPr>
        <w:t>o</w:t>
      </w:r>
      <w:r w:rsidR="0023693D">
        <w:rPr>
          <w:rFonts w:ascii="Times New Roman" w:hAnsi="Times New Roman" w:cs="Times New Roman"/>
          <w:sz w:val="24"/>
          <w:szCs w:val="24"/>
        </w:rPr>
        <w:t xml:space="preserve"> </w:t>
      </w:r>
      <w:r w:rsidRPr="0023693D">
        <w:rPr>
          <w:rFonts w:ascii="Times New Roman" w:hAnsi="Times New Roman" w:cs="Times New Roman"/>
          <w:sz w:val="24"/>
          <w:szCs w:val="24"/>
        </w:rPr>
        <w:t xml:space="preserve">spełnieniu warunków udziału w postępowaniu oraz braku podstaw do wykluczenia </w:t>
      </w:r>
      <w:r w:rsidRPr="0023693D">
        <w:rPr>
          <w:rFonts w:ascii="Times New Roman" w:hAnsi="Times New Roman" w:cs="Times New Roman"/>
          <w:sz w:val="24"/>
          <w:szCs w:val="24"/>
          <w:u w:val="single"/>
        </w:rPr>
        <w:t>składa</w:t>
      </w:r>
      <w:r w:rsidR="002369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93D">
        <w:rPr>
          <w:rFonts w:ascii="Times New Roman" w:hAnsi="Times New Roman" w:cs="Times New Roman"/>
          <w:sz w:val="24"/>
          <w:szCs w:val="24"/>
          <w:u w:val="single"/>
        </w:rPr>
        <w:t>każd</w:t>
      </w:r>
      <w:r w:rsidR="00363BF9" w:rsidRPr="0023693D">
        <w:rPr>
          <w:rFonts w:ascii="Times New Roman" w:hAnsi="Times New Roman" w:cs="Times New Roman"/>
          <w:sz w:val="24"/>
          <w:szCs w:val="24"/>
          <w:u w:val="single"/>
        </w:rPr>
        <w:t xml:space="preserve">y z Wykonawców </w:t>
      </w:r>
      <w:r w:rsidR="00363BF9" w:rsidRPr="0023693D">
        <w:rPr>
          <w:rFonts w:ascii="Times New Roman" w:hAnsi="Times New Roman" w:cs="Times New Roman"/>
          <w:sz w:val="24"/>
          <w:szCs w:val="24"/>
        </w:rPr>
        <w:t>wspólnie ubiegają</w:t>
      </w:r>
      <w:r w:rsidRPr="0023693D">
        <w:rPr>
          <w:rFonts w:ascii="Times New Roman" w:hAnsi="Times New Roman" w:cs="Times New Roman"/>
          <w:sz w:val="24"/>
          <w:szCs w:val="24"/>
        </w:rPr>
        <w:t>cych się o zamówienie. Dokumenty te powinny</w:t>
      </w:r>
      <w:r w:rsidR="0023693D">
        <w:rPr>
          <w:rFonts w:ascii="Times New Roman" w:hAnsi="Times New Roman" w:cs="Times New Roman"/>
          <w:sz w:val="24"/>
          <w:szCs w:val="24"/>
        </w:rPr>
        <w:t xml:space="preserve"> </w:t>
      </w:r>
      <w:r w:rsidRPr="0023693D">
        <w:rPr>
          <w:rFonts w:ascii="Times New Roman" w:hAnsi="Times New Roman" w:cs="Times New Roman"/>
          <w:sz w:val="24"/>
          <w:szCs w:val="24"/>
        </w:rPr>
        <w:t>potwierdzać spełnienie warunków udziału w postępowaniu oraz brak podstaw wyklu</w:t>
      </w:r>
      <w:r w:rsidR="0023693D">
        <w:rPr>
          <w:rFonts w:ascii="Times New Roman" w:hAnsi="Times New Roman" w:cs="Times New Roman"/>
          <w:sz w:val="24"/>
          <w:szCs w:val="24"/>
        </w:rPr>
        <w:t xml:space="preserve">czenia      w </w:t>
      </w:r>
      <w:r w:rsidRPr="0023693D">
        <w:rPr>
          <w:rFonts w:ascii="Times New Roman" w:hAnsi="Times New Roman" w:cs="Times New Roman"/>
          <w:sz w:val="24"/>
          <w:szCs w:val="24"/>
        </w:rPr>
        <w:t xml:space="preserve">zakresie, w którym każdy z Wykonawców wykazuje spełnienie warunków udziału </w:t>
      </w:r>
      <w:r w:rsidR="002369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693D">
        <w:rPr>
          <w:rFonts w:ascii="Times New Roman" w:hAnsi="Times New Roman" w:cs="Times New Roman"/>
          <w:sz w:val="24"/>
          <w:szCs w:val="24"/>
        </w:rPr>
        <w:t>w</w:t>
      </w:r>
      <w:r w:rsidR="0023693D">
        <w:rPr>
          <w:rFonts w:ascii="Times New Roman" w:hAnsi="Times New Roman" w:cs="Times New Roman"/>
          <w:sz w:val="24"/>
          <w:szCs w:val="24"/>
        </w:rPr>
        <w:t xml:space="preserve"> </w:t>
      </w:r>
      <w:r w:rsidRPr="0023693D">
        <w:rPr>
          <w:rFonts w:ascii="Times New Roman" w:hAnsi="Times New Roman" w:cs="Times New Roman"/>
          <w:sz w:val="24"/>
          <w:szCs w:val="24"/>
        </w:rPr>
        <w:t xml:space="preserve">postępowaniu oraz brak podstaw wykluczenia. </w:t>
      </w:r>
    </w:p>
    <w:p w:rsidR="00144C59" w:rsidRPr="00234651" w:rsidRDefault="00144C59" w:rsidP="00AB16B0">
      <w:pPr>
        <w:pStyle w:val="Zwykytekst"/>
        <w:numPr>
          <w:ilvl w:val="0"/>
          <w:numId w:val="20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651">
        <w:rPr>
          <w:rFonts w:ascii="Times New Roman" w:hAnsi="Times New Roman" w:cs="Times New Roman"/>
          <w:sz w:val="24"/>
          <w:szCs w:val="24"/>
        </w:rPr>
        <w:t>W przypadku wspólnego ubiegania się o zamówienie przez Wykonawców o</w:t>
      </w:r>
      <w:r w:rsidR="00363BF9" w:rsidRPr="00234651">
        <w:rPr>
          <w:rFonts w:ascii="Times New Roman" w:hAnsi="Times New Roman" w:cs="Times New Roman"/>
          <w:sz w:val="24"/>
          <w:szCs w:val="24"/>
        </w:rPr>
        <w:t>ś</w:t>
      </w:r>
      <w:r w:rsidRPr="00234651">
        <w:rPr>
          <w:rFonts w:ascii="Times New Roman" w:hAnsi="Times New Roman" w:cs="Times New Roman"/>
          <w:sz w:val="24"/>
          <w:szCs w:val="24"/>
        </w:rPr>
        <w:t xml:space="preserve">wiadczenie </w:t>
      </w:r>
      <w:r w:rsidR="00234651">
        <w:rPr>
          <w:rFonts w:ascii="Times New Roman" w:hAnsi="Times New Roman" w:cs="Times New Roman"/>
          <w:sz w:val="24"/>
          <w:szCs w:val="24"/>
        </w:rPr>
        <w:t xml:space="preserve">      </w:t>
      </w:r>
      <w:r w:rsidRPr="00234651">
        <w:rPr>
          <w:rFonts w:ascii="Times New Roman" w:hAnsi="Times New Roman" w:cs="Times New Roman"/>
          <w:sz w:val="24"/>
          <w:szCs w:val="24"/>
        </w:rPr>
        <w:t>o przynależno</w:t>
      </w:r>
      <w:r w:rsidR="00363BF9" w:rsidRPr="00234651">
        <w:rPr>
          <w:rFonts w:ascii="Times New Roman" w:hAnsi="Times New Roman" w:cs="Times New Roman"/>
          <w:sz w:val="24"/>
          <w:szCs w:val="24"/>
        </w:rPr>
        <w:t>ś</w:t>
      </w:r>
      <w:r w:rsidRPr="00234651">
        <w:rPr>
          <w:rFonts w:ascii="Times New Roman" w:hAnsi="Times New Roman" w:cs="Times New Roman"/>
          <w:sz w:val="24"/>
          <w:szCs w:val="24"/>
        </w:rPr>
        <w:t>ci lub braku przynależno</w:t>
      </w:r>
      <w:r w:rsidR="00363BF9" w:rsidRPr="00234651">
        <w:rPr>
          <w:rFonts w:ascii="Times New Roman" w:hAnsi="Times New Roman" w:cs="Times New Roman"/>
          <w:sz w:val="24"/>
          <w:szCs w:val="24"/>
        </w:rPr>
        <w:t>ś</w:t>
      </w:r>
      <w:r w:rsidRPr="00234651">
        <w:rPr>
          <w:rFonts w:ascii="Times New Roman" w:hAnsi="Times New Roman" w:cs="Times New Roman"/>
          <w:sz w:val="24"/>
          <w:szCs w:val="24"/>
        </w:rPr>
        <w:t xml:space="preserve">ci do grupy kapitałowej </w:t>
      </w:r>
      <w:r w:rsidRPr="00234651">
        <w:rPr>
          <w:rFonts w:ascii="Times New Roman" w:hAnsi="Times New Roman" w:cs="Times New Roman"/>
          <w:sz w:val="24"/>
          <w:szCs w:val="24"/>
          <w:u w:val="single"/>
        </w:rPr>
        <w:t xml:space="preserve">składa każdy z Wykonawców. </w:t>
      </w:r>
    </w:p>
    <w:p w:rsidR="00144C59" w:rsidRDefault="00363BF9" w:rsidP="00AB16B0">
      <w:pPr>
        <w:pStyle w:val="Zwykytekst"/>
        <w:numPr>
          <w:ilvl w:val="0"/>
          <w:numId w:val="20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651">
        <w:rPr>
          <w:rFonts w:ascii="Times New Roman" w:hAnsi="Times New Roman" w:cs="Times New Roman"/>
          <w:sz w:val="24"/>
          <w:szCs w:val="24"/>
        </w:rPr>
        <w:t>Ponoszą solidarną</w:t>
      </w:r>
      <w:r w:rsidR="00144C59" w:rsidRPr="00234651">
        <w:rPr>
          <w:rFonts w:ascii="Times New Roman" w:hAnsi="Times New Roman" w:cs="Times New Roman"/>
          <w:sz w:val="24"/>
          <w:szCs w:val="24"/>
        </w:rPr>
        <w:t xml:space="preserve"> odpowiedzialno</w:t>
      </w:r>
      <w:r w:rsidRPr="00234651">
        <w:rPr>
          <w:rFonts w:ascii="Times New Roman" w:hAnsi="Times New Roman" w:cs="Times New Roman"/>
          <w:sz w:val="24"/>
          <w:szCs w:val="24"/>
        </w:rPr>
        <w:t>ś</w:t>
      </w:r>
      <w:r w:rsidR="00144C59" w:rsidRPr="00234651">
        <w:rPr>
          <w:rFonts w:ascii="Times New Roman" w:hAnsi="Times New Roman" w:cs="Times New Roman"/>
          <w:sz w:val="24"/>
          <w:szCs w:val="24"/>
        </w:rPr>
        <w:t xml:space="preserve">ć za niewykonanie lub nienależyte wykonanie </w:t>
      </w:r>
      <w:r w:rsidRPr="00234651">
        <w:rPr>
          <w:rFonts w:ascii="Times New Roman" w:hAnsi="Times New Roman" w:cs="Times New Roman"/>
          <w:sz w:val="24"/>
          <w:szCs w:val="24"/>
        </w:rPr>
        <w:t>zobowią</w:t>
      </w:r>
      <w:r w:rsidR="00144C59" w:rsidRPr="00234651">
        <w:rPr>
          <w:rFonts w:ascii="Times New Roman" w:hAnsi="Times New Roman" w:cs="Times New Roman"/>
          <w:sz w:val="24"/>
          <w:szCs w:val="24"/>
        </w:rPr>
        <w:t xml:space="preserve">zania. </w:t>
      </w:r>
    </w:p>
    <w:p w:rsidR="00144C59" w:rsidRDefault="00144C59" w:rsidP="00AB16B0">
      <w:pPr>
        <w:pStyle w:val="Zwykytekst"/>
        <w:numPr>
          <w:ilvl w:val="0"/>
          <w:numId w:val="20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651">
        <w:rPr>
          <w:rFonts w:ascii="Times New Roman" w:hAnsi="Times New Roman" w:cs="Times New Roman"/>
          <w:sz w:val="24"/>
          <w:szCs w:val="24"/>
        </w:rPr>
        <w:t xml:space="preserve">Wszelka korespondencja prowadzona będzie z Pełnomocnikiem. </w:t>
      </w:r>
    </w:p>
    <w:p w:rsidR="00F5109F" w:rsidRPr="00322B3E" w:rsidRDefault="00144C59" w:rsidP="00234651">
      <w:pPr>
        <w:pStyle w:val="Zwykytekst"/>
        <w:numPr>
          <w:ilvl w:val="0"/>
          <w:numId w:val="20"/>
        </w:numPr>
        <w:tabs>
          <w:tab w:val="left" w:pos="284"/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651">
        <w:rPr>
          <w:rFonts w:ascii="Times New Roman" w:hAnsi="Times New Roman" w:cs="Times New Roman"/>
          <w:sz w:val="24"/>
          <w:szCs w:val="24"/>
        </w:rPr>
        <w:t>Jeżeli ofe</w:t>
      </w:r>
      <w:r w:rsidR="00363BF9" w:rsidRPr="00234651">
        <w:rPr>
          <w:rFonts w:ascii="Times New Roman" w:hAnsi="Times New Roman" w:cs="Times New Roman"/>
          <w:sz w:val="24"/>
          <w:szCs w:val="24"/>
        </w:rPr>
        <w:t>rta Wykonawców wspólnie ubiegają</w:t>
      </w:r>
      <w:r w:rsidRPr="00234651">
        <w:rPr>
          <w:rFonts w:ascii="Times New Roman" w:hAnsi="Times New Roman" w:cs="Times New Roman"/>
          <w:sz w:val="24"/>
          <w:szCs w:val="24"/>
        </w:rPr>
        <w:t>cych się o udzielenie zamówienia zostanie wybrana j</w:t>
      </w:r>
      <w:r w:rsidR="00363BF9" w:rsidRPr="00234651">
        <w:rPr>
          <w:rFonts w:ascii="Times New Roman" w:hAnsi="Times New Roman" w:cs="Times New Roman"/>
          <w:sz w:val="24"/>
          <w:szCs w:val="24"/>
        </w:rPr>
        <w:t>ako najkorzystniejsza, Zamawiają</w:t>
      </w:r>
      <w:r w:rsidRPr="00234651">
        <w:rPr>
          <w:rFonts w:ascii="Times New Roman" w:hAnsi="Times New Roman" w:cs="Times New Roman"/>
          <w:sz w:val="24"/>
          <w:szCs w:val="24"/>
        </w:rPr>
        <w:t xml:space="preserve">cy może przed zawarciem umowy wezwać pełnomocnika </w:t>
      </w:r>
      <w:r w:rsidR="00363BF9" w:rsidRPr="00234651">
        <w:rPr>
          <w:rFonts w:ascii="Times New Roman" w:hAnsi="Times New Roman" w:cs="Times New Roman"/>
          <w:sz w:val="24"/>
          <w:szCs w:val="24"/>
        </w:rPr>
        <w:t>do przedstawienia umowy regulują</w:t>
      </w:r>
      <w:r w:rsidRPr="00234651">
        <w:rPr>
          <w:rFonts w:ascii="Times New Roman" w:hAnsi="Times New Roman" w:cs="Times New Roman"/>
          <w:sz w:val="24"/>
          <w:szCs w:val="24"/>
        </w:rPr>
        <w:t xml:space="preserve">cej współpracę tych Wykonawców. </w:t>
      </w:r>
    </w:p>
    <w:p w:rsidR="00651E15" w:rsidRPr="00582FDF" w:rsidRDefault="00144C59" w:rsidP="00234651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82FDF">
        <w:rPr>
          <w:rFonts w:ascii="Times New Roman" w:hAnsi="Times New Roman" w:cs="Times New Roman"/>
          <w:b/>
          <w:sz w:val="24"/>
          <w:szCs w:val="24"/>
        </w:rPr>
        <w:t>Rozdział 1</w:t>
      </w:r>
      <w:r w:rsidR="00651E15" w:rsidRPr="00582FDF">
        <w:rPr>
          <w:rFonts w:ascii="Times New Roman" w:hAnsi="Times New Roman" w:cs="Times New Roman"/>
          <w:b/>
          <w:sz w:val="24"/>
          <w:szCs w:val="24"/>
        </w:rPr>
        <w:t>5. Wymagania dotyczą</w:t>
      </w:r>
      <w:r w:rsidRPr="00582FDF">
        <w:rPr>
          <w:rFonts w:ascii="Times New Roman" w:hAnsi="Times New Roman" w:cs="Times New Roman"/>
          <w:b/>
          <w:sz w:val="24"/>
          <w:szCs w:val="24"/>
        </w:rPr>
        <w:t xml:space="preserve">ce wadium </w:t>
      </w:r>
    </w:p>
    <w:p w:rsidR="00144C59" w:rsidRDefault="00144C59" w:rsidP="00AB16B0">
      <w:pPr>
        <w:pStyle w:val="Zwykytekst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t>Wykonawca zapewni jako czę</w:t>
      </w:r>
      <w:r w:rsidR="00363BF9" w:rsidRPr="00582FDF">
        <w:rPr>
          <w:rFonts w:ascii="Times New Roman" w:hAnsi="Times New Roman" w:cs="Times New Roman"/>
          <w:sz w:val="24"/>
          <w:szCs w:val="24"/>
        </w:rPr>
        <w:t>ś</w:t>
      </w:r>
      <w:r w:rsidRPr="00582FDF">
        <w:rPr>
          <w:rFonts w:ascii="Times New Roman" w:hAnsi="Times New Roman" w:cs="Times New Roman"/>
          <w:sz w:val="24"/>
          <w:szCs w:val="24"/>
        </w:rPr>
        <w:t>ć swojej oferty wadium w wysoko</w:t>
      </w:r>
      <w:r w:rsidR="00363BF9" w:rsidRPr="00582FDF">
        <w:rPr>
          <w:rFonts w:ascii="Times New Roman" w:hAnsi="Times New Roman" w:cs="Times New Roman"/>
          <w:sz w:val="24"/>
          <w:szCs w:val="24"/>
        </w:rPr>
        <w:t>ś</w:t>
      </w:r>
      <w:r w:rsidR="00651E15" w:rsidRPr="00582FDF">
        <w:rPr>
          <w:rFonts w:ascii="Times New Roman" w:hAnsi="Times New Roman" w:cs="Times New Roman"/>
          <w:sz w:val="24"/>
          <w:szCs w:val="24"/>
        </w:rPr>
        <w:t>ci</w:t>
      </w:r>
      <w:r w:rsidR="00651E15" w:rsidRPr="00C11F2C">
        <w:rPr>
          <w:rFonts w:ascii="Times New Roman" w:hAnsi="Times New Roman" w:cs="Times New Roman"/>
          <w:sz w:val="24"/>
          <w:szCs w:val="24"/>
        </w:rPr>
        <w:t xml:space="preserve">: </w:t>
      </w:r>
      <w:r w:rsidR="00651E15" w:rsidRPr="00C11F2C">
        <w:rPr>
          <w:rFonts w:ascii="Times New Roman" w:hAnsi="Times New Roman" w:cs="Times New Roman"/>
          <w:b/>
          <w:sz w:val="24"/>
          <w:szCs w:val="24"/>
        </w:rPr>
        <w:t>1</w:t>
      </w:r>
      <w:r w:rsidRPr="00C11F2C">
        <w:rPr>
          <w:rFonts w:ascii="Times New Roman" w:hAnsi="Times New Roman" w:cs="Times New Roman"/>
          <w:b/>
          <w:sz w:val="24"/>
          <w:szCs w:val="24"/>
        </w:rPr>
        <w:t>0.000,00</w:t>
      </w:r>
      <w:r w:rsidR="007B387D" w:rsidRPr="00C11F2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582FDF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363BF9" w:rsidRPr="007B387D">
        <w:rPr>
          <w:rFonts w:ascii="Times New Roman" w:hAnsi="Times New Roman" w:cs="Times New Roman"/>
          <w:sz w:val="24"/>
          <w:szCs w:val="24"/>
        </w:rPr>
        <w:t>dziesięć</w:t>
      </w:r>
      <w:r w:rsidRPr="007B387D">
        <w:rPr>
          <w:rFonts w:ascii="Times New Roman" w:hAnsi="Times New Roman" w:cs="Times New Roman"/>
          <w:sz w:val="24"/>
          <w:szCs w:val="24"/>
        </w:rPr>
        <w:t xml:space="preserve"> tysięcy złotych) na cało</w:t>
      </w:r>
      <w:r w:rsidR="00363BF9" w:rsidRPr="007B387D">
        <w:rPr>
          <w:rFonts w:ascii="Times New Roman" w:hAnsi="Times New Roman" w:cs="Times New Roman"/>
          <w:sz w:val="24"/>
          <w:szCs w:val="24"/>
        </w:rPr>
        <w:t>ś</w:t>
      </w:r>
      <w:r w:rsidRPr="007B387D">
        <w:rPr>
          <w:rFonts w:ascii="Times New Roman" w:hAnsi="Times New Roman" w:cs="Times New Roman"/>
          <w:sz w:val="24"/>
          <w:szCs w:val="24"/>
        </w:rPr>
        <w:t xml:space="preserve">ć zamówienia. </w:t>
      </w:r>
    </w:p>
    <w:p w:rsidR="00144C59" w:rsidRPr="007B387D" w:rsidRDefault="00144C59" w:rsidP="00AB16B0">
      <w:pPr>
        <w:pStyle w:val="Zwykyteks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87D">
        <w:rPr>
          <w:rFonts w:ascii="Times New Roman" w:hAnsi="Times New Roman" w:cs="Times New Roman"/>
          <w:sz w:val="24"/>
          <w:szCs w:val="24"/>
        </w:rPr>
        <w:t>Wadium może być wnosz</w:t>
      </w:r>
      <w:r w:rsidR="00363BF9" w:rsidRPr="007B387D">
        <w:rPr>
          <w:rFonts w:ascii="Times New Roman" w:hAnsi="Times New Roman" w:cs="Times New Roman"/>
          <w:sz w:val="24"/>
          <w:szCs w:val="24"/>
        </w:rPr>
        <w:t>one w jednej lub kilku następują</w:t>
      </w:r>
      <w:r w:rsidRPr="007B387D">
        <w:rPr>
          <w:rFonts w:ascii="Times New Roman" w:hAnsi="Times New Roman" w:cs="Times New Roman"/>
          <w:sz w:val="24"/>
          <w:szCs w:val="24"/>
        </w:rPr>
        <w:t xml:space="preserve">cych formach: </w:t>
      </w:r>
    </w:p>
    <w:p w:rsidR="00144C59" w:rsidRPr="00582FDF" w:rsidRDefault="00363BF9" w:rsidP="00BB0775">
      <w:pPr>
        <w:pStyle w:val="Zwykytekst"/>
        <w:numPr>
          <w:ilvl w:val="0"/>
          <w:numId w:val="2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t>pienią</w:t>
      </w:r>
      <w:r w:rsidR="00144C59" w:rsidRPr="00582FDF">
        <w:rPr>
          <w:rFonts w:ascii="Times New Roman" w:hAnsi="Times New Roman" w:cs="Times New Roman"/>
          <w:sz w:val="24"/>
          <w:szCs w:val="24"/>
        </w:rPr>
        <w:t xml:space="preserve">dzu; </w:t>
      </w:r>
    </w:p>
    <w:p w:rsidR="00144C59" w:rsidRPr="00582FDF" w:rsidRDefault="00144C59" w:rsidP="00BB0775">
      <w:pPr>
        <w:pStyle w:val="Zwykytekst"/>
        <w:numPr>
          <w:ilvl w:val="0"/>
          <w:numId w:val="2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lastRenderedPageBreak/>
        <w:t>poręczeniach bankowych lub poręczeniach spółdzielczej kasy oszczędno</w:t>
      </w:r>
      <w:r w:rsidR="00363BF9" w:rsidRPr="00582FDF">
        <w:rPr>
          <w:rFonts w:ascii="Times New Roman" w:hAnsi="Times New Roman" w:cs="Times New Roman"/>
          <w:sz w:val="24"/>
          <w:szCs w:val="24"/>
        </w:rPr>
        <w:t>ś</w:t>
      </w:r>
      <w:r w:rsidRPr="00582FDF">
        <w:rPr>
          <w:rFonts w:ascii="Times New Roman" w:hAnsi="Times New Roman" w:cs="Times New Roman"/>
          <w:sz w:val="24"/>
          <w:szCs w:val="24"/>
        </w:rPr>
        <w:t xml:space="preserve">ciowo </w:t>
      </w:r>
      <w:r w:rsidR="007B387D">
        <w:rPr>
          <w:rFonts w:ascii="Times New Roman" w:hAnsi="Times New Roman" w:cs="Times New Roman"/>
          <w:sz w:val="24"/>
          <w:szCs w:val="24"/>
        </w:rPr>
        <w:t>-</w:t>
      </w:r>
      <w:r w:rsidRPr="00582FDF">
        <w:rPr>
          <w:rFonts w:ascii="Times New Roman" w:hAnsi="Times New Roman" w:cs="Times New Roman"/>
          <w:sz w:val="24"/>
          <w:szCs w:val="24"/>
        </w:rPr>
        <w:t xml:space="preserve">kredytowej, z tym, że poręczenie kasy jest zawsze poręczeniem pieniężnym, </w:t>
      </w:r>
    </w:p>
    <w:p w:rsidR="00144C59" w:rsidRPr="00582FDF" w:rsidRDefault="00144C59" w:rsidP="00BB0775">
      <w:pPr>
        <w:pStyle w:val="Zwykytekst"/>
        <w:numPr>
          <w:ilvl w:val="0"/>
          <w:numId w:val="2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t xml:space="preserve">gwarancjach bankowych; </w:t>
      </w:r>
    </w:p>
    <w:p w:rsidR="00144C59" w:rsidRPr="00582FDF" w:rsidRDefault="00144C59" w:rsidP="00BB0775">
      <w:pPr>
        <w:pStyle w:val="Zwykytekst"/>
        <w:numPr>
          <w:ilvl w:val="0"/>
          <w:numId w:val="2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t xml:space="preserve">gwarancjach ubezpieczeniowych; </w:t>
      </w:r>
    </w:p>
    <w:p w:rsidR="00144C59" w:rsidRPr="00582FDF" w:rsidRDefault="00144C59" w:rsidP="00BB0775">
      <w:pPr>
        <w:pStyle w:val="Zwykytekst"/>
        <w:numPr>
          <w:ilvl w:val="0"/>
          <w:numId w:val="23"/>
        </w:numPr>
        <w:spacing w:after="6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t xml:space="preserve">poręczeniach udzielanych przez podmioty, o których mowa w art. 6b ust. 5 </w:t>
      </w:r>
      <w:proofErr w:type="spellStart"/>
      <w:r w:rsidRPr="00582FD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82FDF">
        <w:rPr>
          <w:rFonts w:ascii="Times New Roman" w:hAnsi="Times New Roman" w:cs="Times New Roman"/>
          <w:sz w:val="24"/>
          <w:szCs w:val="24"/>
        </w:rPr>
        <w:t xml:space="preserve"> 2 ustawy z</w:t>
      </w:r>
      <w:r w:rsidR="007B387D">
        <w:rPr>
          <w:rFonts w:ascii="Times New Roman" w:hAnsi="Times New Roman" w:cs="Times New Roman"/>
          <w:sz w:val="24"/>
          <w:szCs w:val="24"/>
        </w:rPr>
        <w:t xml:space="preserve"> </w:t>
      </w:r>
      <w:r w:rsidRPr="00582FDF">
        <w:rPr>
          <w:rFonts w:ascii="Times New Roman" w:hAnsi="Times New Roman" w:cs="Times New Roman"/>
          <w:sz w:val="24"/>
          <w:szCs w:val="24"/>
        </w:rPr>
        <w:t>dnia 9 listopada 2000 r. o utworzeniu Polskiej Agencji Rozwoju Przedsiębiorczo</w:t>
      </w:r>
      <w:r w:rsidR="00363BF9" w:rsidRPr="00582FDF">
        <w:rPr>
          <w:rFonts w:ascii="Times New Roman" w:hAnsi="Times New Roman" w:cs="Times New Roman"/>
          <w:sz w:val="24"/>
          <w:szCs w:val="24"/>
        </w:rPr>
        <w:t>ś</w:t>
      </w:r>
      <w:r w:rsidR="007B387D">
        <w:rPr>
          <w:rFonts w:ascii="Times New Roman" w:hAnsi="Times New Roman" w:cs="Times New Roman"/>
          <w:sz w:val="24"/>
          <w:szCs w:val="24"/>
        </w:rPr>
        <w:t>ci (</w:t>
      </w:r>
      <w:r w:rsidRPr="00582FDF">
        <w:rPr>
          <w:rFonts w:ascii="Times New Roman" w:hAnsi="Times New Roman" w:cs="Times New Roman"/>
          <w:sz w:val="24"/>
          <w:szCs w:val="24"/>
        </w:rPr>
        <w:t xml:space="preserve">Dz. </w:t>
      </w:r>
      <w:r w:rsidR="007B387D">
        <w:rPr>
          <w:rFonts w:ascii="Times New Roman" w:hAnsi="Times New Roman" w:cs="Times New Roman"/>
          <w:sz w:val="24"/>
          <w:szCs w:val="24"/>
        </w:rPr>
        <w:t xml:space="preserve">U. z </w:t>
      </w:r>
      <w:r w:rsidRPr="00582FDF">
        <w:rPr>
          <w:rFonts w:ascii="Times New Roman" w:hAnsi="Times New Roman" w:cs="Times New Roman"/>
          <w:sz w:val="24"/>
          <w:szCs w:val="24"/>
        </w:rPr>
        <w:t>2016 r</w:t>
      </w:r>
      <w:r w:rsidR="00473A3A">
        <w:rPr>
          <w:rFonts w:ascii="Times New Roman" w:hAnsi="Times New Roman" w:cs="Times New Roman"/>
          <w:sz w:val="24"/>
          <w:szCs w:val="24"/>
        </w:rPr>
        <w:t>.</w:t>
      </w:r>
      <w:r w:rsidRPr="00582FDF">
        <w:rPr>
          <w:rFonts w:ascii="Times New Roman" w:hAnsi="Times New Roman" w:cs="Times New Roman"/>
          <w:sz w:val="24"/>
          <w:szCs w:val="24"/>
        </w:rPr>
        <w:t xml:space="preserve"> poz. 359). </w:t>
      </w:r>
    </w:p>
    <w:p w:rsidR="00144C59" w:rsidRPr="007B387D" w:rsidRDefault="00363BF9" w:rsidP="007B387D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t>Wadium wnoszone w pienią</w:t>
      </w:r>
      <w:r w:rsidR="00144C59" w:rsidRPr="00582FDF">
        <w:rPr>
          <w:rFonts w:ascii="Times New Roman" w:hAnsi="Times New Roman" w:cs="Times New Roman"/>
          <w:sz w:val="24"/>
          <w:szCs w:val="24"/>
        </w:rPr>
        <w:t>dzu wpłaca się przelewem na ra</w:t>
      </w:r>
      <w:r w:rsidR="00651E15" w:rsidRPr="00582FDF">
        <w:rPr>
          <w:rFonts w:ascii="Times New Roman" w:hAnsi="Times New Roman" w:cs="Times New Roman"/>
          <w:sz w:val="24"/>
          <w:szCs w:val="24"/>
        </w:rPr>
        <w:t xml:space="preserve">chunek bankowy </w:t>
      </w:r>
      <w:r w:rsidR="00651E15" w:rsidRPr="00582FDF">
        <w:rPr>
          <w:rFonts w:ascii="Times New Roman" w:hAnsi="Times New Roman" w:cs="Times New Roman"/>
          <w:b/>
          <w:sz w:val="24"/>
          <w:szCs w:val="24"/>
        </w:rPr>
        <w:t>Urzędu Gminy</w:t>
      </w:r>
      <w:r w:rsidR="00144C59" w:rsidRPr="00582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E15" w:rsidRPr="00582FDF">
        <w:rPr>
          <w:rFonts w:ascii="Times New Roman" w:hAnsi="Times New Roman" w:cs="Times New Roman"/>
          <w:b/>
          <w:sz w:val="24"/>
          <w:szCs w:val="24"/>
        </w:rPr>
        <w:t>w Raczkach</w:t>
      </w:r>
      <w:r w:rsidR="00144C59" w:rsidRPr="00582FDF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51E15" w:rsidRPr="00582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Spółdzielczy</w:t>
      </w:r>
      <w:r w:rsidRPr="00582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651E15" w:rsidRPr="00582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Rutce Tartak Oddział w Raczkach  nr 39 9367 0007 0030 0300 0198 0222 w terminie do dnia składania ofert do</w:t>
      </w:r>
      <w:r w:rsidR="00144C59" w:rsidRPr="00582FDF">
        <w:rPr>
          <w:rFonts w:ascii="Times New Roman" w:hAnsi="Times New Roman" w:cs="Times New Roman"/>
          <w:b/>
          <w:sz w:val="24"/>
          <w:szCs w:val="24"/>
        </w:rPr>
        <w:t xml:space="preserve"> godz. 10:00</w:t>
      </w:r>
      <w:r w:rsidR="00144C59" w:rsidRPr="00582FDF">
        <w:rPr>
          <w:rFonts w:ascii="Times New Roman" w:hAnsi="Times New Roman" w:cs="Times New Roman"/>
          <w:sz w:val="24"/>
          <w:szCs w:val="24"/>
        </w:rPr>
        <w:t xml:space="preserve"> (decyduje data wpływu </w:t>
      </w:r>
      <w:r w:rsidRPr="00582FDF">
        <w:rPr>
          <w:rFonts w:ascii="Times New Roman" w:hAnsi="Times New Roman" w:cs="Times New Roman"/>
          <w:sz w:val="24"/>
          <w:szCs w:val="24"/>
        </w:rPr>
        <w:t>środków na rachunek zamawiają</w:t>
      </w:r>
      <w:r w:rsidR="00144C59" w:rsidRPr="00582FDF">
        <w:rPr>
          <w:rFonts w:ascii="Times New Roman" w:hAnsi="Times New Roman" w:cs="Times New Roman"/>
          <w:sz w:val="24"/>
          <w:szCs w:val="24"/>
        </w:rPr>
        <w:t xml:space="preserve">cego). Kserokopię dowodu wniesienia wadium należy złożyć w ofercie. </w:t>
      </w:r>
    </w:p>
    <w:p w:rsidR="00144C59" w:rsidRPr="00582FDF" w:rsidRDefault="00144C59" w:rsidP="007B387D">
      <w:pPr>
        <w:pStyle w:val="Zwykytekst"/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FDF">
        <w:rPr>
          <w:rFonts w:ascii="Times New Roman" w:hAnsi="Times New Roman" w:cs="Times New Roman"/>
          <w:sz w:val="24"/>
          <w:szCs w:val="24"/>
          <w:u w:val="single"/>
        </w:rPr>
        <w:t>W przypadku wniesienia wadium w formach okre</w:t>
      </w:r>
      <w:r w:rsidR="00582FDF" w:rsidRPr="00582FDF">
        <w:rPr>
          <w:rFonts w:ascii="Times New Roman" w:hAnsi="Times New Roman" w:cs="Times New Roman"/>
          <w:sz w:val="24"/>
          <w:szCs w:val="24"/>
          <w:u w:val="single"/>
        </w:rPr>
        <w:t>ś</w:t>
      </w:r>
      <w:r w:rsidR="007B387D">
        <w:rPr>
          <w:rFonts w:ascii="Times New Roman" w:hAnsi="Times New Roman" w:cs="Times New Roman"/>
          <w:sz w:val="24"/>
          <w:szCs w:val="24"/>
          <w:u w:val="single"/>
        </w:rPr>
        <w:t>lonych w ust. 2 pkt. 2-5)</w:t>
      </w:r>
      <w:r w:rsidRPr="00582FDF">
        <w:rPr>
          <w:rFonts w:ascii="Times New Roman" w:hAnsi="Times New Roman" w:cs="Times New Roman"/>
          <w:sz w:val="24"/>
          <w:szCs w:val="24"/>
          <w:u w:val="single"/>
        </w:rPr>
        <w:t xml:space="preserve"> przez konsorcjum </w:t>
      </w:r>
      <w:r w:rsidR="007B38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82FDF">
        <w:rPr>
          <w:rFonts w:ascii="Times New Roman" w:hAnsi="Times New Roman" w:cs="Times New Roman"/>
          <w:sz w:val="24"/>
          <w:szCs w:val="24"/>
          <w:u w:val="single"/>
        </w:rPr>
        <w:t>z tre</w:t>
      </w:r>
      <w:r w:rsidR="00582FDF" w:rsidRPr="00582FDF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582FDF">
        <w:rPr>
          <w:rFonts w:ascii="Times New Roman" w:hAnsi="Times New Roman" w:cs="Times New Roman"/>
          <w:sz w:val="24"/>
          <w:szCs w:val="24"/>
          <w:u w:val="single"/>
        </w:rPr>
        <w:t>ci poręczeń lub gwarancji musi wynikać, że wniesione wadium dotyczy wszystkich</w:t>
      </w:r>
      <w:r w:rsidR="002369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2FDF">
        <w:rPr>
          <w:rFonts w:ascii="Times New Roman" w:hAnsi="Times New Roman" w:cs="Times New Roman"/>
          <w:sz w:val="24"/>
          <w:szCs w:val="24"/>
          <w:u w:val="single"/>
        </w:rPr>
        <w:t xml:space="preserve">członków konsorcjum. </w:t>
      </w:r>
    </w:p>
    <w:p w:rsidR="00144C59" w:rsidRDefault="00582FDF" w:rsidP="00AB16B0">
      <w:pPr>
        <w:pStyle w:val="Zwykytekst"/>
        <w:numPr>
          <w:ilvl w:val="0"/>
          <w:numId w:val="22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t>Zamawiają</w:t>
      </w:r>
      <w:r w:rsidR="00144C59" w:rsidRPr="00582FDF">
        <w:rPr>
          <w:rFonts w:ascii="Times New Roman" w:hAnsi="Times New Roman" w:cs="Times New Roman"/>
          <w:sz w:val="24"/>
          <w:szCs w:val="24"/>
        </w:rPr>
        <w:t>cy zwróci wadium wszystkim Wykonawcom niezwłocznie po wyborze oferty</w:t>
      </w:r>
      <w:r w:rsidR="007B387D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7B387D">
        <w:rPr>
          <w:rFonts w:ascii="Times New Roman" w:hAnsi="Times New Roman" w:cs="Times New Roman"/>
          <w:sz w:val="24"/>
          <w:szCs w:val="24"/>
        </w:rPr>
        <w:t>najkorzystniejszej lub un</w:t>
      </w:r>
      <w:r w:rsidRPr="007B387D">
        <w:rPr>
          <w:rFonts w:ascii="Times New Roman" w:hAnsi="Times New Roman" w:cs="Times New Roman"/>
          <w:sz w:val="24"/>
          <w:szCs w:val="24"/>
        </w:rPr>
        <w:t>ieważnieniu postępowania, z wyją</w:t>
      </w:r>
      <w:r w:rsidR="00144C59" w:rsidRPr="007B387D">
        <w:rPr>
          <w:rFonts w:ascii="Times New Roman" w:hAnsi="Times New Roman" w:cs="Times New Roman"/>
          <w:sz w:val="24"/>
          <w:szCs w:val="24"/>
        </w:rPr>
        <w:t>tkiem Wykonawcy, którego oferta</w:t>
      </w:r>
      <w:r w:rsidR="007B387D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7B387D">
        <w:rPr>
          <w:rFonts w:ascii="Times New Roman" w:hAnsi="Times New Roman" w:cs="Times New Roman"/>
          <w:sz w:val="24"/>
          <w:szCs w:val="24"/>
        </w:rPr>
        <w:t xml:space="preserve">została wybrana jako najkorzystniejsza. </w:t>
      </w:r>
    </w:p>
    <w:p w:rsidR="00144C59" w:rsidRDefault="00144C59" w:rsidP="00AB16B0">
      <w:pPr>
        <w:pStyle w:val="Zwykytekst"/>
        <w:numPr>
          <w:ilvl w:val="0"/>
          <w:numId w:val="22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87D">
        <w:rPr>
          <w:rFonts w:ascii="Times New Roman" w:hAnsi="Times New Roman" w:cs="Times New Roman"/>
          <w:sz w:val="24"/>
          <w:szCs w:val="24"/>
        </w:rPr>
        <w:t>Wykonawcy, którego oferta została wybrana j</w:t>
      </w:r>
      <w:r w:rsidR="00582FDF" w:rsidRPr="007B387D">
        <w:rPr>
          <w:rFonts w:ascii="Times New Roman" w:hAnsi="Times New Roman" w:cs="Times New Roman"/>
          <w:sz w:val="24"/>
          <w:szCs w:val="24"/>
        </w:rPr>
        <w:t>ako najkorzystniejsza, Zamawiają</w:t>
      </w:r>
      <w:r w:rsidR="007B387D">
        <w:rPr>
          <w:rFonts w:ascii="Times New Roman" w:hAnsi="Times New Roman" w:cs="Times New Roman"/>
          <w:sz w:val="24"/>
          <w:szCs w:val="24"/>
        </w:rPr>
        <w:t xml:space="preserve">cy zwraca </w:t>
      </w:r>
      <w:r w:rsidRPr="007B387D">
        <w:rPr>
          <w:rFonts w:ascii="Times New Roman" w:hAnsi="Times New Roman" w:cs="Times New Roman"/>
          <w:sz w:val="24"/>
          <w:szCs w:val="24"/>
        </w:rPr>
        <w:t xml:space="preserve">wadium niezwłocznie po zawarciu umowy w sprawie zamówienia publicznego oraz wniesieniu zabezpieczenia należytego wykonania umowy. </w:t>
      </w:r>
    </w:p>
    <w:p w:rsidR="00144C59" w:rsidRDefault="00582FDF" w:rsidP="00AB16B0">
      <w:pPr>
        <w:pStyle w:val="Zwykytekst"/>
        <w:numPr>
          <w:ilvl w:val="0"/>
          <w:numId w:val="22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87D">
        <w:rPr>
          <w:rFonts w:ascii="Times New Roman" w:hAnsi="Times New Roman" w:cs="Times New Roman"/>
          <w:sz w:val="24"/>
          <w:szCs w:val="24"/>
        </w:rPr>
        <w:t>Zamawiają</w:t>
      </w:r>
      <w:r w:rsidR="00144C59" w:rsidRPr="007B387D">
        <w:rPr>
          <w:rFonts w:ascii="Times New Roman" w:hAnsi="Times New Roman" w:cs="Times New Roman"/>
          <w:sz w:val="24"/>
          <w:szCs w:val="24"/>
        </w:rPr>
        <w:t xml:space="preserve">cy zwraca niezwłocznie wadium, na wniosek wykonawcy, który wycofał ofertę przed </w:t>
      </w:r>
      <w:r w:rsidR="007B387D">
        <w:rPr>
          <w:rFonts w:ascii="Times New Roman" w:hAnsi="Times New Roman" w:cs="Times New Roman"/>
          <w:sz w:val="24"/>
          <w:szCs w:val="24"/>
        </w:rPr>
        <w:t>upływem terminu składania ofert.</w:t>
      </w:r>
    </w:p>
    <w:p w:rsidR="007B387D" w:rsidRDefault="00582FDF" w:rsidP="00AB16B0">
      <w:pPr>
        <w:pStyle w:val="Zwykytekst"/>
        <w:numPr>
          <w:ilvl w:val="0"/>
          <w:numId w:val="22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87D">
        <w:rPr>
          <w:rFonts w:ascii="Times New Roman" w:hAnsi="Times New Roman" w:cs="Times New Roman"/>
          <w:sz w:val="24"/>
          <w:szCs w:val="24"/>
        </w:rPr>
        <w:t>Zamawiający żą</w:t>
      </w:r>
      <w:r w:rsidR="00144C59" w:rsidRPr="007B387D">
        <w:rPr>
          <w:rFonts w:ascii="Times New Roman" w:hAnsi="Times New Roman" w:cs="Times New Roman"/>
          <w:sz w:val="24"/>
          <w:szCs w:val="24"/>
        </w:rPr>
        <w:t>da ponownego wniesienia wadium przez Wykonawcę, któremu zwrócono wadium po wyborze najkorzystniejszej oferty lub uniew</w:t>
      </w:r>
      <w:r w:rsidR="007B387D">
        <w:rPr>
          <w:rFonts w:ascii="Times New Roman" w:hAnsi="Times New Roman" w:cs="Times New Roman"/>
          <w:sz w:val="24"/>
          <w:szCs w:val="24"/>
        </w:rPr>
        <w:t xml:space="preserve">ażnieniu postępowania, jeżeli w </w:t>
      </w:r>
      <w:r w:rsidR="00144C59" w:rsidRPr="007B387D">
        <w:rPr>
          <w:rFonts w:ascii="Times New Roman" w:hAnsi="Times New Roman" w:cs="Times New Roman"/>
          <w:sz w:val="24"/>
          <w:szCs w:val="24"/>
        </w:rPr>
        <w:t>wyniku rozstrzygnięcia odwołania jego oferta została wybrana jako najkorzystniejsza. Wykonawca wnosi wadium w terminie okre</w:t>
      </w:r>
      <w:r w:rsidRPr="007B387D">
        <w:rPr>
          <w:rFonts w:ascii="Times New Roman" w:hAnsi="Times New Roman" w:cs="Times New Roman"/>
          <w:sz w:val="24"/>
          <w:szCs w:val="24"/>
        </w:rPr>
        <w:t>ślonym przez Zamawiają</w:t>
      </w:r>
      <w:r w:rsidR="00144C59" w:rsidRPr="007B387D">
        <w:rPr>
          <w:rFonts w:ascii="Times New Roman" w:hAnsi="Times New Roman" w:cs="Times New Roman"/>
          <w:sz w:val="24"/>
          <w:szCs w:val="24"/>
        </w:rPr>
        <w:t>cego.</w:t>
      </w:r>
    </w:p>
    <w:p w:rsidR="00144C59" w:rsidRPr="007B387D" w:rsidRDefault="00582FDF" w:rsidP="00AB16B0">
      <w:pPr>
        <w:pStyle w:val="Zwykytek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87D">
        <w:rPr>
          <w:rFonts w:ascii="Times New Roman" w:hAnsi="Times New Roman" w:cs="Times New Roman"/>
          <w:sz w:val="24"/>
          <w:szCs w:val="24"/>
        </w:rPr>
        <w:t>Zamawiają</w:t>
      </w:r>
      <w:r w:rsidR="00144C59" w:rsidRPr="007B387D">
        <w:rPr>
          <w:rFonts w:ascii="Times New Roman" w:hAnsi="Times New Roman" w:cs="Times New Roman"/>
          <w:sz w:val="24"/>
          <w:szCs w:val="24"/>
        </w:rPr>
        <w:t xml:space="preserve">cy zatrzymuje wadium wraz z odsetkami, jeżeli wykonawca, którego oferta została wybrana: </w:t>
      </w:r>
    </w:p>
    <w:p w:rsidR="00144C59" w:rsidRPr="00582FDF" w:rsidRDefault="00144C59" w:rsidP="00BB0775">
      <w:pPr>
        <w:pStyle w:val="Zwykytekst"/>
        <w:numPr>
          <w:ilvl w:val="0"/>
          <w:numId w:val="2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t>odmówił podpisania umowy w sprawie zamówienia publicznego na warunkach okre</w:t>
      </w:r>
      <w:r w:rsidR="00582FDF" w:rsidRPr="00582FDF">
        <w:rPr>
          <w:rFonts w:ascii="Times New Roman" w:hAnsi="Times New Roman" w:cs="Times New Roman"/>
          <w:sz w:val="24"/>
          <w:szCs w:val="24"/>
        </w:rPr>
        <w:t>ś</w:t>
      </w:r>
      <w:r w:rsidRPr="00582FDF">
        <w:rPr>
          <w:rFonts w:ascii="Times New Roman" w:hAnsi="Times New Roman" w:cs="Times New Roman"/>
          <w:sz w:val="24"/>
          <w:szCs w:val="24"/>
        </w:rPr>
        <w:t xml:space="preserve">lonych w ofercie, </w:t>
      </w:r>
    </w:p>
    <w:p w:rsidR="00144C59" w:rsidRPr="00582FDF" w:rsidRDefault="00144C59" w:rsidP="00BB0775">
      <w:pPr>
        <w:pStyle w:val="Zwykytekst"/>
        <w:numPr>
          <w:ilvl w:val="0"/>
          <w:numId w:val="2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t xml:space="preserve">nie wniósł wymaganego zabezpieczenia należytego wykonania umowy, </w:t>
      </w:r>
    </w:p>
    <w:p w:rsidR="00144C59" w:rsidRPr="00582FDF" w:rsidRDefault="00144C59" w:rsidP="00BB0775">
      <w:pPr>
        <w:pStyle w:val="Zwykytekst"/>
        <w:numPr>
          <w:ilvl w:val="0"/>
          <w:numId w:val="24"/>
        </w:numPr>
        <w:spacing w:after="6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t>zawarcie umowy w sprawie zamówienia publicznego stało się niemożliwe z przyczyn</w:t>
      </w:r>
      <w:r w:rsidR="007B387D">
        <w:rPr>
          <w:rFonts w:ascii="Times New Roman" w:hAnsi="Times New Roman" w:cs="Times New Roman"/>
          <w:sz w:val="24"/>
          <w:szCs w:val="24"/>
        </w:rPr>
        <w:t xml:space="preserve"> </w:t>
      </w:r>
      <w:r w:rsidR="00582FDF" w:rsidRPr="00582FDF">
        <w:rPr>
          <w:rFonts w:ascii="Times New Roman" w:hAnsi="Times New Roman" w:cs="Times New Roman"/>
          <w:sz w:val="24"/>
          <w:szCs w:val="24"/>
        </w:rPr>
        <w:t>leżą</w:t>
      </w:r>
      <w:r w:rsidRPr="00582FDF">
        <w:rPr>
          <w:rFonts w:ascii="Times New Roman" w:hAnsi="Times New Roman" w:cs="Times New Roman"/>
          <w:sz w:val="24"/>
          <w:szCs w:val="24"/>
        </w:rPr>
        <w:t xml:space="preserve">cych po stronie wykonawcy. </w:t>
      </w:r>
    </w:p>
    <w:p w:rsidR="00144C59" w:rsidRPr="007B387D" w:rsidRDefault="00582FDF" w:rsidP="00AB16B0">
      <w:pPr>
        <w:pStyle w:val="Zwykytekst"/>
        <w:numPr>
          <w:ilvl w:val="0"/>
          <w:numId w:val="2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144C59" w:rsidRPr="00144C59">
        <w:rPr>
          <w:rFonts w:ascii="Times New Roman" w:hAnsi="Times New Roman" w:cs="Times New Roman"/>
          <w:sz w:val="24"/>
          <w:szCs w:val="24"/>
        </w:rPr>
        <w:t>cy zatrzymuje wadium wraz z odsetkami, jeżeli Wykonawca w odpowiedzi na</w:t>
      </w:r>
      <w:r w:rsidR="007B387D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7B387D">
        <w:rPr>
          <w:rFonts w:ascii="Times New Roman" w:hAnsi="Times New Roman" w:cs="Times New Roman"/>
          <w:sz w:val="24"/>
          <w:szCs w:val="24"/>
        </w:rPr>
        <w:t>wezwanie, o którym mowa w art. 26 ust. 3</w:t>
      </w:r>
      <w:r w:rsidRPr="007B387D">
        <w:rPr>
          <w:rFonts w:ascii="Times New Roman" w:hAnsi="Times New Roman" w:cs="Times New Roman"/>
          <w:sz w:val="24"/>
          <w:szCs w:val="24"/>
        </w:rPr>
        <w:t xml:space="preserve"> i 3a, z przyczyn leżą</w:t>
      </w:r>
      <w:r w:rsidR="00144C59" w:rsidRPr="007B387D">
        <w:rPr>
          <w:rFonts w:ascii="Times New Roman" w:hAnsi="Times New Roman" w:cs="Times New Roman"/>
          <w:sz w:val="24"/>
          <w:szCs w:val="24"/>
        </w:rPr>
        <w:t>c</w:t>
      </w:r>
      <w:r w:rsidR="007B387D">
        <w:rPr>
          <w:rFonts w:ascii="Times New Roman" w:hAnsi="Times New Roman" w:cs="Times New Roman"/>
          <w:sz w:val="24"/>
          <w:szCs w:val="24"/>
        </w:rPr>
        <w:t xml:space="preserve">ych po jego stronie, nie złożył </w:t>
      </w:r>
      <w:r w:rsidR="00144C59" w:rsidRPr="007B387D">
        <w:rPr>
          <w:rFonts w:ascii="Times New Roman" w:hAnsi="Times New Roman" w:cs="Times New Roman"/>
          <w:sz w:val="24"/>
          <w:szCs w:val="24"/>
        </w:rPr>
        <w:t>o</w:t>
      </w:r>
      <w:r w:rsidRPr="007B387D">
        <w:rPr>
          <w:rFonts w:ascii="Times New Roman" w:hAnsi="Times New Roman" w:cs="Times New Roman"/>
          <w:sz w:val="24"/>
          <w:szCs w:val="24"/>
        </w:rPr>
        <w:t>ś</w:t>
      </w:r>
      <w:r w:rsidR="00144C59" w:rsidRPr="007B387D">
        <w:rPr>
          <w:rFonts w:ascii="Times New Roman" w:hAnsi="Times New Roman" w:cs="Times New Roman"/>
          <w:sz w:val="24"/>
          <w:szCs w:val="24"/>
        </w:rPr>
        <w:t>wiadc</w:t>
      </w:r>
      <w:r w:rsidRPr="007B387D">
        <w:rPr>
          <w:rFonts w:ascii="Times New Roman" w:hAnsi="Times New Roman" w:cs="Times New Roman"/>
          <w:sz w:val="24"/>
          <w:szCs w:val="24"/>
        </w:rPr>
        <w:t>zeń lub dokumentów, potwierdzają</w:t>
      </w:r>
      <w:r w:rsidR="00144C59" w:rsidRPr="007B387D">
        <w:rPr>
          <w:rFonts w:ascii="Times New Roman" w:hAnsi="Times New Roman" w:cs="Times New Roman"/>
          <w:sz w:val="24"/>
          <w:szCs w:val="24"/>
        </w:rPr>
        <w:t>cych okoliczno</w:t>
      </w:r>
      <w:r w:rsidRPr="007B387D">
        <w:rPr>
          <w:rFonts w:ascii="Times New Roman" w:hAnsi="Times New Roman" w:cs="Times New Roman"/>
          <w:sz w:val="24"/>
          <w:szCs w:val="24"/>
        </w:rPr>
        <w:t>ś</w:t>
      </w:r>
      <w:r w:rsidR="00144C59" w:rsidRPr="007B387D">
        <w:rPr>
          <w:rFonts w:ascii="Times New Roman" w:hAnsi="Times New Roman" w:cs="Times New Roman"/>
          <w:sz w:val="24"/>
          <w:szCs w:val="24"/>
        </w:rPr>
        <w:t>ci o których mowa w art. 25 ust. 1</w:t>
      </w:r>
      <w:r w:rsidR="007B387D">
        <w:rPr>
          <w:rFonts w:ascii="Times New Roman" w:hAnsi="Times New Roman" w:cs="Times New Roman"/>
          <w:sz w:val="24"/>
          <w:szCs w:val="24"/>
        </w:rPr>
        <w:t xml:space="preserve">, </w:t>
      </w:r>
      <w:r w:rsidR="00144C59" w:rsidRPr="007B387D">
        <w:rPr>
          <w:rFonts w:ascii="Times New Roman" w:hAnsi="Times New Roman" w:cs="Times New Roman"/>
          <w:sz w:val="24"/>
          <w:szCs w:val="24"/>
        </w:rPr>
        <w:t>o</w:t>
      </w:r>
      <w:r w:rsidRPr="007B387D">
        <w:rPr>
          <w:rFonts w:ascii="Times New Roman" w:hAnsi="Times New Roman" w:cs="Times New Roman"/>
          <w:sz w:val="24"/>
          <w:szCs w:val="24"/>
        </w:rPr>
        <w:t>ś</w:t>
      </w:r>
      <w:r w:rsidR="00144C59" w:rsidRPr="007B387D">
        <w:rPr>
          <w:rFonts w:ascii="Times New Roman" w:hAnsi="Times New Roman" w:cs="Times New Roman"/>
          <w:sz w:val="24"/>
          <w:szCs w:val="24"/>
        </w:rPr>
        <w:t>wiadczenia, o którym mowa w art. 25a ust. 1, pełnomo</w:t>
      </w:r>
      <w:r w:rsidR="007B387D">
        <w:rPr>
          <w:rFonts w:ascii="Times New Roman" w:hAnsi="Times New Roman" w:cs="Times New Roman"/>
          <w:sz w:val="24"/>
          <w:szCs w:val="24"/>
        </w:rPr>
        <w:t xml:space="preserve">cnictw lub nie wyraził zgody na </w:t>
      </w:r>
      <w:r w:rsidR="00144C59" w:rsidRPr="007B387D">
        <w:rPr>
          <w:rFonts w:ascii="Times New Roman" w:hAnsi="Times New Roman" w:cs="Times New Roman"/>
          <w:sz w:val="24"/>
          <w:szCs w:val="24"/>
        </w:rPr>
        <w:t>poprawienie omyłki, o której mowa w art. 87 ust. 2 pkt. 3, co spowodowało brak możliwo</w:t>
      </w:r>
      <w:r w:rsidRPr="007B387D">
        <w:rPr>
          <w:rFonts w:ascii="Times New Roman" w:hAnsi="Times New Roman" w:cs="Times New Roman"/>
          <w:sz w:val="24"/>
          <w:szCs w:val="24"/>
        </w:rPr>
        <w:t>ś</w:t>
      </w:r>
      <w:r w:rsidR="007B387D">
        <w:rPr>
          <w:rFonts w:ascii="Times New Roman" w:hAnsi="Times New Roman" w:cs="Times New Roman"/>
          <w:sz w:val="24"/>
          <w:szCs w:val="24"/>
        </w:rPr>
        <w:t xml:space="preserve">ci </w:t>
      </w:r>
      <w:r w:rsidR="00144C59" w:rsidRPr="007B387D">
        <w:rPr>
          <w:rFonts w:ascii="Times New Roman" w:hAnsi="Times New Roman" w:cs="Times New Roman"/>
          <w:sz w:val="24"/>
          <w:szCs w:val="24"/>
        </w:rPr>
        <w:t>wybrania oferty złożonej przez wykonawcę jako najkorzystniejszej.</w:t>
      </w:r>
    </w:p>
    <w:p w:rsidR="00144C59" w:rsidRPr="00AF6D83" w:rsidRDefault="00651E15" w:rsidP="007B387D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82FDF">
        <w:rPr>
          <w:rFonts w:ascii="Times New Roman" w:hAnsi="Times New Roman" w:cs="Times New Roman"/>
          <w:b/>
          <w:sz w:val="24"/>
          <w:szCs w:val="24"/>
        </w:rPr>
        <w:t>Rozdział 16. Termin związania ofertą</w:t>
      </w:r>
      <w:r w:rsidR="00144C59" w:rsidRPr="00582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C59" w:rsidRDefault="00582FDF" w:rsidP="00AB16B0">
      <w:pPr>
        <w:pStyle w:val="Zwykytekst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82FDF">
        <w:rPr>
          <w:rFonts w:ascii="Times New Roman" w:hAnsi="Times New Roman" w:cs="Times New Roman"/>
          <w:sz w:val="24"/>
          <w:szCs w:val="24"/>
        </w:rPr>
        <w:t>Wykonawca pozostaje związany złożoną ofertą</w:t>
      </w:r>
      <w:r w:rsidR="00144C59" w:rsidRPr="00582FDF">
        <w:rPr>
          <w:rFonts w:ascii="Times New Roman" w:hAnsi="Times New Roman" w:cs="Times New Roman"/>
          <w:sz w:val="24"/>
          <w:szCs w:val="24"/>
        </w:rPr>
        <w:t xml:space="preserve"> przez </w:t>
      </w:r>
      <w:r w:rsidR="00144C59" w:rsidRPr="00582FDF">
        <w:rPr>
          <w:rFonts w:ascii="Times New Roman" w:hAnsi="Times New Roman" w:cs="Times New Roman"/>
          <w:b/>
          <w:sz w:val="24"/>
          <w:szCs w:val="24"/>
        </w:rPr>
        <w:t>30 dni.</w:t>
      </w:r>
      <w:r w:rsidR="00144C59" w:rsidRPr="00582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Default="00144C59" w:rsidP="00AB16B0">
      <w:pPr>
        <w:pStyle w:val="Zwykytekst"/>
        <w:numPr>
          <w:ilvl w:val="0"/>
          <w:numId w:val="25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7B387D">
        <w:rPr>
          <w:rFonts w:ascii="Times New Roman" w:hAnsi="Times New Roman" w:cs="Times New Roman"/>
          <w:sz w:val="24"/>
          <w:szCs w:val="24"/>
        </w:rPr>
        <w:t>Bieg terminu zw</w:t>
      </w:r>
      <w:r w:rsidR="00582FDF" w:rsidRPr="007B387D">
        <w:rPr>
          <w:rFonts w:ascii="Times New Roman" w:hAnsi="Times New Roman" w:cs="Times New Roman"/>
          <w:sz w:val="24"/>
          <w:szCs w:val="24"/>
        </w:rPr>
        <w:t>iązania ofertą</w:t>
      </w:r>
      <w:r w:rsidRPr="007B387D">
        <w:rPr>
          <w:rFonts w:ascii="Times New Roman" w:hAnsi="Times New Roman" w:cs="Times New Roman"/>
          <w:sz w:val="24"/>
          <w:szCs w:val="24"/>
        </w:rPr>
        <w:t xml:space="preserve"> rozpoczyna się wraz z upływem terminu składania ofert. </w:t>
      </w:r>
    </w:p>
    <w:p w:rsidR="00EC04A4" w:rsidRPr="007B387D" w:rsidRDefault="00144C59" w:rsidP="00AB16B0">
      <w:pPr>
        <w:pStyle w:val="Zwykytekst"/>
        <w:numPr>
          <w:ilvl w:val="0"/>
          <w:numId w:val="25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87D">
        <w:rPr>
          <w:rFonts w:ascii="Times New Roman" w:hAnsi="Times New Roman" w:cs="Times New Roman"/>
          <w:sz w:val="24"/>
          <w:szCs w:val="24"/>
        </w:rPr>
        <w:t>Wykonawca samod</w:t>
      </w:r>
      <w:r w:rsidR="00582FDF" w:rsidRPr="007B387D">
        <w:rPr>
          <w:rFonts w:ascii="Times New Roman" w:hAnsi="Times New Roman" w:cs="Times New Roman"/>
          <w:sz w:val="24"/>
          <w:szCs w:val="24"/>
        </w:rPr>
        <w:t>zielnie lub na wniosek Zamaw</w:t>
      </w:r>
      <w:r w:rsidR="007B387D">
        <w:rPr>
          <w:rFonts w:ascii="Times New Roman" w:hAnsi="Times New Roman" w:cs="Times New Roman"/>
          <w:sz w:val="24"/>
          <w:szCs w:val="24"/>
        </w:rPr>
        <w:t xml:space="preserve">iającego może przedłużyć termin </w:t>
      </w:r>
      <w:r w:rsidR="00582FDF" w:rsidRPr="007B387D">
        <w:rPr>
          <w:rFonts w:ascii="Times New Roman" w:hAnsi="Times New Roman" w:cs="Times New Roman"/>
          <w:sz w:val="24"/>
          <w:szCs w:val="24"/>
        </w:rPr>
        <w:t>związania ofertą, z tym że Zamawiają</w:t>
      </w:r>
      <w:r w:rsidRPr="007B387D">
        <w:rPr>
          <w:rFonts w:ascii="Times New Roman" w:hAnsi="Times New Roman" w:cs="Times New Roman"/>
          <w:sz w:val="24"/>
          <w:szCs w:val="24"/>
        </w:rPr>
        <w:t xml:space="preserve">cy może tylko raz, co </w:t>
      </w:r>
      <w:r w:rsidR="007B387D">
        <w:rPr>
          <w:rFonts w:ascii="Times New Roman" w:hAnsi="Times New Roman" w:cs="Times New Roman"/>
          <w:sz w:val="24"/>
          <w:szCs w:val="24"/>
        </w:rPr>
        <w:t xml:space="preserve">najmniej na 3 dni przed upływem </w:t>
      </w:r>
      <w:r w:rsidRPr="007B387D">
        <w:rPr>
          <w:rFonts w:ascii="Times New Roman" w:hAnsi="Times New Roman" w:cs="Times New Roman"/>
          <w:sz w:val="24"/>
          <w:szCs w:val="24"/>
        </w:rPr>
        <w:t xml:space="preserve">terminu </w:t>
      </w:r>
      <w:r w:rsidR="00582FDF" w:rsidRPr="007B387D">
        <w:rPr>
          <w:rFonts w:ascii="Times New Roman" w:hAnsi="Times New Roman" w:cs="Times New Roman"/>
          <w:sz w:val="24"/>
          <w:szCs w:val="24"/>
        </w:rPr>
        <w:t>zwią</w:t>
      </w:r>
      <w:r w:rsidRPr="007B387D">
        <w:rPr>
          <w:rFonts w:ascii="Times New Roman" w:hAnsi="Times New Roman" w:cs="Times New Roman"/>
          <w:sz w:val="24"/>
          <w:szCs w:val="24"/>
        </w:rPr>
        <w:t>zani</w:t>
      </w:r>
      <w:r w:rsidR="00582FDF" w:rsidRPr="007B387D">
        <w:rPr>
          <w:rFonts w:ascii="Times New Roman" w:hAnsi="Times New Roman" w:cs="Times New Roman"/>
          <w:sz w:val="24"/>
          <w:szCs w:val="24"/>
        </w:rPr>
        <w:t>a ofertą</w:t>
      </w:r>
      <w:r w:rsidRPr="007B387D">
        <w:rPr>
          <w:rFonts w:ascii="Times New Roman" w:hAnsi="Times New Roman" w:cs="Times New Roman"/>
          <w:sz w:val="24"/>
          <w:szCs w:val="24"/>
        </w:rPr>
        <w:t>, zwrócić się do wykonawców o wyraż</w:t>
      </w:r>
      <w:r w:rsidR="007B387D">
        <w:rPr>
          <w:rFonts w:ascii="Times New Roman" w:hAnsi="Times New Roman" w:cs="Times New Roman"/>
          <w:sz w:val="24"/>
          <w:szCs w:val="24"/>
        </w:rPr>
        <w:t xml:space="preserve">enie zgody na przedłużenie tego </w:t>
      </w:r>
      <w:r w:rsidRPr="007B387D">
        <w:rPr>
          <w:rFonts w:ascii="Times New Roman" w:hAnsi="Times New Roman" w:cs="Times New Roman"/>
          <w:sz w:val="24"/>
          <w:szCs w:val="24"/>
        </w:rPr>
        <w:t xml:space="preserve">terminu o oznaczony okres, nie dłuższy jednak niż 60 dni. </w:t>
      </w:r>
    </w:p>
    <w:p w:rsidR="00EC04A4" w:rsidRPr="00E97B5F" w:rsidRDefault="00144C59" w:rsidP="007B387D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97B5F">
        <w:rPr>
          <w:rFonts w:ascii="Times New Roman" w:hAnsi="Times New Roman" w:cs="Times New Roman"/>
          <w:b/>
          <w:sz w:val="24"/>
          <w:szCs w:val="24"/>
        </w:rPr>
        <w:lastRenderedPageBreak/>
        <w:t>Rozdział 17. Informacje o sposo</w:t>
      </w:r>
      <w:r w:rsidR="00EC04A4" w:rsidRPr="00E97B5F">
        <w:rPr>
          <w:rFonts w:ascii="Times New Roman" w:hAnsi="Times New Roman" w:cs="Times New Roman"/>
          <w:b/>
          <w:sz w:val="24"/>
          <w:szCs w:val="24"/>
        </w:rPr>
        <w:t>bie porozumiewania się Zamawiają</w:t>
      </w:r>
      <w:r w:rsidR="007B387D">
        <w:rPr>
          <w:rFonts w:ascii="Times New Roman" w:hAnsi="Times New Roman" w:cs="Times New Roman"/>
          <w:b/>
          <w:sz w:val="24"/>
          <w:szCs w:val="24"/>
        </w:rPr>
        <w:t xml:space="preserve">cego z Wykonawcami </w:t>
      </w:r>
      <w:r w:rsidRPr="00E97B5F">
        <w:rPr>
          <w:rFonts w:ascii="Times New Roman" w:hAnsi="Times New Roman" w:cs="Times New Roman"/>
          <w:b/>
          <w:sz w:val="24"/>
          <w:szCs w:val="24"/>
        </w:rPr>
        <w:t>oraz przekazywania o</w:t>
      </w:r>
      <w:r w:rsidR="00EC04A4" w:rsidRPr="00E97B5F">
        <w:rPr>
          <w:rFonts w:ascii="Times New Roman" w:hAnsi="Times New Roman" w:cs="Times New Roman"/>
          <w:b/>
          <w:sz w:val="24"/>
          <w:szCs w:val="24"/>
        </w:rPr>
        <w:t>ś</w:t>
      </w:r>
      <w:r w:rsidRPr="00E97B5F">
        <w:rPr>
          <w:rFonts w:ascii="Times New Roman" w:hAnsi="Times New Roman" w:cs="Times New Roman"/>
          <w:b/>
          <w:sz w:val="24"/>
          <w:szCs w:val="24"/>
        </w:rPr>
        <w:t>wiadczeń lub dokumentów, a ta</w:t>
      </w:r>
      <w:r w:rsidR="007B387D">
        <w:rPr>
          <w:rFonts w:ascii="Times New Roman" w:hAnsi="Times New Roman" w:cs="Times New Roman"/>
          <w:b/>
          <w:sz w:val="24"/>
          <w:szCs w:val="24"/>
        </w:rPr>
        <w:t xml:space="preserve">kże wskazanie osób uprawnionych </w:t>
      </w:r>
      <w:r w:rsidRPr="00E97B5F">
        <w:rPr>
          <w:rFonts w:ascii="Times New Roman" w:hAnsi="Times New Roman" w:cs="Times New Roman"/>
          <w:b/>
          <w:sz w:val="24"/>
          <w:szCs w:val="24"/>
        </w:rPr>
        <w:t xml:space="preserve">do porozumiewania się z Wykonawcami </w:t>
      </w:r>
    </w:p>
    <w:p w:rsidR="00144C59" w:rsidRDefault="00582FDF" w:rsidP="00AB16B0">
      <w:pPr>
        <w:pStyle w:val="Zwykytek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B5F">
        <w:rPr>
          <w:rFonts w:ascii="Times New Roman" w:hAnsi="Times New Roman" w:cs="Times New Roman"/>
          <w:sz w:val="24"/>
          <w:szCs w:val="24"/>
        </w:rPr>
        <w:t>Komunikacja pomiędzy Zamawiają</w:t>
      </w:r>
      <w:r w:rsidR="00144C59" w:rsidRPr="00E97B5F">
        <w:rPr>
          <w:rFonts w:ascii="Times New Roman" w:hAnsi="Times New Roman" w:cs="Times New Roman"/>
          <w:sz w:val="24"/>
          <w:szCs w:val="24"/>
        </w:rPr>
        <w:t>cym a Wykonawcami, odbywa się za po</w:t>
      </w:r>
      <w:r w:rsidRPr="00E97B5F">
        <w:rPr>
          <w:rFonts w:ascii="Times New Roman" w:hAnsi="Times New Roman" w:cs="Times New Roman"/>
          <w:sz w:val="24"/>
          <w:szCs w:val="24"/>
        </w:rPr>
        <w:t>ś</w:t>
      </w:r>
      <w:r w:rsidR="00144C59" w:rsidRPr="00E97B5F">
        <w:rPr>
          <w:rFonts w:ascii="Times New Roman" w:hAnsi="Times New Roman" w:cs="Times New Roman"/>
          <w:sz w:val="24"/>
          <w:szCs w:val="24"/>
        </w:rPr>
        <w:t>rednictwem</w:t>
      </w:r>
      <w:r w:rsidR="00251D10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251D10">
        <w:rPr>
          <w:rFonts w:ascii="Times New Roman" w:hAnsi="Times New Roman" w:cs="Times New Roman"/>
          <w:sz w:val="24"/>
          <w:szCs w:val="24"/>
        </w:rPr>
        <w:t xml:space="preserve">operatora pocztowego, w rozumieniu ustawy z dnia 23 listopada 2012 r. </w:t>
      </w:r>
      <w:r w:rsidRPr="00251D10">
        <w:rPr>
          <w:rFonts w:ascii="Times New Roman" w:hAnsi="Times New Roman" w:cs="Times New Roman"/>
          <w:sz w:val="24"/>
          <w:szCs w:val="24"/>
        </w:rPr>
        <w:t>-</w:t>
      </w:r>
      <w:r w:rsidR="00144C59" w:rsidRPr="00251D10">
        <w:rPr>
          <w:rFonts w:ascii="Times New Roman" w:hAnsi="Times New Roman" w:cs="Times New Roman"/>
          <w:sz w:val="24"/>
          <w:szCs w:val="24"/>
        </w:rPr>
        <w:t xml:space="preserve"> Prawo pocztowe, osobi</w:t>
      </w:r>
      <w:r w:rsidRPr="00251D10">
        <w:rPr>
          <w:rFonts w:ascii="Times New Roman" w:hAnsi="Times New Roman" w:cs="Times New Roman"/>
          <w:sz w:val="24"/>
          <w:szCs w:val="24"/>
        </w:rPr>
        <w:t>ś</w:t>
      </w:r>
      <w:r w:rsidR="00144C59" w:rsidRPr="00251D10">
        <w:rPr>
          <w:rFonts w:ascii="Times New Roman" w:hAnsi="Times New Roman" w:cs="Times New Roman"/>
          <w:sz w:val="24"/>
          <w:szCs w:val="24"/>
        </w:rPr>
        <w:t>cie za po</w:t>
      </w:r>
      <w:r w:rsidRPr="00251D10">
        <w:rPr>
          <w:rFonts w:ascii="Times New Roman" w:hAnsi="Times New Roman" w:cs="Times New Roman"/>
          <w:sz w:val="24"/>
          <w:szCs w:val="24"/>
        </w:rPr>
        <w:t>ś</w:t>
      </w:r>
      <w:r w:rsidR="00144C59" w:rsidRPr="00251D10">
        <w:rPr>
          <w:rFonts w:ascii="Times New Roman" w:hAnsi="Times New Roman" w:cs="Times New Roman"/>
          <w:sz w:val="24"/>
          <w:szCs w:val="24"/>
        </w:rPr>
        <w:t>r</w:t>
      </w:r>
      <w:r w:rsidR="00057B26" w:rsidRPr="00251D10">
        <w:rPr>
          <w:rFonts w:ascii="Times New Roman" w:hAnsi="Times New Roman" w:cs="Times New Roman"/>
          <w:sz w:val="24"/>
          <w:szCs w:val="24"/>
        </w:rPr>
        <w:t xml:space="preserve">ednictwem posłańca, faksu </w:t>
      </w:r>
      <w:r w:rsidR="00057B26" w:rsidRPr="00251D10">
        <w:rPr>
          <w:rFonts w:ascii="Times New Roman" w:hAnsi="Times New Roman" w:cs="Times New Roman"/>
          <w:b/>
          <w:sz w:val="24"/>
          <w:szCs w:val="24"/>
        </w:rPr>
        <w:t>87</w:t>
      </w:r>
      <w:r w:rsidR="007B387D" w:rsidRPr="00251D10">
        <w:rPr>
          <w:rFonts w:ascii="Times New Roman" w:hAnsi="Times New Roman" w:cs="Times New Roman"/>
          <w:b/>
          <w:sz w:val="24"/>
          <w:szCs w:val="24"/>
        </w:rPr>
        <w:t> 5</w:t>
      </w:r>
      <w:r w:rsidR="00057B26" w:rsidRPr="00251D10">
        <w:rPr>
          <w:rFonts w:ascii="Times New Roman" w:hAnsi="Times New Roman" w:cs="Times New Roman"/>
          <w:b/>
          <w:sz w:val="24"/>
          <w:szCs w:val="24"/>
        </w:rPr>
        <w:t>68</w:t>
      </w:r>
      <w:r w:rsidR="007B387D" w:rsidRPr="00251D10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057B26" w:rsidRPr="00251D10">
        <w:rPr>
          <w:rFonts w:ascii="Times New Roman" w:hAnsi="Times New Roman" w:cs="Times New Roman"/>
          <w:b/>
          <w:sz w:val="24"/>
          <w:szCs w:val="24"/>
        </w:rPr>
        <w:t>4</w:t>
      </w:r>
      <w:r w:rsidR="007B387D" w:rsidRPr="00251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B26" w:rsidRPr="00251D10">
        <w:rPr>
          <w:rFonts w:ascii="Times New Roman" w:hAnsi="Times New Roman" w:cs="Times New Roman"/>
          <w:b/>
          <w:sz w:val="24"/>
          <w:szCs w:val="24"/>
        </w:rPr>
        <w:t>10</w:t>
      </w:r>
      <w:r w:rsidR="00144C59" w:rsidRPr="00251D10">
        <w:rPr>
          <w:rFonts w:ascii="Times New Roman" w:hAnsi="Times New Roman" w:cs="Times New Roman"/>
          <w:sz w:val="24"/>
          <w:szCs w:val="24"/>
        </w:rPr>
        <w:t xml:space="preserve"> lub przy użyciu </w:t>
      </w:r>
      <w:r w:rsidR="00E97B5F" w:rsidRPr="00251D10">
        <w:rPr>
          <w:rFonts w:ascii="Times New Roman" w:hAnsi="Times New Roman" w:cs="Times New Roman"/>
          <w:sz w:val="24"/>
          <w:szCs w:val="24"/>
        </w:rPr>
        <w:t>ś</w:t>
      </w:r>
      <w:r w:rsidR="00251D10" w:rsidRPr="00251D10">
        <w:rPr>
          <w:rFonts w:ascii="Times New Roman" w:hAnsi="Times New Roman" w:cs="Times New Roman"/>
          <w:sz w:val="24"/>
          <w:szCs w:val="24"/>
        </w:rPr>
        <w:t xml:space="preserve">rodków </w:t>
      </w:r>
      <w:r w:rsidR="00144C59" w:rsidRPr="00251D10">
        <w:rPr>
          <w:rFonts w:ascii="Times New Roman" w:hAnsi="Times New Roman" w:cs="Times New Roman"/>
          <w:sz w:val="24"/>
          <w:szCs w:val="24"/>
        </w:rPr>
        <w:t xml:space="preserve">komunikacji elektronicznej w rozumieniu ustawy z dnia 18 lipca 2002 r. o </w:t>
      </w:r>
      <w:r w:rsidR="00E97B5F" w:rsidRPr="00251D10">
        <w:rPr>
          <w:rFonts w:ascii="Times New Roman" w:hAnsi="Times New Roman" w:cs="Times New Roman"/>
          <w:sz w:val="24"/>
          <w:szCs w:val="24"/>
        </w:rPr>
        <w:t>świadc</w:t>
      </w:r>
      <w:r w:rsidR="00251D10" w:rsidRPr="00251D10">
        <w:rPr>
          <w:rFonts w:ascii="Times New Roman" w:hAnsi="Times New Roman" w:cs="Times New Roman"/>
          <w:sz w:val="24"/>
          <w:szCs w:val="24"/>
        </w:rPr>
        <w:t xml:space="preserve">zeniu usług </w:t>
      </w:r>
      <w:r w:rsidR="00E97B5F" w:rsidRPr="00251D10">
        <w:rPr>
          <w:rFonts w:ascii="Times New Roman" w:hAnsi="Times New Roman" w:cs="Times New Roman"/>
          <w:sz w:val="24"/>
          <w:szCs w:val="24"/>
        </w:rPr>
        <w:t>drogą</w:t>
      </w:r>
      <w:r w:rsidR="00144C59" w:rsidRPr="00251D10">
        <w:rPr>
          <w:rFonts w:ascii="Times New Roman" w:hAnsi="Times New Roman" w:cs="Times New Roman"/>
          <w:sz w:val="24"/>
          <w:szCs w:val="24"/>
        </w:rPr>
        <w:t xml:space="preserve"> </w:t>
      </w:r>
      <w:r w:rsidR="00E97B5F" w:rsidRPr="00251D10">
        <w:rPr>
          <w:rFonts w:ascii="Times New Roman" w:hAnsi="Times New Roman" w:cs="Times New Roman"/>
          <w:sz w:val="24"/>
          <w:szCs w:val="24"/>
        </w:rPr>
        <w:t xml:space="preserve">elektroniczną, </w:t>
      </w:r>
      <w:r w:rsidR="00E97B5F" w:rsidRPr="00251D10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10" w:history="1">
        <w:r w:rsidR="00251D10" w:rsidRPr="00BB0775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ug@raczki.pl</w:t>
        </w:r>
      </w:hyperlink>
      <w:r w:rsidR="00144C59" w:rsidRPr="00BB0775">
        <w:rPr>
          <w:rFonts w:ascii="Times New Roman" w:hAnsi="Times New Roman" w:cs="Times New Roman"/>
          <w:sz w:val="24"/>
          <w:szCs w:val="24"/>
        </w:rPr>
        <w:t>.</w:t>
      </w:r>
      <w:r w:rsidR="00144C59" w:rsidRPr="00251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Pr="00251D10" w:rsidRDefault="00E97B5F" w:rsidP="00AB16B0">
      <w:pPr>
        <w:pStyle w:val="Zwykytek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D10">
        <w:rPr>
          <w:rFonts w:ascii="Times New Roman" w:hAnsi="Times New Roman" w:cs="Times New Roman"/>
          <w:sz w:val="24"/>
          <w:szCs w:val="24"/>
        </w:rPr>
        <w:t>Zamawiają</w:t>
      </w:r>
      <w:r w:rsidR="00144C59" w:rsidRPr="00251D10">
        <w:rPr>
          <w:rFonts w:ascii="Times New Roman" w:hAnsi="Times New Roman" w:cs="Times New Roman"/>
          <w:sz w:val="24"/>
          <w:szCs w:val="24"/>
        </w:rPr>
        <w:t>cy dopuszcza możliwo</w:t>
      </w:r>
      <w:r w:rsidRPr="00251D10">
        <w:rPr>
          <w:rFonts w:ascii="Times New Roman" w:hAnsi="Times New Roman" w:cs="Times New Roman"/>
          <w:sz w:val="24"/>
          <w:szCs w:val="24"/>
        </w:rPr>
        <w:t>ś</w:t>
      </w:r>
      <w:r w:rsidR="00144C59" w:rsidRPr="00251D10">
        <w:rPr>
          <w:rFonts w:ascii="Times New Roman" w:hAnsi="Times New Roman" w:cs="Times New Roman"/>
          <w:sz w:val="24"/>
          <w:szCs w:val="24"/>
        </w:rPr>
        <w:t>ć prz</w:t>
      </w:r>
      <w:r w:rsidRPr="00251D10">
        <w:rPr>
          <w:rFonts w:ascii="Times New Roman" w:hAnsi="Times New Roman" w:cs="Times New Roman"/>
          <w:sz w:val="24"/>
          <w:szCs w:val="24"/>
        </w:rPr>
        <w:t>esłania faksem i drogą elektroniczną</w:t>
      </w:r>
      <w:r w:rsidR="00144C59" w:rsidRPr="00251D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C59" w:rsidRPr="00E97B5F" w:rsidRDefault="00144C59" w:rsidP="00AB16B0">
      <w:pPr>
        <w:pStyle w:val="Zwykytekst"/>
        <w:numPr>
          <w:ilvl w:val="0"/>
          <w:numId w:val="27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E97B5F">
        <w:rPr>
          <w:rFonts w:ascii="Times New Roman" w:hAnsi="Times New Roman" w:cs="Times New Roman"/>
          <w:sz w:val="24"/>
          <w:szCs w:val="24"/>
        </w:rPr>
        <w:t xml:space="preserve">wniosków (zapytań) do SIWZ, </w:t>
      </w:r>
    </w:p>
    <w:p w:rsidR="00144C59" w:rsidRPr="00E97B5F" w:rsidRDefault="00144C59" w:rsidP="00AB16B0">
      <w:pPr>
        <w:pStyle w:val="Zwykytekst"/>
        <w:numPr>
          <w:ilvl w:val="0"/>
          <w:numId w:val="27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E97B5F">
        <w:rPr>
          <w:rFonts w:ascii="Times New Roman" w:hAnsi="Times New Roman" w:cs="Times New Roman"/>
          <w:sz w:val="24"/>
          <w:szCs w:val="24"/>
        </w:rPr>
        <w:t xml:space="preserve">odpowiedzi na pytania lub zmiany SIWZ, </w:t>
      </w:r>
    </w:p>
    <w:p w:rsidR="00144C59" w:rsidRPr="00E97B5F" w:rsidRDefault="00144C59" w:rsidP="00AB16B0">
      <w:pPr>
        <w:pStyle w:val="Zwykytekst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B5F">
        <w:rPr>
          <w:rFonts w:ascii="Times New Roman" w:hAnsi="Times New Roman" w:cs="Times New Roman"/>
          <w:sz w:val="24"/>
          <w:szCs w:val="24"/>
        </w:rPr>
        <w:t>informacji o wyborze oferty/odrzuceniu/wykluczeniu pod warunkiem, że każda ze stron na</w:t>
      </w:r>
      <w:r w:rsidR="00251D10">
        <w:rPr>
          <w:rFonts w:ascii="Times New Roman" w:hAnsi="Times New Roman" w:cs="Times New Roman"/>
          <w:sz w:val="24"/>
          <w:szCs w:val="24"/>
        </w:rPr>
        <w:t xml:space="preserve"> </w:t>
      </w:r>
      <w:r w:rsidRPr="00E97B5F">
        <w:rPr>
          <w:rFonts w:ascii="Times New Roman" w:hAnsi="Times New Roman" w:cs="Times New Roman"/>
          <w:sz w:val="24"/>
          <w:szCs w:val="24"/>
        </w:rPr>
        <w:t>ż</w:t>
      </w:r>
      <w:r w:rsidR="00E97B5F" w:rsidRPr="00E97B5F">
        <w:rPr>
          <w:rFonts w:ascii="Times New Roman" w:hAnsi="Times New Roman" w:cs="Times New Roman"/>
          <w:sz w:val="24"/>
          <w:szCs w:val="24"/>
        </w:rPr>
        <w:t>ą</w:t>
      </w:r>
      <w:r w:rsidRPr="00E97B5F">
        <w:rPr>
          <w:rFonts w:ascii="Times New Roman" w:hAnsi="Times New Roman" w:cs="Times New Roman"/>
          <w:sz w:val="24"/>
          <w:szCs w:val="24"/>
        </w:rPr>
        <w:t xml:space="preserve">danie drugiej niezwłocznie potwierdzi fakt ich otrzymania, </w:t>
      </w:r>
    </w:p>
    <w:p w:rsidR="00251D10" w:rsidRDefault="00144C59" w:rsidP="00AB16B0">
      <w:pPr>
        <w:pStyle w:val="Zwykytekst"/>
        <w:numPr>
          <w:ilvl w:val="0"/>
          <w:numId w:val="27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B5F">
        <w:rPr>
          <w:rFonts w:ascii="Times New Roman" w:hAnsi="Times New Roman" w:cs="Times New Roman"/>
          <w:sz w:val="24"/>
          <w:szCs w:val="24"/>
        </w:rPr>
        <w:t>wyja</w:t>
      </w:r>
      <w:r w:rsidR="00E97B5F" w:rsidRPr="00E97B5F">
        <w:rPr>
          <w:rFonts w:ascii="Times New Roman" w:hAnsi="Times New Roman" w:cs="Times New Roman"/>
          <w:sz w:val="24"/>
          <w:szCs w:val="24"/>
        </w:rPr>
        <w:t>ś</w:t>
      </w:r>
      <w:r w:rsidRPr="00E97B5F">
        <w:rPr>
          <w:rFonts w:ascii="Times New Roman" w:hAnsi="Times New Roman" w:cs="Times New Roman"/>
          <w:sz w:val="24"/>
          <w:szCs w:val="24"/>
        </w:rPr>
        <w:t>ni</w:t>
      </w:r>
      <w:r w:rsidR="00E97B5F" w:rsidRPr="00E97B5F">
        <w:rPr>
          <w:rFonts w:ascii="Times New Roman" w:hAnsi="Times New Roman" w:cs="Times New Roman"/>
          <w:sz w:val="24"/>
          <w:szCs w:val="24"/>
        </w:rPr>
        <w:t>eń składanych przez Wykonawcę bą</w:t>
      </w:r>
      <w:r w:rsidRPr="00E97B5F">
        <w:rPr>
          <w:rFonts w:ascii="Times New Roman" w:hAnsi="Times New Roman" w:cs="Times New Roman"/>
          <w:sz w:val="24"/>
          <w:szCs w:val="24"/>
        </w:rPr>
        <w:t>d</w:t>
      </w:r>
      <w:r w:rsidR="00E97B5F" w:rsidRPr="00E97B5F">
        <w:rPr>
          <w:rFonts w:ascii="Times New Roman" w:hAnsi="Times New Roman" w:cs="Times New Roman"/>
          <w:sz w:val="24"/>
          <w:szCs w:val="24"/>
        </w:rPr>
        <w:t>ź</w:t>
      </w:r>
      <w:r w:rsidRPr="00E97B5F">
        <w:rPr>
          <w:rFonts w:ascii="Times New Roman" w:hAnsi="Times New Roman" w:cs="Times New Roman"/>
          <w:sz w:val="24"/>
          <w:szCs w:val="24"/>
        </w:rPr>
        <w:t xml:space="preserve"> innych dokumentów, z zastrzeżeniem, iż</w:t>
      </w:r>
      <w:r w:rsidR="00251D10">
        <w:rPr>
          <w:rFonts w:ascii="Times New Roman" w:hAnsi="Times New Roman" w:cs="Times New Roman"/>
          <w:sz w:val="24"/>
          <w:szCs w:val="24"/>
        </w:rPr>
        <w:t xml:space="preserve"> </w:t>
      </w:r>
      <w:r w:rsidRPr="00E97B5F">
        <w:rPr>
          <w:rFonts w:ascii="Times New Roman" w:hAnsi="Times New Roman" w:cs="Times New Roman"/>
          <w:sz w:val="24"/>
          <w:szCs w:val="24"/>
        </w:rPr>
        <w:t>Wykonawca niezwłocznie dostarczy Zamawiaj</w:t>
      </w:r>
      <w:r w:rsidR="00E97B5F" w:rsidRPr="00E97B5F">
        <w:rPr>
          <w:rFonts w:ascii="Times New Roman" w:hAnsi="Times New Roman" w:cs="Times New Roman"/>
          <w:sz w:val="24"/>
          <w:szCs w:val="24"/>
        </w:rPr>
        <w:t>ą</w:t>
      </w:r>
      <w:r w:rsidRPr="00E97B5F">
        <w:rPr>
          <w:rFonts w:ascii="Times New Roman" w:hAnsi="Times New Roman" w:cs="Times New Roman"/>
          <w:sz w:val="24"/>
          <w:szCs w:val="24"/>
        </w:rPr>
        <w:t>cemu osobi</w:t>
      </w:r>
      <w:r w:rsidR="00E97B5F" w:rsidRPr="00E97B5F">
        <w:rPr>
          <w:rFonts w:ascii="Times New Roman" w:hAnsi="Times New Roman" w:cs="Times New Roman"/>
          <w:sz w:val="24"/>
          <w:szCs w:val="24"/>
        </w:rPr>
        <w:t>ście bą</w:t>
      </w:r>
      <w:r w:rsidRPr="00E97B5F">
        <w:rPr>
          <w:rFonts w:ascii="Times New Roman" w:hAnsi="Times New Roman" w:cs="Times New Roman"/>
          <w:sz w:val="24"/>
          <w:szCs w:val="24"/>
        </w:rPr>
        <w:t>d</w:t>
      </w:r>
      <w:r w:rsidR="00E97B5F" w:rsidRPr="00E97B5F">
        <w:rPr>
          <w:rFonts w:ascii="Times New Roman" w:hAnsi="Times New Roman" w:cs="Times New Roman"/>
          <w:sz w:val="24"/>
          <w:szCs w:val="24"/>
        </w:rPr>
        <w:t>ź</w:t>
      </w:r>
      <w:r w:rsidRPr="00E97B5F">
        <w:rPr>
          <w:rFonts w:ascii="Times New Roman" w:hAnsi="Times New Roman" w:cs="Times New Roman"/>
          <w:sz w:val="24"/>
          <w:szCs w:val="24"/>
        </w:rPr>
        <w:t xml:space="preserve"> prze</w:t>
      </w:r>
      <w:r w:rsidR="00E97B5F" w:rsidRPr="00E97B5F">
        <w:rPr>
          <w:rFonts w:ascii="Times New Roman" w:hAnsi="Times New Roman" w:cs="Times New Roman"/>
          <w:sz w:val="24"/>
          <w:szCs w:val="24"/>
        </w:rPr>
        <w:t>śle pocztą</w:t>
      </w:r>
      <w:r w:rsidR="00251D10">
        <w:rPr>
          <w:rFonts w:ascii="Times New Roman" w:hAnsi="Times New Roman" w:cs="Times New Roman"/>
          <w:sz w:val="24"/>
          <w:szCs w:val="24"/>
        </w:rPr>
        <w:t xml:space="preserve"> oryginały </w:t>
      </w:r>
      <w:r w:rsidR="00E97B5F" w:rsidRPr="00E97B5F">
        <w:rPr>
          <w:rFonts w:ascii="Times New Roman" w:hAnsi="Times New Roman" w:cs="Times New Roman"/>
          <w:sz w:val="24"/>
          <w:szCs w:val="24"/>
        </w:rPr>
        <w:t>przesłanych faksem lub drogą elektroniczną</w:t>
      </w:r>
      <w:r w:rsidRPr="00E9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Default="00E97B5F" w:rsidP="00AB16B0">
      <w:pPr>
        <w:pStyle w:val="Zwykytekst"/>
        <w:numPr>
          <w:ilvl w:val="0"/>
          <w:numId w:val="26"/>
        </w:numPr>
        <w:tabs>
          <w:tab w:val="left" w:pos="0"/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D10">
        <w:rPr>
          <w:rFonts w:ascii="Times New Roman" w:hAnsi="Times New Roman" w:cs="Times New Roman"/>
          <w:sz w:val="24"/>
          <w:szCs w:val="24"/>
        </w:rPr>
        <w:t>Zamawiają</w:t>
      </w:r>
      <w:r w:rsidR="00144C59" w:rsidRPr="00251D10">
        <w:rPr>
          <w:rFonts w:ascii="Times New Roman" w:hAnsi="Times New Roman" w:cs="Times New Roman"/>
          <w:sz w:val="24"/>
          <w:szCs w:val="24"/>
        </w:rPr>
        <w:t>cy w</w:t>
      </w:r>
      <w:r w:rsidRPr="00251D10">
        <w:rPr>
          <w:rFonts w:ascii="Times New Roman" w:hAnsi="Times New Roman" w:cs="Times New Roman"/>
          <w:sz w:val="24"/>
          <w:szCs w:val="24"/>
        </w:rPr>
        <w:t>skazuje formę pisemną</w:t>
      </w:r>
      <w:r w:rsidR="00144C59" w:rsidRPr="00251D10">
        <w:rPr>
          <w:rFonts w:ascii="Times New Roman" w:hAnsi="Times New Roman" w:cs="Times New Roman"/>
          <w:sz w:val="24"/>
          <w:szCs w:val="24"/>
        </w:rPr>
        <w:t xml:space="preserve"> pod rygorem nieważno</w:t>
      </w:r>
      <w:r w:rsidRPr="00251D10">
        <w:rPr>
          <w:rFonts w:ascii="Times New Roman" w:hAnsi="Times New Roman" w:cs="Times New Roman"/>
          <w:sz w:val="24"/>
          <w:szCs w:val="24"/>
        </w:rPr>
        <w:t>ś</w:t>
      </w:r>
      <w:r w:rsidR="00144C59" w:rsidRPr="00251D10">
        <w:rPr>
          <w:rFonts w:ascii="Times New Roman" w:hAnsi="Times New Roman" w:cs="Times New Roman"/>
          <w:sz w:val="24"/>
          <w:szCs w:val="24"/>
        </w:rPr>
        <w:t>ci dla oferty i dla uzupełnień wszystkich dokumentów okre</w:t>
      </w:r>
      <w:r w:rsidRPr="00251D10">
        <w:rPr>
          <w:rFonts w:ascii="Times New Roman" w:hAnsi="Times New Roman" w:cs="Times New Roman"/>
          <w:sz w:val="24"/>
          <w:szCs w:val="24"/>
        </w:rPr>
        <w:t>ślonych w Rozporzą</w:t>
      </w:r>
      <w:r w:rsidR="00144C59" w:rsidRPr="00251D10">
        <w:rPr>
          <w:rFonts w:ascii="Times New Roman" w:hAnsi="Times New Roman" w:cs="Times New Roman"/>
          <w:sz w:val="24"/>
          <w:szCs w:val="24"/>
        </w:rPr>
        <w:t xml:space="preserve">dzeniu Ministra Rozwoju z dnia 26 lipca 2016 r. </w:t>
      </w:r>
    </w:p>
    <w:p w:rsidR="00144C59" w:rsidRDefault="00251D10" w:rsidP="00AB16B0">
      <w:pPr>
        <w:pStyle w:val="Zwykytekst"/>
        <w:numPr>
          <w:ilvl w:val="0"/>
          <w:numId w:val="26"/>
        </w:numPr>
        <w:tabs>
          <w:tab w:val="left" w:pos="0"/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44C59" w:rsidRPr="00251D10">
        <w:rPr>
          <w:rFonts w:ascii="Times New Roman" w:hAnsi="Times New Roman" w:cs="Times New Roman"/>
          <w:sz w:val="24"/>
          <w:szCs w:val="24"/>
        </w:rPr>
        <w:t>szelkie zawiadomienia, o</w:t>
      </w:r>
      <w:r w:rsidR="00E97B5F" w:rsidRPr="00251D10">
        <w:rPr>
          <w:rFonts w:ascii="Times New Roman" w:hAnsi="Times New Roman" w:cs="Times New Roman"/>
          <w:sz w:val="24"/>
          <w:szCs w:val="24"/>
        </w:rPr>
        <w:t>ś</w:t>
      </w:r>
      <w:r w:rsidR="00144C59" w:rsidRPr="00251D10">
        <w:rPr>
          <w:rFonts w:ascii="Times New Roman" w:hAnsi="Times New Roman" w:cs="Times New Roman"/>
          <w:sz w:val="24"/>
          <w:szCs w:val="24"/>
        </w:rPr>
        <w:t>wiadczenia, wnioski oraz</w:t>
      </w:r>
      <w:r w:rsidR="00E97B5F" w:rsidRPr="00251D10">
        <w:rPr>
          <w:rFonts w:ascii="Times New Roman" w:hAnsi="Times New Roman" w:cs="Times New Roman"/>
          <w:sz w:val="24"/>
          <w:szCs w:val="24"/>
        </w:rPr>
        <w:t xml:space="preserve"> informacje przekazane za pomocą</w:t>
      </w:r>
      <w:r w:rsidR="00144C59" w:rsidRPr="00251D10">
        <w:rPr>
          <w:rFonts w:ascii="Times New Roman" w:hAnsi="Times New Roman" w:cs="Times New Roman"/>
          <w:sz w:val="24"/>
          <w:szCs w:val="24"/>
        </w:rPr>
        <w:t xml:space="preserve"> faksu lub </w:t>
      </w:r>
      <w:r w:rsidR="00E97B5F" w:rsidRPr="00251D10">
        <w:rPr>
          <w:rFonts w:ascii="Times New Roman" w:hAnsi="Times New Roman" w:cs="Times New Roman"/>
          <w:sz w:val="24"/>
          <w:szCs w:val="24"/>
        </w:rPr>
        <w:t>w formie elektronicznej wymagają na żą</w:t>
      </w:r>
      <w:r w:rsidR="00144C59" w:rsidRPr="00251D10">
        <w:rPr>
          <w:rFonts w:ascii="Times New Roman" w:hAnsi="Times New Roman" w:cs="Times New Roman"/>
          <w:sz w:val="24"/>
          <w:szCs w:val="24"/>
        </w:rPr>
        <w:t xml:space="preserve">danie każdej ze stron, niezwłocznego potwierdzenia faktu ich otrzymania. </w:t>
      </w:r>
    </w:p>
    <w:p w:rsidR="00E27623" w:rsidRDefault="00144C59" w:rsidP="00AB16B0">
      <w:pPr>
        <w:pStyle w:val="Zwykytekst"/>
        <w:numPr>
          <w:ilvl w:val="0"/>
          <w:numId w:val="26"/>
        </w:numPr>
        <w:tabs>
          <w:tab w:val="left" w:pos="0"/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D10">
        <w:rPr>
          <w:rFonts w:ascii="Times New Roman" w:hAnsi="Times New Roman" w:cs="Times New Roman"/>
          <w:sz w:val="24"/>
          <w:szCs w:val="24"/>
        </w:rPr>
        <w:t>W przypadku braku potwierdzenia otrzymani</w:t>
      </w:r>
      <w:r w:rsidR="00E27623">
        <w:rPr>
          <w:rFonts w:ascii="Times New Roman" w:hAnsi="Times New Roman" w:cs="Times New Roman"/>
          <w:sz w:val="24"/>
          <w:szCs w:val="24"/>
        </w:rPr>
        <w:t>a w</w:t>
      </w:r>
      <w:r w:rsidR="00923EF8">
        <w:rPr>
          <w:rFonts w:ascii="Times New Roman" w:hAnsi="Times New Roman" w:cs="Times New Roman"/>
          <w:sz w:val="24"/>
          <w:szCs w:val="24"/>
        </w:rPr>
        <w:t xml:space="preserve">iadomości przez Wykonawcę </w:t>
      </w:r>
      <w:r w:rsidRPr="00251D10">
        <w:rPr>
          <w:rFonts w:ascii="Times New Roman" w:hAnsi="Times New Roman" w:cs="Times New Roman"/>
          <w:sz w:val="24"/>
          <w:szCs w:val="24"/>
        </w:rPr>
        <w:t xml:space="preserve">się, </w:t>
      </w:r>
      <w:r w:rsidR="00E97B5F" w:rsidRPr="00251D10">
        <w:rPr>
          <w:rFonts w:ascii="Times New Roman" w:hAnsi="Times New Roman" w:cs="Times New Roman"/>
          <w:sz w:val="24"/>
          <w:szCs w:val="24"/>
        </w:rPr>
        <w:t>iż pismo wysłane przez Zamawiają</w:t>
      </w:r>
      <w:r w:rsidRPr="00251D10">
        <w:rPr>
          <w:rFonts w:ascii="Times New Roman" w:hAnsi="Times New Roman" w:cs="Times New Roman"/>
          <w:sz w:val="24"/>
          <w:szCs w:val="24"/>
        </w:rPr>
        <w:t>cego na ostatni znany adres mailowy lub numer faksu podany przez Wykonawcę zostało m</w:t>
      </w:r>
      <w:r w:rsidR="00E97B5F" w:rsidRPr="00251D10">
        <w:rPr>
          <w:rFonts w:ascii="Times New Roman" w:hAnsi="Times New Roman" w:cs="Times New Roman"/>
          <w:sz w:val="24"/>
          <w:szCs w:val="24"/>
        </w:rPr>
        <w:t xml:space="preserve">u doręczone </w:t>
      </w:r>
    </w:p>
    <w:p w:rsidR="00923EF8" w:rsidRDefault="00144C59" w:rsidP="00AB16B0">
      <w:pPr>
        <w:pStyle w:val="Zwykytekst"/>
        <w:numPr>
          <w:ilvl w:val="0"/>
          <w:numId w:val="26"/>
        </w:numPr>
        <w:tabs>
          <w:tab w:val="left" w:pos="0"/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D10">
        <w:rPr>
          <w:rFonts w:ascii="Times New Roman" w:hAnsi="Times New Roman" w:cs="Times New Roman"/>
          <w:sz w:val="24"/>
          <w:szCs w:val="24"/>
        </w:rPr>
        <w:t>Wykonaw</w:t>
      </w:r>
      <w:r w:rsidR="00E97B5F" w:rsidRPr="00251D10">
        <w:rPr>
          <w:rFonts w:ascii="Times New Roman" w:hAnsi="Times New Roman" w:cs="Times New Roman"/>
          <w:sz w:val="24"/>
          <w:szCs w:val="24"/>
        </w:rPr>
        <w:t>ca może zwrócić się do Zamawiają</w:t>
      </w:r>
      <w:r w:rsidRPr="00251D10">
        <w:rPr>
          <w:rFonts w:ascii="Times New Roman" w:hAnsi="Times New Roman" w:cs="Times New Roman"/>
          <w:sz w:val="24"/>
          <w:szCs w:val="24"/>
        </w:rPr>
        <w:t>cego o wyja</w:t>
      </w:r>
      <w:r w:rsidR="00E97B5F" w:rsidRPr="00251D10">
        <w:rPr>
          <w:rFonts w:ascii="Times New Roman" w:hAnsi="Times New Roman" w:cs="Times New Roman"/>
          <w:sz w:val="24"/>
          <w:szCs w:val="24"/>
        </w:rPr>
        <w:t>ś</w:t>
      </w:r>
      <w:r w:rsidRPr="00251D10">
        <w:rPr>
          <w:rFonts w:ascii="Times New Roman" w:hAnsi="Times New Roman" w:cs="Times New Roman"/>
          <w:sz w:val="24"/>
          <w:szCs w:val="24"/>
        </w:rPr>
        <w:t>nienie tre</w:t>
      </w:r>
      <w:r w:rsidR="00E97B5F" w:rsidRPr="00251D10">
        <w:rPr>
          <w:rFonts w:ascii="Times New Roman" w:hAnsi="Times New Roman" w:cs="Times New Roman"/>
          <w:sz w:val="24"/>
          <w:szCs w:val="24"/>
        </w:rPr>
        <w:t>ś</w:t>
      </w:r>
      <w:r w:rsidRPr="00251D10">
        <w:rPr>
          <w:rFonts w:ascii="Times New Roman" w:hAnsi="Times New Roman" w:cs="Times New Roman"/>
          <w:sz w:val="24"/>
          <w:szCs w:val="24"/>
        </w:rPr>
        <w:t>ci specyfikacji istotnych warunków zamówi</w:t>
      </w:r>
      <w:r w:rsidR="00E97B5F" w:rsidRPr="00251D10">
        <w:rPr>
          <w:rFonts w:ascii="Times New Roman" w:hAnsi="Times New Roman" w:cs="Times New Roman"/>
          <w:sz w:val="24"/>
          <w:szCs w:val="24"/>
        </w:rPr>
        <w:t>enia. Zamawiający jest obowią</w:t>
      </w:r>
      <w:r w:rsidRPr="00251D10">
        <w:rPr>
          <w:rFonts w:ascii="Times New Roman" w:hAnsi="Times New Roman" w:cs="Times New Roman"/>
          <w:sz w:val="24"/>
          <w:szCs w:val="24"/>
        </w:rPr>
        <w:t>zany udzielić wyja</w:t>
      </w:r>
      <w:r w:rsidR="00E97B5F" w:rsidRPr="00251D10">
        <w:rPr>
          <w:rFonts w:ascii="Times New Roman" w:hAnsi="Times New Roman" w:cs="Times New Roman"/>
          <w:sz w:val="24"/>
          <w:szCs w:val="24"/>
        </w:rPr>
        <w:t>ś</w:t>
      </w:r>
      <w:r w:rsidRPr="00251D10">
        <w:rPr>
          <w:rFonts w:ascii="Times New Roman" w:hAnsi="Times New Roman" w:cs="Times New Roman"/>
          <w:sz w:val="24"/>
          <w:szCs w:val="24"/>
        </w:rPr>
        <w:t>nień niezwłocznie, jednak nie pó</w:t>
      </w:r>
      <w:r w:rsidR="00E97B5F" w:rsidRPr="00251D10">
        <w:rPr>
          <w:rFonts w:ascii="Times New Roman" w:hAnsi="Times New Roman" w:cs="Times New Roman"/>
          <w:sz w:val="24"/>
          <w:szCs w:val="24"/>
        </w:rPr>
        <w:t>ź</w:t>
      </w:r>
      <w:r w:rsidRPr="00251D10">
        <w:rPr>
          <w:rFonts w:ascii="Times New Roman" w:hAnsi="Times New Roman" w:cs="Times New Roman"/>
          <w:sz w:val="24"/>
          <w:szCs w:val="24"/>
        </w:rPr>
        <w:t>niej niż na 2 dni przed upływem terminu składania ofert pod warunkiem, że wniosek o wyja</w:t>
      </w:r>
      <w:r w:rsidR="00E97B5F" w:rsidRPr="00251D10">
        <w:rPr>
          <w:rFonts w:ascii="Times New Roman" w:hAnsi="Times New Roman" w:cs="Times New Roman"/>
          <w:sz w:val="24"/>
          <w:szCs w:val="24"/>
        </w:rPr>
        <w:t>ś</w:t>
      </w:r>
      <w:r w:rsidRPr="00251D10">
        <w:rPr>
          <w:rFonts w:ascii="Times New Roman" w:hAnsi="Times New Roman" w:cs="Times New Roman"/>
          <w:sz w:val="24"/>
          <w:szCs w:val="24"/>
        </w:rPr>
        <w:t>nienie tre</w:t>
      </w:r>
      <w:r w:rsidR="00E97B5F" w:rsidRPr="00251D10">
        <w:rPr>
          <w:rFonts w:ascii="Times New Roman" w:hAnsi="Times New Roman" w:cs="Times New Roman"/>
          <w:sz w:val="24"/>
          <w:szCs w:val="24"/>
        </w:rPr>
        <w:t>ś</w:t>
      </w:r>
      <w:r w:rsidRPr="00251D10">
        <w:rPr>
          <w:rFonts w:ascii="Times New Roman" w:hAnsi="Times New Roman" w:cs="Times New Roman"/>
          <w:sz w:val="24"/>
          <w:szCs w:val="24"/>
        </w:rPr>
        <w:t>ci specyfikacji isto</w:t>
      </w:r>
      <w:r w:rsidR="00E97B5F" w:rsidRPr="00251D10">
        <w:rPr>
          <w:rFonts w:ascii="Times New Roman" w:hAnsi="Times New Roman" w:cs="Times New Roman"/>
          <w:sz w:val="24"/>
          <w:szCs w:val="24"/>
        </w:rPr>
        <w:t>tnych warunków zamówienia wpłynął do Zamawiają</w:t>
      </w:r>
      <w:r w:rsidRPr="00251D10">
        <w:rPr>
          <w:rFonts w:ascii="Times New Roman" w:hAnsi="Times New Roman" w:cs="Times New Roman"/>
          <w:sz w:val="24"/>
          <w:szCs w:val="24"/>
        </w:rPr>
        <w:t>cego nie pó</w:t>
      </w:r>
      <w:r w:rsidR="00E97B5F" w:rsidRPr="00251D10">
        <w:rPr>
          <w:rFonts w:ascii="Times New Roman" w:hAnsi="Times New Roman" w:cs="Times New Roman"/>
          <w:sz w:val="24"/>
          <w:szCs w:val="24"/>
        </w:rPr>
        <w:t>ź</w:t>
      </w:r>
      <w:r w:rsidRPr="00251D10">
        <w:rPr>
          <w:rFonts w:ascii="Times New Roman" w:hAnsi="Times New Roman" w:cs="Times New Roman"/>
          <w:sz w:val="24"/>
          <w:szCs w:val="24"/>
        </w:rPr>
        <w:t>niej niż do końca dnia, w którym upływa połowa wyznac</w:t>
      </w:r>
      <w:r w:rsidR="00E27623">
        <w:rPr>
          <w:rFonts w:ascii="Times New Roman" w:hAnsi="Times New Roman" w:cs="Times New Roman"/>
          <w:sz w:val="24"/>
          <w:szCs w:val="24"/>
        </w:rPr>
        <w:t>zonego terminu skład</w:t>
      </w:r>
    </w:p>
    <w:p w:rsidR="00923EF8" w:rsidRDefault="00144C59" w:rsidP="00AB16B0">
      <w:pPr>
        <w:pStyle w:val="Zwykytekst"/>
        <w:numPr>
          <w:ilvl w:val="0"/>
          <w:numId w:val="26"/>
        </w:numPr>
        <w:tabs>
          <w:tab w:val="left" w:pos="0"/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23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</w:t>
      </w:r>
    </w:p>
    <w:p w:rsidR="00144C59" w:rsidRDefault="00E97B5F" w:rsidP="00AB16B0">
      <w:pPr>
        <w:pStyle w:val="Zwykytekst"/>
        <w:numPr>
          <w:ilvl w:val="0"/>
          <w:numId w:val="26"/>
        </w:numPr>
        <w:tabs>
          <w:tab w:val="left" w:pos="0"/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EF8">
        <w:rPr>
          <w:rFonts w:ascii="Times New Roman" w:hAnsi="Times New Roman" w:cs="Times New Roman"/>
          <w:sz w:val="24"/>
          <w:szCs w:val="24"/>
        </w:rPr>
        <w:t>Zamawiają</w:t>
      </w:r>
      <w:r w:rsidR="00144C59" w:rsidRPr="00923EF8">
        <w:rPr>
          <w:rFonts w:ascii="Times New Roman" w:hAnsi="Times New Roman" w:cs="Times New Roman"/>
          <w:sz w:val="24"/>
          <w:szCs w:val="24"/>
        </w:rPr>
        <w:t>cy przekazuje tre</w:t>
      </w:r>
      <w:r w:rsidRPr="00923EF8">
        <w:rPr>
          <w:rFonts w:ascii="Times New Roman" w:hAnsi="Times New Roman" w:cs="Times New Roman"/>
          <w:sz w:val="24"/>
          <w:szCs w:val="24"/>
        </w:rPr>
        <w:t>ś</w:t>
      </w:r>
      <w:r w:rsidR="00144C59" w:rsidRPr="00923EF8">
        <w:rPr>
          <w:rFonts w:ascii="Times New Roman" w:hAnsi="Times New Roman" w:cs="Times New Roman"/>
          <w:sz w:val="24"/>
          <w:szCs w:val="24"/>
        </w:rPr>
        <w:t>ć zapytania wraz z wyja</w:t>
      </w:r>
      <w:r w:rsidRPr="00923EF8">
        <w:rPr>
          <w:rFonts w:ascii="Times New Roman" w:hAnsi="Times New Roman" w:cs="Times New Roman"/>
          <w:sz w:val="24"/>
          <w:szCs w:val="24"/>
        </w:rPr>
        <w:t>ś</w:t>
      </w:r>
      <w:r w:rsidR="00144C59" w:rsidRPr="00923EF8">
        <w:rPr>
          <w:rFonts w:ascii="Times New Roman" w:hAnsi="Times New Roman" w:cs="Times New Roman"/>
          <w:sz w:val="24"/>
          <w:szCs w:val="24"/>
        </w:rPr>
        <w:t xml:space="preserve">nieniami Wykonawcom, którym przekazał specyfikację istotnych warunków zamówienia, bez ujawnienia </w:t>
      </w:r>
      <w:r w:rsidR="004D553A" w:rsidRPr="00923EF8">
        <w:rPr>
          <w:rFonts w:ascii="Times New Roman" w:hAnsi="Times New Roman" w:cs="Times New Roman"/>
          <w:sz w:val="24"/>
          <w:szCs w:val="24"/>
        </w:rPr>
        <w:t>ź</w:t>
      </w:r>
      <w:r w:rsidR="00144C59" w:rsidRPr="00923EF8">
        <w:rPr>
          <w:rFonts w:ascii="Times New Roman" w:hAnsi="Times New Roman" w:cs="Times New Roman"/>
          <w:sz w:val="24"/>
          <w:szCs w:val="24"/>
        </w:rPr>
        <w:t xml:space="preserve">ródła zapytania oraz na stronie internetowej na której udostępniono SIWZ. </w:t>
      </w:r>
    </w:p>
    <w:p w:rsidR="00923EF8" w:rsidRDefault="00144C59" w:rsidP="00AB16B0">
      <w:pPr>
        <w:pStyle w:val="Zwykytekst"/>
        <w:numPr>
          <w:ilvl w:val="0"/>
          <w:numId w:val="26"/>
        </w:numPr>
        <w:tabs>
          <w:tab w:val="left" w:pos="0"/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EF8">
        <w:rPr>
          <w:rFonts w:ascii="Times New Roman" w:hAnsi="Times New Roman" w:cs="Times New Roman"/>
          <w:sz w:val="24"/>
          <w:szCs w:val="24"/>
        </w:rPr>
        <w:t>W uza</w:t>
      </w:r>
      <w:r w:rsidR="004D553A" w:rsidRPr="00923EF8">
        <w:rPr>
          <w:rFonts w:ascii="Times New Roman" w:hAnsi="Times New Roman" w:cs="Times New Roman"/>
          <w:sz w:val="24"/>
          <w:szCs w:val="24"/>
        </w:rPr>
        <w:t>sadnionych przypadkach Zamawiają</w:t>
      </w:r>
      <w:r w:rsidRPr="00923EF8">
        <w:rPr>
          <w:rFonts w:ascii="Times New Roman" w:hAnsi="Times New Roman" w:cs="Times New Roman"/>
          <w:sz w:val="24"/>
          <w:szCs w:val="24"/>
        </w:rPr>
        <w:t>cy może przed upływem terminu składania ofert zmienić tre</w:t>
      </w:r>
      <w:r w:rsidR="004D553A" w:rsidRPr="00923EF8">
        <w:rPr>
          <w:rFonts w:ascii="Times New Roman" w:hAnsi="Times New Roman" w:cs="Times New Roman"/>
          <w:sz w:val="24"/>
          <w:szCs w:val="24"/>
        </w:rPr>
        <w:t>ś</w:t>
      </w:r>
      <w:r w:rsidRPr="00923EF8">
        <w:rPr>
          <w:rFonts w:ascii="Times New Roman" w:hAnsi="Times New Roman" w:cs="Times New Roman"/>
          <w:sz w:val="24"/>
          <w:szCs w:val="24"/>
        </w:rPr>
        <w:t>ć specyfikacji istotnych warunków zamówien</w:t>
      </w:r>
      <w:r w:rsidR="004D553A" w:rsidRPr="00923EF8">
        <w:rPr>
          <w:rFonts w:ascii="Times New Roman" w:hAnsi="Times New Roman" w:cs="Times New Roman"/>
          <w:sz w:val="24"/>
          <w:szCs w:val="24"/>
        </w:rPr>
        <w:t>ia. Dokonaną</w:t>
      </w:r>
      <w:r w:rsidRPr="00923EF8">
        <w:rPr>
          <w:rFonts w:ascii="Times New Roman" w:hAnsi="Times New Roman" w:cs="Times New Roman"/>
          <w:sz w:val="24"/>
          <w:szCs w:val="24"/>
        </w:rPr>
        <w:t xml:space="preserve"> zmianę specyfikacji</w:t>
      </w:r>
      <w:r w:rsidR="00923EF8" w:rsidRPr="00923EF8">
        <w:rPr>
          <w:rFonts w:ascii="Times New Roman" w:hAnsi="Times New Roman" w:cs="Times New Roman"/>
          <w:sz w:val="24"/>
          <w:szCs w:val="24"/>
        </w:rPr>
        <w:t xml:space="preserve"> </w:t>
      </w:r>
      <w:r w:rsidR="004D553A" w:rsidRPr="00923EF8">
        <w:rPr>
          <w:rFonts w:ascii="Times New Roman" w:hAnsi="Times New Roman" w:cs="Times New Roman"/>
          <w:sz w:val="24"/>
          <w:szCs w:val="24"/>
        </w:rPr>
        <w:t>Zamawiają</w:t>
      </w:r>
      <w:r w:rsidRPr="00923EF8">
        <w:rPr>
          <w:rFonts w:ascii="Times New Roman" w:hAnsi="Times New Roman" w:cs="Times New Roman"/>
          <w:sz w:val="24"/>
          <w:szCs w:val="24"/>
        </w:rPr>
        <w:t>cy przekazuje niezwłocznie wszystkim wykonawcom, którym przekazano</w:t>
      </w:r>
      <w:r w:rsidR="00923EF8" w:rsidRPr="00923EF8">
        <w:rPr>
          <w:rFonts w:ascii="Times New Roman" w:hAnsi="Times New Roman" w:cs="Times New Roman"/>
          <w:sz w:val="24"/>
          <w:szCs w:val="24"/>
        </w:rPr>
        <w:t xml:space="preserve"> </w:t>
      </w:r>
      <w:r w:rsidRPr="00923EF8">
        <w:rPr>
          <w:rFonts w:ascii="Times New Roman" w:hAnsi="Times New Roman" w:cs="Times New Roman"/>
          <w:sz w:val="24"/>
          <w:szCs w:val="24"/>
        </w:rPr>
        <w:t>specyfikację istotnych warunków zamówienia, a także zamieszcza na stronie</w:t>
      </w:r>
      <w:r w:rsidR="00A670CF">
        <w:rPr>
          <w:rFonts w:ascii="Times New Roman" w:hAnsi="Times New Roman" w:cs="Times New Roman"/>
          <w:sz w:val="24"/>
          <w:szCs w:val="24"/>
        </w:rPr>
        <w:t xml:space="preserve"> internetowej,     na</w:t>
      </w:r>
      <w:r w:rsidRPr="00923EF8">
        <w:rPr>
          <w:rFonts w:ascii="Times New Roman" w:hAnsi="Times New Roman" w:cs="Times New Roman"/>
          <w:sz w:val="24"/>
          <w:szCs w:val="24"/>
        </w:rPr>
        <w:t xml:space="preserve"> której udostęp</w:t>
      </w:r>
      <w:r w:rsidR="00A670CF">
        <w:rPr>
          <w:rFonts w:ascii="Times New Roman" w:hAnsi="Times New Roman" w:cs="Times New Roman"/>
          <w:sz w:val="24"/>
          <w:szCs w:val="24"/>
        </w:rPr>
        <w:t>nił SIWZ.</w:t>
      </w:r>
    </w:p>
    <w:p w:rsidR="00144C59" w:rsidRDefault="00144C59" w:rsidP="00AB16B0">
      <w:pPr>
        <w:pStyle w:val="Zwykytekst"/>
        <w:numPr>
          <w:ilvl w:val="0"/>
          <w:numId w:val="26"/>
        </w:numPr>
        <w:tabs>
          <w:tab w:val="left" w:pos="0"/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EF8">
        <w:rPr>
          <w:rFonts w:ascii="Times New Roman" w:hAnsi="Times New Roman" w:cs="Times New Roman"/>
          <w:sz w:val="24"/>
          <w:szCs w:val="24"/>
        </w:rPr>
        <w:t>Jeżeli zmiana tre</w:t>
      </w:r>
      <w:r w:rsidR="004D553A" w:rsidRPr="00923EF8">
        <w:rPr>
          <w:rFonts w:ascii="Times New Roman" w:hAnsi="Times New Roman" w:cs="Times New Roman"/>
          <w:sz w:val="24"/>
          <w:szCs w:val="24"/>
        </w:rPr>
        <w:t>ś</w:t>
      </w:r>
      <w:r w:rsidRPr="00923EF8">
        <w:rPr>
          <w:rFonts w:ascii="Times New Roman" w:hAnsi="Times New Roman" w:cs="Times New Roman"/>
          <w:sz w:val="24"/>
          <w:szCs w:val="24"/>
        </w:rPr>
        <w:t>ci specyfikacji istotnych warunków zamówienia prowadzi do zmiany tre</w:t>
      </w:r>
      <w:r w:rsidR="004D553A" w:rsidRPr="00923EF8">
        <w:rPr>
          <w:rFonts w:ascii="Times New Roman" w:hAnsi="Times New Roman" w:cs="Times New Roman"/>
          <w:sz w:val="24"/>
          <w:szCs w:val="24"/>
        </w:rPr>
        <w:t>ś</w:t>
      </w:r>
      <w:r w:rsidRPr="00923EF8">
        <w:rPr>
          <w:rFonts w:ascii="Times New Roman" w:hAnsi="Times New Roman" w:cs="Times New Roman"/>
          <w:sz w:val="24"/>
          <w:szCs w:val="24"/>
        </w:rPr>
        <w:t>ci o</w:t>
      </w:r>
      <w:r w:rsidR="004D553A" w:rsidRPr="00923EF8">
        <w:rPr>
          <w:rFonts w:ascii="Times New Roman" w:hAnsi="Times New Roman" w:cs="Times New Roman"/>
          <w:sz w:val="24"/>
          <w:szCs w:val="24"/>
        </w:rPr>
        <w:t>głoszenia o zamówieniu Zamawiają</w:t>
      </w:r>
      <w:r w:rsidRPr="00923EF8">
        <w:rPr>
          <w:rFonts w:ascii="Times New Roman" w:hAnsi="Times New Roman" w:cs="Times New Roman"/>
          <w:sz w:val="24"/>
          <w:szCs w:val="24"/>
        </w:rPr>
        <w:t xml:space="preserve">cy zamieszcza ogłoszenie o zmianie ogłoszenia w Biuletynie Zamówień Publicznych. </w:t>
      </w:r>
    </w:p>
    <w:p w:rsidR="00144C59" w:rsidRDefault="00923EF8" w:rsidP="00AB16B0">
      <w:pPr>
        <w:pStyle w:val="Zwykytekst"/>
        <w:numPr>
          <w:ilvl w:val="0"/>
          <w:numId w:val="26"/>
        </w:numPr>
        <w:tabs>
          <w:tab w:val="left" w:pos="0"/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EF8">
        <w:rPr>
          <w:rFonts w:ascii="Times New Roman" w:hAnsi="Times New Roman" w:cs="Times New Roman"/>
          <w:sz w:val="24"/>
          <w:szCs w:val="24"/>
        </w:rPr>
        <w:t>J</w:t>
      </w:r>
      <w:r w:rsidR="00144C59" w:rsidRPr="00923EF8">
        <w:rPr>
          <w:rFonts w:ascii="Times New Roman" w:hAnsi="Times New Roman" w:cs="Times New Roman"/>
          <w:sz w:val="24"/>
          <w:szCs w:val="24"/>
        </w:rPr>
        <w:t>eżeli w wyniku zmiany tre</w:t>
      </w:r>
      <w:r w:rsidR="004D553A" w:rsidRPr="00923EF8">
        <w:rPr>
          <w:rFonts w:ascii="Times New Roman" w:hAnsi="Times New Roman" w:cs="Times New Roman"/>
          <w:sz w:val="24"/>
          <w:szCs w:val="24"/>
        </w:rPr>
        <w:t>ś</w:t>
      </w:r>
      <w:r w:rsidR="00144C59" w:rsidRPr="00923EF8">
        <w:rPr>
          <w:rFonts w:ascii="Times New Roman" w:hAnsi="Times New Roman" w:cs="Times New Roman"/>
          <w:sz w:val="24"/>
          <w:szCs w:val="24"/>
        </w:rPr>
        <w:t xml:space="preserve">ci </w:t>
      </w:r>
      <w:r w:rsidR="00AB16B0" w:rsidRPr="007A1D61">
        <w:rPr>
          <w:rFonts w:ascii="Times New Roman" w:hAnsi="Times New Roman" w:cs="Times New Roman"/>
          <w:sz w:val="24"/>
          <w:szCs w:val="24"/>
        </w:rPr>
        <w:t>specyfikacji istotnych warunków zamówienia nieprowadzącej do zmiany treści ogłoszenia o zamówieniu jest niezbędny dodatkowy czas na wprowadzenie zmian w ofertach, Zamawiający przedłuży termin składania ofert i poinformuje o tym Wykonawców, którym przekazano specyfikacj</w:t>
      </w:r>
      <w:r w:rsidR="00AB16B0">
        <w:rPr>
          <w:rFonts w:ascii="Times New Roman" w:hAnsi="Times New Roman" w:cs="Times New Roman"/>
          <w:sz w:val="24"/>
          <w:szCs w:val="24"/>
        </w:rPr>
        <w:t>ę istotnych warunków zamówienia</w:t>
      </w:r>
      <w:r w:rsidR="00AB16B0" w:rsidRPr="007A1D61">
        <w:rPr>
          <w:rFonts w:ascii="Times New Roman" w:hAnsi="Times New Roman" w:cs="Times New Roman"/>
          <w:sz w:val="24"/>
          <w:szCs w:val="24"/>
        </w:rPr>
        <w:t xml:space="preserve"> oraz zamieści informację na stronie internetowej oraz zamieści ogłoszenie o zmianie ogłoszenia w Biuletynie Zamówień Publicznych o zmianie terminu.</w:t>
      </w:r>
    </w:p>
    <w:p w:rsidR="00144C59" w:rsidRDefault="00144C59" w:rsidP="00AB16B0">
      <w:pPr>
        <w:pStyle w:val="Zwykytekst"/>
        <w:numPr>
          <w:ilvl w:val="0"/>
          <w:numId w:val="26"/>
        </w:numPr>
        <w:tabs>
          <w:tab w:val="left" w:pos="0"/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EF8">
        <w:rPr>
          <w:rFonts w:ascii="Times New Roman" w:hAnsi="Times New Roman" w:cs="Times New Roman"/>
          <w:sz w:val="24"/>
          <w:szCs w:val="24"/>
        </w:rPr>
        <w:lastRenderedPageBreak/>
        <w:t>W koresp</w:t>
      </w:r>
      <w:r w:rsidR="004D553A" w:rsidRPr="00923EF8">
        <w:rPr>
          <w:rFonts w:ascii="Times New Roman" w:hAnsi="Times New Roman" w:cs="Times New Roman"/>
          <w:sz w:val="24"/>
          <w:szCs w:val="24"/>
        </w:rPr>
        <w:t>ondencji kierowanej do Zamawiają</w:t>
      </w:r>
      <w:r w:rsidRPr="00923EF8">
        <w:rPr>
          <w:rFonts w:ascii="Times New Roman" w:hAnsi="Times New Roman" w:cs="Times New Roman"/>
          <w:sz w:val="24"/>
          <w:szCs w:val="24"/>
        </w:rPr>
        <w:t>cego Wykonawca winien posługiwać się numerem sprawy okre</w:t>
      </w:r>
      <w:r w:rsidR="004D553A" w:rsidRPr="00923EF8">
        <w:rPr>
          <w:rFonts w:ascii="Times New Roman" w:hAnsi="Times New Roman" w:cs="Times New Roman"/>
          <w:sz w:val="24"/>
          <w:szCs w:val="24"/>
        </w:rPr>
        <w:t>ś</w:t>
      </w:r>
      <w:r w:rsidRPr="00923EF8">
        <w:rPr>
          <w:rFonts w:ascii="Times New Roman" w:hAnsi="Times New Roman" w:cs="Times New Roman"/>
          <w:sz w:val="24"/>
          <w:szCs w:val="24"/>
        </w:rPr>
        <w:t xml:space="preserve">lonym w SIWZ. </w:t>
      </w:r>
    </w:p>
    <w:p w:rsidR="007A1D61" w:rsidRPr="002F5F78" w:rsidRDefault="00144C59" w:rsidP="00AB16B0">
      <w:pPr>
        <w:pStyle w:val="Zwykytekst"/>
        <w:numPr>
          <w:ilvl w:val="0"/>
          <w:numId w:val="26"/>
        </w:numPr>
        <w:tabs>
          <w:tab w:val="left" w:pos="0"/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F78">
        <w:rPr>
          <w:rFonts w:ascii="Times New Roman" w:hAnsi="Times New Roman" w:cs="Times New Roman"/>
          <w:sz w:val="24"/>
          <w:szCs w:val="24"/>
        </w:rPr>
        <w:t xml:space="preserve"> Zawiadomienia, o</w:t>
      </w:r>
      <w:r w:rsidR="004D553A" w:rsidRPr="002F5F78">
        <w:rPr>
          <w:rFonts w:ascii="Times New Roman" w:hAnsi="Times New Roman" w:cs="Times New Roman"/>
          <w:sz w:val="24"/>
          <w:szCs w:val="24"/>
        </w:rPr>
        <w:t>ś</w:t>
      </w:r>
      <w:r w:rsidRPr="002F5F78">
        <w:rPr>
          <w:rFonts w:ascii="Times New Roman" w:hAnsi="Times New Roman" w:cs="Times New Roman"/>
          <w:sz w:val="24"/>
          <w:szCs w:val="24"/>
        </w:rPr>
        <w:t xml:space="preserve">wiadczenia, wnioski, oraz informacje przekazywane przez Wykonawcę </w:t>
      </w:r>
      <w:r w:rsidR="004D553A" w:rsidRPr="002F5F78">
        <w:rPr>
          <w:rFonts w:ascii="Times New Roman" w:hAnsi="Times New Roman" w:cs="Times New Roman"/>
          <w:sz w:val="24"/>
          <w:szCs w:val="24"/>
        </w:rPr>
        <w:t xml:space="preserve"> </w:t>
      </w:r>
      <w:r w:rsidRPr="002F5F78">
        <w:rPr>
          <w:rFonts w:ascii="Times New Roman" w:hAnsi="Times New Roman" w:cs="Times New Roman"/>
          <w:sz w:val="24"/>
          <w:szCs w:val="24"/>
        </w:rPr>
        <w:t xml:space="preserve">pisemnie winny być składane na adres: </w:t>
      </w:r>
    </w:p>
    <w:p w:rsidR="00923EF8" w:rsidRPr="007A1D61" w:rsidRDefault="00923EF8" w:rsidP="002F5F78">
      <w:pPr>
        <w:autoSpaceDE w:val="0"/>
        <w:autoSpaceDN w:val="0"/>
        <w:adjustRightInd w:val="0"/>
        <w:spacing w:after="60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</w:t>
      </w:r>
      <w:r w:rsidR="004D553A" w:rsidRPr="007A1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4D553A" w:rsidRPr="007A1D61"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pl-PL"/>
        </w:rPr>
        <w:t>ą</w:t>
      </w:r>
      <w:r w:rsidR="004D553A" w:rsidRPr="007A1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 Gminy Raczki, Plac Kościuszki 14, 16-420 Raczki </w:t>
      </w:r>
    </w:p>
    <w:p w:rsidR="00144C59" w:rsidRDefault="00144C59" w:rsidP="00AB16B0">
      <w:pPr>
        <w:pStyle w:val="Zwykytekst"/>
        <w:numPr>
          <w:ilvl w:val="0"/>
          <w:numId w:val="26"/>
        </w:numPr>
        <w:tabs>
          <w:tab w:val="left" w:pos="426"/>
        </w:tabs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1D61">
        <w:rPr>
          <w:rFonts w:ascii="Times New Roman" w:hAnsi="Times New Roman" w:cs="Times New Roman"/>
          <w:sz w:val="24"/>
          <w:szCs w:val="24"/>
        </w:rPr>
        <w:t>Inne zaa</w:t>
      </w:r>
      <w:r w:rsidR="004D553A" w:rsidRPr="007A1D61">
        <w:rPr>
          <w:rFonts w:ascii="Times New Roman" w:hAnsi="Times New Roman" w:cs="Times New Roman"/>
          <w:sz w:val="24"/>
          <w:szCs w:val="24"/>
        </w:rPr>
        <w:t>dresowanie może wpłyną</w:t>
      </w:r>
      <w:r w:rsidRPr="007A1D61">
        <w:rPr>
          <w:rFonts w:ascii="Times New Roman" w:hAnsi="Times New Roman" w:cs="Times New Roman"/>
          <w:sz w:val="24"/>
          <w:szCs w:val="24"/>
        </w:rPr>
        <w:t>ć na złe skierowanie pisma, co może spowodować</w:t>
      </w:r>
      <w:r w:rsidR="002F5F78">
        <w:rPr>
          <w:rFonts w:ascii="Times New Roman" w:hAnsi="Times New Roman" w:cs="Times New Roman"/>
          <w:sz w:val="24"/>
          <w:szCs w:val="24"/>
        </w:rPr>
        <w:t xml:space="preserve"> </w:t>
      </w:r>
      <w:r w:rsidRPr="002F5F78">
        <w:rPr>
          <w:rFonts w:ascii="Times New Roman" w:hAnsi="Times New Roman" w:cs="Times New Roman"/>
          <w:sz w:val="24"/>
          <w:szCs w:val="24"/>
        </w:rPr>
        <w:t>niezachowanie u</w:t>
      </w:r>
      <w:r w:rsidR="004D553A" w:rsidRPr="002F5F78">
        <w:rPr>
          <w:rFonts w:ascii="Times New Roman" w:hAnsi="Times New Roman" w:cs="Times New Roman"/>
          <w:sz w:val="24"/>
          <w:szCs w:val="24"/>
        </w:rPr>
        <w:t>stawowych terminów z winy wnoszą</w:t>
      </w:r>
      <w:r w:rsidRPr="002F5F78">
        <w:rPr>
          <w:rFonts w:ascii="Times New Roman" w:hAnsi="Times New Roman" w:cs="Times New Roman"/>
          <w:sz w:val="24"/>
          <w:szCs w:val="24"/>
        </w:rPr>
        <w:t xml:space="preserve">cego. </w:t>
      </w:r>
    </w:p>
    <w:p w:rsidR="00144C59" w:rsidRDefault="00144C59" w:rsidP="00AB16B0">
      <w:pPr>
        <w:pStyle w:val="Zwykytekst"/>
        <w:numPr>
          <w:ilvl w:val="0"/>
          <w:numId w:val="26"/>
        </w:numPr>
        <w:tabs>
          <w:tab w:val="left" w:pos="426"/>
        </w:tabs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5F78">
        <w:rPr>
          <w:rFonts w:ascii="Times New Roman" w:hAnsi="Times New Roman" w:cs="Times New Roman"/>
          <w:sz w:val="24"/>
          <w:szCs w:val="24"/>
        </w:rPr>
        <w:t>Tre</w:t>
      </w:r>
      <w:r w:rsidR="004D553A" w:rsidRPr="002F5F78">
        <w:rPr>
          <w:rFonts w:ascii="Times New Roman" w:hAnsi="Times New Roman" w:cs="Times New Roman"/>
          <w:sz w:val="24"/>
          <w:szCs w:val="24"/>
        </w:rPr>
        <w:t>ś</w:t>
      </w:r>
      <w:r w:rsidRPr="002F5F78">
        <w:rPr>
          <w:rFonts w:ascii="Times New Roman" w:hAnsi="Times New Roman" w:cs="Times New Roman"/>
          <w:sz w:val="24"/>
          <w:szCs w:val="24"/>
        </w:rPr>
        <w:t>ć zapytań wraz z wyja</w:t>
      </w:r>
      <w:r w:rsidR="004D553A" w:rsidRPr="002F5F78">
        <w:rPr>
          <w:rFonts w:ascii="Times New Roman" w:hAnsi="Times New Roman" w:cs="Times New Roman"/>
          <w:sz w:val="24"/>
          <w:szCs w:val="24"/>
        </w:rPr>
        <w:t>ś</w:t>
      </w:r>
      <w:r w:rsidRPr="002F5F78">
        <w:rPr>
          <w:rFonts w:ascii="Times New Roman" w:hAnsi="Times New Roman" w:cs="Times New Roman"/>
          <w:sz w:val="24"/>
          <w:szCs w:val="24"/>
        </w:rPr>
        <w:t>nieniami zostanie przesła</w:t>
      </w:r>
      <w:r w:rsidR="002F5F78">
        <w:rPr>
          <w:rFonts w:ascii="Times New Roman" w:hAnsi="Times New Roman" w:cs="Times New Roman"/>
          <w:sz w:val="24"/>
          <w:szCs w:val="24"/>
        </w:rPr>
        <w:t xml:space="preserve">na wszystkim Wykonawcom, którym </w:t>
      </w:r>
      <w:r w:rsidRPr="002F5F78">
        <w:rPr>
          <w:rFonts w:ascii="Times New Roman" w:hAnsi="Times New Roman" w:cs="Times New Roman"/>
          <w:sz w:val="24"/>
          <w:szCs w:val="24"/>
        </w:rPr>
        <w:t>przekazano SIWZ oraz na stronie internetowej</w:t>
      </w:r>
      <w:r w:rsidR="004D553A" w:rsidRPr="002F5F78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144C59" w:rsidRDefault="004D553A" w:rsidP="00AB16B0">
      <w:pPr>
        <w:pStyle w:val="Zwykytekst"/>
        <w:numPr>
          <w:ilvl w:val="0"/>
          <w:numId w:val="26"/>
        </w:numPr>
        <w:tabs>
          <w:tab w:val="left" w:pos="426"/>
        </w:tabs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5F78">
        <w:rPr>
          <w:rFonts w:ascii="Times New Roman" w:hAnsi="Times New Roman" w:cs="Times New Roman"/>
          <w:sz w:val="24"/>
          <w:szCs w:val="24"/>
        </w:rPr>
        <w:t>Zamawiają</w:t>
      </w:r>
      <w:r w:rsidR="00144C59" w:rsidRPr="002F5F78">
        <w:rPr>
          <w:rFonts w:ascii="Times New Roman" w:hAnsi="Times New Roman" w:cs="Times New Roman"/>
          <w:sz w:val="24"/>
          <w:szCs w:val="24"/>
        </w:rPr>
        <w:t>cy nie przewiduje zwoływania zebran</w:t>
      </w:r>
      <w:r w:rsidR="002F5F78">
        <w:rPr>
          <w:rFonts w:ascii="Times New Roman" w:hAnsi="Times New Roman" w:cs="Times New Roman"/>
          <w:sz w:val="24"/>
          <w:szCs w:val="24"/>
        </w:rPr>
        <w:t xml:space="preserve">ia wszystkich Wykonawców w celu </w:t>
      </w:r>
      <w:r w:rsidR="00144C59" w:rsidRPr="002F5F78">
        <w:rPr>
          <w:rFonts w:ascii="Times New Roman" w:hAnsi="Times New Roman" w:cs="Times New Roman"/>
          <w:sz w:val="24"/>
          <w:szCs w:val="24"/>
        </w:rPr>
        <w:t>wyja</w:t>
      </w:r>
      <w:r w:rsidRPr="002F5F78">
        <w:rPr>
          <w:rFonts w:ascii="Times New Roman" w:hAnsi="Times New Roman" w:cs="Times New Roman"/>
          <w:sz w:val="24"/>
          <w:szCs w:val="24"/>
        </w:rPr>
        <w:t>ś</w:t>
      </w:r>
      <w:r w:rsidR="00144C59" w:rsidRPr="002F5F78">
        <w:rPr>
          <w:rFonts w:ascii="Times New Roman" w:hAnsi="Times New Roman" w:cs="Times New Roman"/>
          <w:sz w:val="24"/>
          <w:szCs w:val="24"/>
        </w:rPr>
        <w:t xml:space="preserve">nienia </w:t>
      </w:r>
      <w:r w:rsidRPr="002F5F78">
        <w:rPr>
          <w:rFonts w:ascii="Times New Roman" w:hAnsi="Times New Roman" w:cs="Times New Roman"/>
          <w:sz w:val="24"/>
          <w:szCs w:val="24"/>
        </w:rPr>
        <w:t>wą</w:t>
      </w:r>
      <w:r w:rsidR="00144C59" w:rsidRPr="002F5F78">
        <w:rPr>
          <w:rFonts w:ascii="Times New Roman" w:hAnsi="Times New Roman" w:cs="Times New Roman"/>
          <w:sz w:val="24"/>
          <w:szCs w:val="24"/>
        </w:rPr>
        <w:t>tpliwo</w:t>
      </w:r>
      <w:r w:rsidRPr="002F5F78">
        <w:rPr>
          <w:rFonts w:ascii="Times New Roman" w:hAnsi="Times New Roman" w:cs="Times New Roman"/>
          <w:sz w:val="24"/>
          <w:szCs w:val="24"/>
        </w:rPr>
        <w:t>ści dotyczą</w:t>
      </w:r>
      <w:r w:rsidR="00144C59" w:rsidRPr="002F5F78">
        <w:rPr>
          <w:rFonts w:ascii="Times New Roman" w:hAnsi="Times New Roman" w:cs="Times New Roman"/>
          <w:sz w:val="24"/>
          <w:szCs w:val="24"/>
        </w:rPr>
        <w:t>cych tre</w:t>
      </w:r>
      <w:r w:rsidRPr="002F5F78">
        <w:rPr>
          <w:rFonts w:ascii="Times New Roman" w:hAnsi="Times New Roman" w:cs="Times New Roman"/>
          <w:sz w:val="24"/>
          <w:szCs w:val="24"/>
        </w:rPr>
        <w:t>ś</w:t>
      </w:r>
      <w:r w:rsidR="00144C59" w:rsidRPr="002F5F78">
        <w:rPr>
          <w:rFonts w:ascii="Times New Roman" w:hAnsi="Times New Roman" w:cs="Times New Roman"/>
          <w:sz w:val="24"/>
          <w:szCs w:val="24"/>
        </w:rPr>
        <w:t>ci SIWZ.</w:t>
      </w:r>
    </w:p>
    <w:p w:rsidR="007A1D61" w:rsidRPr="002F5F78" w:rsidRDefault="00144C59" w:rsidP="00AB16B0">
      <w:pPr>
        <w:pStyle w:val="Zwykytekst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5F78">
        <w:rPr>
          <w:rFonts w:ascii="Times New Roman" w:hAnsi="Times New Roman" w:cs="Times New Roman"/>
          <w:sz w:val="24"/>
          <w:szCs w:val="24"/>
        </w:rPr>
        <w:t>Do kontaktow</w:t>
      </w:r>
      <w:r w:rsidR="004D553A" w:rsidRPr="002F5F78">
        <w:rPr>
          <w:rFonts w:ascii="Times New Roman" w:hAnsi="Times New Roman" w:cs="Times New Roman"/>
          <w:sz w:val="24"/>
          <w:szCs w:val="24"/>
        </w:rPr>
        <w:t>ania się z Wykonawcami Zamawiają</w:t>
      </w:r>
      <w:r w:rsidRPr="002F5F78">
        <w:rPr>
          <w:rFonts w:ascii="Times New Roman" w:hAnsi="Times New Roman" w:cs="Times New Roman"/>
          <w:sz w:val="24"/>
          <w:szCs w:val="24"/>
        </w:rPr>
        <w:t xml:space="preserve">cy upoważnia: </w:t>
      </w:r>
    </w:p>
    <w:p w:rsidR="00144C59" w:rsidRPr="007A1D61" w:rsidRDefault="00532505" w:rsidP="00257F0D">
      <w:pPr>
        <w:pStyle w:val="Zwykytekst"/>
        <w:numPr>
          <w:ilvl w:val="0"/>
          <w:numId w:val="3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4C59" w:rsidRPr="007A1D61">
        <w:rPr>
          <w:rFonts w:ascii="Times New Roman" w:hAnsi="Times New Roman" w:cs="Times New Roman"/>
          <w:sz w:val="24"/>
          <w:szCs w:val="24"/>
        </w:rPr>
        <w:t>prawy procedury</w:t>
      </w:r>
      <w:r w:rsidR="00981BFD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7A1D61">
        <w:rPr>
          <w:rFonts w:ascii="Times New Roman" w:hAnsi="Times New Roman" w:cs="Times New Roman"/>
          <w:sz w:val="24"/>
          <w:szCs w:val="24"/>
        </w:rPr>
        <w:t xml:space="preserve"> </w:t>
      </w:r>
      <w:r w:rsidR="004D553A" w:rsidRPr="007A1D61">
        <w:rPr>
          <w:rFonts w:ascii="Times New Roman" w:hAnsi="Times New Roman" w:cs="Times New Roman"/>
          <w:sz w:val="24"/>
          <w:szCs w:val="24"/>
        </w:rPr>
        <w:t xml:space="preserve">– </w:t>
      </w:r>
      <w:r w:rsidR="00981BFD">
        <w:rPr>
          <w:rFonts w:ascii="Times New Roman" w:hAnsi="Times New Roman" w:cs="Times New Roman"/>
          <w:sz w:val="24"/>
          <w:szCs w:val="24"/>
        </w:rPr>
        <w:t xml:space="preserve"> </w:t>
      </w:r>
      <w:r w:rsidR="00D05092">
        <w:rPr>
          <w:rFonts w:ascii="Times New Roman" w:hAnsi="Times New Roman" w:cs="Times New Roman"/>
          <w:b/>
          <w:sz w:val="24"/>
          <w:szCs w:val="24"/>
        </w:rPr>
        <w:t>Henryk Markowski</w:t>
      </w:r>
      <w:r w:rsidR="00144C59" w:rsidRPr="007A1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3A" w:rsidRPr="007A1D61">
        <w:rPr>
          <w:rFonts w:ascii="Times New Roman" w:hAnsi="Times New Roman" w:cs="Times New Roman"/>
          <w:b/>
          <w:sz w:val="24"/>
          <w:szCs w:val="24"/>
        </w:rPr>
        <w:t>- tel. 87 568 64 1</w:t>
      </w:r>
      <w:r w:rsidR="00D05092">
        <w:rPr>
          <w:rFonts w:ascii="Times New Roman" w:hAnsi="Times New Roman" w:cs="Times New Roman"/>
          <w:b/>
          <w:sz w:val="24"/>
          <w:szCs w:val="24"/>
        </w:rPr>
        <w:t>6</w:t>
      </w:r>
      <w:r w:rsidR="00144C59" w:rsidRPr="007A1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05" w:rsidRPr="00532505" w:rsidRDefault="00144C59" w:rsidP="00257F0D">
      <w:pPr>
        <w:pStyle w:val="Zwykytekst"/>
        <w:numPr>
          <w:ilvl w:val="0"/>
          <w:numId w:val="30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A1D61">
        <w:rPr>
          <w:rFonts w:ascii="Times New Roman" w:hAnsi="Times New Roman" w:cs="Times New Roman"/>
          <w:sz w:val="24"/>
          <w:szCs w:val="24"/>
        </w:rPr>
        <w:t xml:space="preserve">sprawy dot. przedmiotu zamówienia </w:t>
      </w:r>
      <w:r w:rsidR="00981BFD">
        <w:rPr>
          <w:rFonts w:ascii="Times New Roman" w:hAnsi="Times New Roman" w:cs="Times New Roman"/>
          <w:sz w:val="24"/>
          <w:szCs w:val="24"/>
        </w:rPr>
        <w:t xml:space="preserve"> </w:t>
      </w:r>
      <w:r w:rsidR="004D553A" w:rsidRPr="007A1D61">
        <w:rPr>
          <w:rFonts w:ascii="Times New Roman" w:hAnsi="Times New Roman" w:cs="Times New Roman"/>
          <w:sz w:val="24"/>
          <w:szCs w:val="24"/>
        </w:rPr>
        <w:t>–</w:t>
      </w:r>
      <w:r w:rsidRPr="007A1D61">
        <w:rPr>
          <w:rFonts w:ascii="Times New Roman" w:hAnsi="Times New Roman" w:cs="Times New Roman"/>
          <w:sz w:val="24"/>
          <w:szCs w:val="24"/>
        </w:rPr>
        <w:t xml:space="preserve"> </w:t>
      </w:r>
      <w:r w:rsidR="00981BFD">
        <w:rPr>
          <w:rFonts w:ascii="Times New Roman" w:hAnsi="Times New Roman" w:cs="Times New Roman"/>
          <w:sz w:val="24"/>
          <w:szCs w:val="24"/>
        </w:rPr>
        <w:t xml:space="preserve"> </w:t>
      </w:r>
      <w:r w:rsidR="00F76FF0">
        <w:rPr>
          <w:rFonts w:ascii="Times New Roman" w:hAnsi="Times New Roman" w:cs="Times New Roman"/>
          <w:b/>
          <w:sz w:val="24"/>
          <w:szCs w:val="24"/>
        </w:rPr>
        <w:t>Henryk Markowski</w:t>
      </w:r>
      <w:r w:rsidRPr="007A1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3A" w:rsidRPr="007A1D61">
        <w:rPr>
          <w:rFonts w:ascii="Times New Roman" w:hAnsi="Times New Roman" w:cs="Times New Roman"/>
          <w:b/>
          <w:sz w:val="24"/>
          <w:szCs w:val="24"/>
        </w:rPr>
        <w:t>- tel. 87 568 64 1</w:t>
      </w:r>
      <w:r w:rsidR="003A6870">
        <w:rPr>
          <w:rFonts w:ascii="Times New Roman" w:hAnsi="Times New Roman" w:cs="Times New Roman"/>
          <w:b/>
          <w:sz w:val="24"/>
          <w:szCs w:val="24"/>
        </w:rPr>
        <w:t>6</w:t>
      </w:r>
      <w:r w:rsidRPr="007A1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D61" w:rsidRPr="007A1D61" w:rsidRDefault="004D553A" w:rsidP="004D553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1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Urz</w:t>
      </w:r>
      <w:r w:rsidRPr="007A1D6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7A1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 Gminy Raczki, Plac Kościuszki 14, 16-420 Raczki </w:t>
      </w:r>
    </w:p>
    <w:p w:rsidR="007A1D61" w:rsidRPr="007A1D61" w:rsidRDefault="004D553A" w:rsidP="00532505">
      <w:pPr>
        <w:pStyle w:val="Zwykytekst"/>
        <w:spacing w:after="120"/>
        <w:rPr>
          <w:rFonts w:ascii="Times New Roman" w:hAnsi="Times New Roman" w:cs="Times New Roman"/>
          <w:sz w:val="24"/>
          <w:szCs w:val="24"/>
        </w:rPr>
      </w:pPr>
      <w:r w:rsidRPr="007A1D61">
        <w:rPr>
          <w:rFonts w:ascii="Times New Roman" w:hAnsi="Times New Roman" w:cs="Times New Roman"/>
          <w:sz w:val="24"/>
          <w:szCs w:val="24"/>
        </w:rPr>
        <w:t xml:space="preserve">  Godziny urzędowania: 7:3</w:t>
      </w:r>
      <w:r w:rsidR="00144C59" w:rsidRPr="007A1D61">
        <w:rPr>
          <w:rFonts w:ascii="Times New Roman" w:hAnsi="Times New Roman" w:cs="Times New Roman"/>
          <w:sz w:val="24"/>
          <w:szCs w:val="24"/>
        </w:rPr>
        <w:t xml:space="preserve">0 </w:t>
      </w:r>
      <w:r w:rsidRPr="007A1D61">
        <w:rPr>
          <w:rFonts w:ascii="Times New Roman" w:hAnsi="Times New Roman" w:cs="Times New Roman"/>
          <w:sz w:val="24"/>
          <w:szCs w:val="24"/>
        </w:rPr>
        <w:t>- 15:30 od poniedział</w:t>
      </w:r>
      <w:r w:rsidR="00144C59" w:rsidRPr="007A1D61">
        <w:rPr>
          <w:rFonts w:ascii="Times New Roman" w:hAnsi="Times New Roman" w:cs="Times New Roman"/>
          <w:sz w:val="24"/>
          <w:szCs w:val="24"/>
        </w:rPr>
        <w:t>k</w:t>
      </w:r>
      <w:r w:rsidRPr="007A1D61">
        <w:rPr>
          <w:rFonts w:ascii="Times New Roman" w:hAnsi="Times New Roman" w:cs="Times New Roman"/>
          <w:sz w:val="24"/>
          <w:szCs w:val="24"/>
        </w:rPr>
        <w:t>u do piątku</w:t>
      </w:r>
      <w:r w:rsidR="00144C59" w:rsidRPr="007A1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3A" w:rsidRPr="00AF6D83" w:rsidRDefault="00144C59" w:rsidP="00532505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A1D61">
        <w:rPr>
          <w:rFonts w:ascii="Times New Roman" w:hAnsi="Times New Roman" w:cs="Times New Roman"/>
          <w:b/>
          <w:sz w:val="24"/>
          <w:szCs w:val="24"/>
        </w:rPr>
        <w:t xml:space="preserve">Rozdział 18. Opis sposobu przygotowania ofert </w:t>
      </w:r>
    </w:p>
    <w:p w:rsidR="007A1D61" w:rsidRPr="007A1D61" w:rsidRDefault="00144C59" w:rsidP="00257F0D">
      <w:pPr>
        <w:pStyle w:val="Zwykytekst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A1D61">
        <w:rPr>
          <w:rFonts w:ascii="Times New Roman" w:hAnsi="Times New Roman" w:cs="Times New Roman"/>
          <w:b/>
          <w:sz w:val="24"/>
          <w:szCs w:val="24"/>
        </w:rPr>
        <w:t>Opakowanie i adresowanie oferty.</w:t>
      </w:r>
      <w:r w:rsidRPr="007A1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D61" w:rsidRPr="00144C59" w:rsidRDefault="00144C59" w:rsidP="00532505">
      <w:pPr>
        <w:pStyle w:val="Zwykyteks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A1D61">
        <w:rPr>
          <w:rFonts w:ascii="Times New Roman" w:hAnsi="Times New Roman" w:cs="Times New Roman"/>
          <w:sz w:val="24"/>
          <w:szCs w:val="24"/>
        </w:rPr>
        <w:t>Ofertę należy umie</w:t>
      </w:r>
      <w:r w:rsidR="007A1D61" w:rsidRPr="007A1D61">
        <w:rPr>
          <w:rFonts w:ascii="Times New Roman" w:hAnsi="Times New Roman" w:cs="Times New Roman"/>
          <w:sz w:val="24"/>
          <w:szCs w:val="24"/>
        </w:rPr>
        <w:t>ś</w:t>
      </w:r>
      <w:r w:rsidRPr="007A1D61">
        <w:rPr>
          <w:rFonts w:ascii="Times New Roman" w:hAnsi="Times New Roman" w:cs="Times New Roman"/>
          <w:sz w:val="24"/>
          <w:szCs w:val="24"/>
        </w:rPr>
        <w:t>cić w zaklejonym, nieprzezroc</w:t>
      </w:r>
      <w:r w:rsidR="00532505">
        <w:rPr>
          <w:rFonts w:ascii="Times New Roman" w:hAnsi="Times New Roman" w:cs="Times New Roman"/>
          <w:sz w:val="24"/>
          <w:szCs w:val="24"/>
        </w:rPr>
        <w:t xml:space="preserve">zystym opakowaniu (np. koperta) </w:t>
      </w:r>
      <w:r w:rsidRPr="007A1D61">
        <w:rPr>
          <w:rFonts w:ascii="Times New Roman" w:hAnsi="Times New Roman" w:cs="Times New Roman"/>
          <w:sz w:val="24"/>
          <w:szCs w:val="24"/>
        </w:rPr>
        <w:t xml:space="preserve">zaadresowanym i opisanym: </w:t>
      </w:r>
    </w:p>
    <w:p w:rsidR="007A1D61" w:rsidRPr="00532505" w:rsidRDefault="00144C59" w:rsidP="00144C59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532505">
        <w:rPr>
          <w:rFonts w:ascii="Times New Roman" w:hAnsi="Times New Roman" w:cs="Times New Roman"/>
          <w:b/>
          <w:sz w:val="24"/>
          <w:szCs w:val="24"/>
        </w:rPr>
        <w:t xml:space="preserve">Nadawca: </w:t>
      </w:r>
    </w:p>
    <w:p w:rsidR="00144C59" w:rsidRPr="00532505" w:rsidRDefault="00144C59" w:rsidP="00532505">
      <w:pPr>
        <w:pStyle w:val="Zwykytek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Pełna nazwa i dokładny adres Wykonawcy (ulica, numer lokalu, miejscowo</w:t>
      </w:r>
      <w:r w:rsidR="007A1D61" w:rsidRPr="00532505">
        <w:rPr>
          <w:rFonts w:ascii="Times New Roman" w:hAnsi="Times New Roman" w:cs="Times New Roman"/>
          <w:sz w:val="24"/>
          <w:szCs w:val="24"/>
        </w:rPr>
        <w:t>ś</w:t>
      </w:r>
      <w:r w:rsidR="00532505">
        <w:rPr>
          <w:rFonts w:ascii="Times New Roman" w:hAnsi="Times New Roman" w:cs="Times New Roman"/>
          <w:sz w:val="24"/>
          <w:szCs w:val="24"/>
        </w:rPr>
        <w:t xml:space="preserve">ć, numer kodu </w:t>
      </w:r>
      <w:r w:rsidRPr="00532505">
        <w:rPr>
          <w:rFonts w:ascii="Times New Roman" w:hAnsi="Times New Roman" w:cs="Times New Roman"/>
          <w:sz w:val="24"/>
          <w:szCs w:val="24"/>
        </w:rPr>
        <w:t xml:space="preserve">pocztowego) </w:t>
      </w:r>
      <w:r w:rsidR="007A1D61" w:rsidRPr="00532505">
        <w:rPr>
          <w:rFonts w:ascii="Times New Roman" w:hAnsi="Times New Roman" w:cs="Times New Roman"/>
          <w:sz w:val="24"/>
          <w:szCs w:val="24"/>
        </w:rPr>
        <w:t>-</w:t>
      </w:r>
      <w:r w:rsidRPr="00532505">
        <w:rPr>
          <w:rFonts w:ascii="Times New Roman" w:hAnsi="Times New Roman" w:cs="Times New Roman"/>
          <w:sz w:val="24"/>
          <w:szCs w:val="24"/>
        </w:rPr>
        <w:t xml:space="preserve"> (dopuszcza się czytelny odcisk pieczęci).</w:t>
      </w:r>
    </w:p>
    <w:p w:rsidR="00144C59" w:rsidRPr="00532505" w:rsidRDefault="00144C59" w:rsidP="00144C59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532505">
        <w:rPr>
          <w:rFonts w:ascii="Times New Roman" w:hAnsi="Times New Roman" w:cs="Times New Roman"/>
          <w:b/>
          <w:sz w:val="24"/>
          <w:szCs w:val="24"/>
        </w:rPr>
        <w:t xml:space="preserve">Adresat: </w:t>
      </w:r>
    </w:p>
    <w:p w:rsidR="007A1D61" w:rsidRPr="00532505" w:rsidRDefault="007A1D61" w:rsidP="00F96D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3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</w:t>
      </w:r>
      <w:r w:rsidRPr="00532505"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pl-PL"/>
        </w:rPr>
        <w:t>ą</w:t>
      </w:r>
      <w:r w:rsidRPr="0053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 Gminy Raczki, Plac Kościuszki 14, 16-420 Raczki</w:t>
      </w:r>
    </w:p>
    <w:p w:rsidR="00732941" w:rsidRPr="00732941" w:rsidRDefault="00144C59" w:rsidP="005325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OFERTA NA: </w:t>
      </w:r>
      <w:r w:rsidR="00F96DE9" w:rsidRPr="00532505">
        <w:rPr>
          <w:rFonts w:ascii="Times New Roman" w:hAnsi="Times New Roman" w:cs="Times New Roman"/>
          <w:sz w:val="24"/>
          <w:szCs w:val="24"/>
        </w:rPr>
        <w:t xml:space="preserve"> </w:t>
      </w:r>
      <w:r w:rsidR="00732941" w:rsidRPr="00C11F2C">
        <w:rPr>
          <w:rFonts w:ascii="Times New Roman" w:hAnsi="Times New Roman" w:cs="Times New Roman"/>
          <w:sz w:val="24"/>
          <w:szCs w:val="24"/>
        </w:rPr>
        <w:t>Przebudowa, rozbudowa, dobudowa i nadbudowa budynku strażnicy OSP Raczki w celu utworzenia sali widowiskowo-koncertowej – etap I</w:t>
      </w:r>
      <w:r w:rsidR="00D05092">
        <w:rPr>
          <w:rFonts w:ascii="Times New Roman" w:hAnsi="Times New Roman" w:cs="Times New Roman"/>
          <w:sz w:val="24"/>
          <w:szCs w:val="24"/>
        </w:rPr>
        <w:t>I</w:t>
      </w:r>
    </w:p>
    <w:p w:rsidR="007A1D61" w:rsidRPr="00532505" w:rsidRDefault="00195F0A" w:rsidP="0054612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ING.271.7</w:t>
      </w:r>
      <w:r w:rsidR="00D05092">
        <w:rPr>
          <w:rFonts w:ascii="Times New Roman" w:hAnsi="Times New Roman" w:cs="Times New Roman"/>
          <w:sz w:val="24"/>
          <w:szCs w:val="24"/>
        </w:rPr>
        <w:t>.2019</w:t>
      </w:r>
    </w:p>
    <w:p w:rsidR="00144C59" w:rsidRPr="00532505" w:rsidRDefault="00144C59" w:rsidP="007A1D6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NIE OTWIERAĆ PRZED TERMINEM OTWARCIA OFERT</w:t>
      </w:r>
    </w:p>
    <w:p w:rsidR="00144C59" w:rsidRPr="00532505" w:rsidRDefault="00144C59" w:rsidP="007A1D6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7A1D61" w:rsidRDefault="00144C59" w:rsidP="0073294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tj. </w:t>
      </w:r>
      <w:r w:rsidR="007A1D61" w:rsidRPr="00532505">
        <w:rPr>
          <w:rFonts w:ascii="Times New Roman" w:hAnsi="Times New Roman" w:cs="Times New Roman"/>
          <w:sz w:val="24"/>
          <w:szCs w:val="24"/>
        </w:rPr>
        <w:t>…………………..</w:t>
      </w:r>
      <w:r w:rsidRPr="00532505">
        <w:rPr>
          <w:rFonts w:ascii="Times New Roman" w:hAnsi="Times New Roman" w:cs="Times New Roman"/>
          <w:sz w:val="24"/>
          <w:szCs w:val="24"/>
        </w:rPr>
        <w:t xml:space="preserve">. r. godz. </w:t>
      </w:r>
      <w:r w:rsidR="007A1D61" w:rsidRPr="00532505">
        <w:rPr>
          <w:rFonts w:ascii="Times New Roman" w:hAnsi="Times New Roman" w:cs="Times New Roman"/>
          <w:sz w:val="24"/>
          <w:szCs w:val="24"/>
        </w:rPr>
        <w:t>……………….</w:t>
      </w:r>
    </w:p>
    <w:p w:rsidR="00732941" w:rsidRPr="00532505" w:rsidRDefault="00732941" w:rsidP="00D0509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44C59" w:rsidRPr="00532505" w:rsidRDefault="00144C59" w:rsidP="00144C59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532505">
        <w:rPr>
          <w:rFonts w:ascii="Times New Roman" w:hAnsi="Times New Roman" w:cs="Times New Roman"/>
          <w:b/>
          <w:sz w:val="24"/>
          <w:szCs w:val="24"/>
        </w:rPr>
        <w:t xml:space="preserve">Uwaga </w:t>
      </w:r>
    </w:p>
    <w:p w:rsidR="008C29E9" w:rsidRPr="00532505" w:rsidRDefault="007A1D61" w:rsidP="00532505">
      <w:pPr>
        <w:pStyle w:val="Zwykytekst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05">
        <w:rPr>
          <w:rFonts w:ascii="Times New Roman" w:hAnsi="Times New Roman" w:cs="Times New Roman"/>
          <w:b/>
          <w:sz w:val="24"/>
          <w:szCs w:val="24"/>
        </w:rPr>
        <w:t>Zamawiają</w:t>
      </w:r>
      <w:r w:rsidR="00144C59" w:rsidRPr="00532505">
        <w:rPr>
          <w:rFonts w:ascii="Times New Roman" w:hAnsi="Times New Roman" w:cs="Times New Roman"/>
          <w:b/>
          <w:sz w:val="24"/>
          <w:szCs w:val="24"/>
        </w:rPr>
        <w:t>cy nie ponosi odpowiedzialno</w:t>
      </w:r>
      <w:r w:rsidRPr="00532505">
        <w:rPr>
          <w:rFonts w:ascii="Times New Roman" w:hAnsi="Times New Roman" w:cs="Times New Roman"/>
          <w:b/>
          <w:sz w:val="24"/>
          <w:szCs w:val="24"/>
        </w:rPr>
        <w:t>ści za zdarzenia wynikają</w:t>
      </w:r>
      <w:r w:rsidR="00144C59" w:rsidRPr="00532505">
        <w:rPr>
          <w:rFonts w:ascii="Times New Roman" w:hAnsi="Times New Roman" w:cs="Times New Roman"/>
          <w:b/>
          <w:sz w:val="24"/>
          <w:szCs w:val="24"/>
        </w:rPr>
        <w:t>ce z niep</w:t>
      </w:r>
      <w:r w:rsidR="00532505">
        <w:rPr>
          <w:rFonts w:ascii="Times New Roman" w:hAnsi="Times New Roman" w:cs="Times New Roman"/>
          <w:b/>
          <w:sz w:val="24"/>
          <w:szCs w:val="24"/>
        </w:rPr>
        <w:t xml:space="preserve">rawidłowego </w:t>
      </w:r>
      <w:r w:rsidR="00144C59" w:rsidRPr="00532505">
        <w:rPr>
          <w:rFonts w:ascii="Times New Roman" w:hAnsi="Times New Roman" w:cs="Times New Roman"/>
          <w:b/>
          <w:sz w:val="24"/>
          <w:szCs w:val="24"/>
        </w:rPr>
        <w:t>oznakowania opakowania lub braku którejkolwiek i</w:t>
      </w:r>
      <w:r w:rsidR="00532505">
        <w:rPr>
          <w:rFonts w:ascii="Times New Roman" w:hAnsi="Times New Roman" w:cs="Times New Roman"/>
          <w:b/>
          <w:sz w:val="24"/>
          <w:szCs w:val="24"/>
        </w:rPr>
        <w:t xml:space="preserve">nformacji podanych w niniejszym </w:t>
      </w:r>
      <w:r w:rsidR="00144C59" w:rsidRPr="00532505">
        <w:rPr>
          <w:rFonts w:ascii="Times New Roman" w:hAnsi="Times New Roman" w:cs="Times New Roman"/>
          <w:b/>
          <w:sz w:val="24"/>
          <w:szCs w:val="24"/>
        </w:rPr>
        <w:t xml:space="preserve">punkcie. </w:t>
      </w:r>
    </w:p>
    <w:p w:rsidR="00144C59" w:rsidRPr="00532505" w:rsidRDefault="00144C59" w:rsidP="00257F0D">
      <w:pPr>
        <w:pStyle w:val="Zwykytek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b/>
          <w:sz w:val="24"/>
          <w:szCs w:val="24"/>
        </w:rPr>
        <w:t xml:space="preserve">Podpisy. </w:t>
      </w:r>
    </w:p>
    <w:p w:rsidR="00144C59" w:rsidRPr="00532505" w:rsidRDefault="00144C59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Oferta i o</w:t>
      </w:r>
      <w:r w:rsidR="007A1D61" w:rsidRPr="00532505">
        <w:rPr>
          <w:rFonts w:ascii="Times New Roman" w:hAnsi="Times New Roman" w:cs="Times New Roman"/>
          <w:sz w:val="24"/>
          <w:szCs w:val="24"/>
        </w:rPr>
        <w:t>świadczenia muszą</w:t>
      </w:r>
      <w:r w:rsidRPr="00532505">
        <w:rPr>
          <w:rFonts w:ascii="Times New Roman" w:hAnsi="Times New Roman" w:cs="Times New Roman"/>
          <w:sz w:val="24"/>
          <w:szCs w:val="24"/>
        </w:rPr>
        <w:t xml:space="preserve"> być podpisane przez: </w:t>
      </w:r>
    </w:p>
    <w:p w:rsidR="00532505" w:rsidRDefault="00144C59" w:rsidP="00257F0D">
      <w:pPr>
        <w:pStyle w:val="Zwykyteks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osobę/osoby upoważnione do reprezentowania Wyk</w:t>
      </w:r>
      <w:r w:rsidR="00532505">
        <w:rPr>
          <w:rFonts w:ascii="Times New Roman" w:hAnsi="Times New Roman" w:cs="Times New Roman"/>
          <w:sz w:val="24"/>
          <w:szCs w:val="24"/>
        </w:rPr>
        <w:t xml:space="preserve">onawcy w obrocie prawnym i </w:t>
      </w:r>
      <w:r w:rsidR="007A1D61" w:rsidRPr="00532505">
        <w:rPr>
          <w:rFonts w:ascii="Times New Roman" w:hAnsi="Times New Roman" w:cs="Times New Roman"/>
          <w:sz w:val="24"/>
          <w:szCs w:val="24"/>
        </w:rPr>
        <w:t>zacią</w:t>
      </w:r>
      <w:r w:rsidRPr="00532505">
        <w:rPr>
          <w:rFonts w:ascii="Times New Roman" w:hAnsi="Times New Roman" w:cs="Times New Roman"/>
          <w:sz w:val="24"/>
          <w:szCs w:val="24"/>
        </w:rPr>
        <w:t xml:space="preserve">gania </w:t>
      </w:r>
      <w:r w:rsidR="007A1D61" w:rsidRPr="00532505">
        <w:rPr>
          <w:rFonts w:ascii="Times New Roman" w:hAnsi="Times New Roman" w:cs="Times New Roman"/>
          <w:sz w:val="24"/>
          <w:szCs w:val="24"/>
        </w:rPr>
        <w:t>zobowią</w:t>
      </w:r>
      <w:r w:rsidRPr="00532505">
        <w:rPr>
          <w:rFonts w:ascii="Times New Roman" w:hAnsi="Times New Roman" w:cs="Times New Roman"/>
          <w:sz w:val="24"/>
          <w:szCs w:val="24"/>
        </w:rPr>
        <w:t>zań w wysoko</w:t>
      </w:r>
      <w:r w:rsidR="007A1D61" w:rsidRPr="00532505">
        <w:rPr>
          <w:rFonts w:ascii="Times New Roman" w:hAnsi="Times New Roman" w:cs="Times New Roman"/>
          <w:sz w:val="24"/>
          <w:szCs w:val="24"/>
        </w:rPr>
        <w:t>ści odpowiadają</w:t>
      </w:r>
      <w:r w:rsidRPr="00532505">
        <w:rPr>
          <w:rFonts w:ascii="Times New Roman" w:hAnsi="Times New Roman" w:cs="Times New Roman"/>
          <w:sz w:val="24"/>
          <w:szCs w:val="24"/>
        </w:rPr>
        <w:t>ce</w:t>
      </w:r>
      <w:r w:rsidR="00532505">
        <w:rPr>
          <w:rFonts w:ascii="Times New Roman" w:hAnsi="Times New Roman" w:cs="Times New Roman"/>
          <w:sz w:val="24"/>
          <w:szCs w:val="24"/>
        </w:rPr>
        <w:t xml:space="preserve">j cenie oferty zgodnie z danymi </w:t>
      </w:r>
      <w:r w:rsidRPr="00532505">
        <w:rPr>
          <w:rFonts w:ascii="Times New Roman" w:hAnsi="Times New Roman" w:cs="Times New Roman"/>
          <w:sz w:val="24"/>
          <w:szCs w:val="24"/>
        </w:rPr>
        <w:t xml:space="preserve">ujawnionymi w KRS </w:t>
      </w:r>
      <w:r w:rsidR="001953F9" w:rsidRPr="00532505">
        <w:rPr>
          <w:rFonts w:ascii="Times New Roman" w:hAnsi="Times New Roman" w:cs="Times New Roman"/>
          <w:sz w:val="24"/>
          <w:szCs w:val="24"/>
        </w:rPr>
        <w:t>-</w:t>
      </w:r>
      <w:r w:rsidRPr="00532505">
        <w:rPr>
          <w:rFonts w:ascii="Times New Roman" w:hAnsi="Times New Roman" w:cs="Times New Roman"/>
          <w:sz w:val="24"/>
          <w:szCs w:val="24"/>
        </w:rPr>
        <w:t xml:space="preserve"> rejestrze przedsiębiorców albo w ewidencji działalno</w:t>
      </w:r>
      <w:r w:rsidR="001953F9" w:rsidRPr="00532505">
        <w:rPr>
          <w:rFonts w:ascii="Times New Roman" w:hAnsi="Times New Roman" w:cs="Times New Roman"/>
          <w:sz w:val="24"/>
          <w:szCs w:val="24"/>
        </w:rPr>
        <w:t>ś</w:t>
      </w:r>
      <w:r w:rsidRPr="00532505">
        <w:rPr>
          <w:rFonts w:ascii="Times New Roman" w:hAnsi="Times New Roman" w:cs="Times New Roman"/>
          <w:sz w:val="24"/>
          <w:szCs w:val="24"/>
        </w:rPr>
        <w:t>ci gospodarczej,</w:t>
      </w:r>
    </w:p>
    <w:p w:rsidR="00144C59" w:rsidRDefault="001953F9" w:rsidP="00257F0D">
      <w:pPr>
        <w:pStyle w:val="Zwykytekst"/>
        <w:numPr>
          <w:ilvl w:val="0"/>
          <w:numId w:val="32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osobę/osoby posiadają</w:t>
      </w:r>
      <w:r w:rsidR="00144C59" w:rsidRPr="00532505">
        <w:rPr>
          <w:rFonts w:ascii="Times New Roman" w:hAnsi="Times New Roman" w:cs="Times New Roman"/>
          <w:sz w:val="24"/>
          <w:szCs w:val="24"/>
        </w:rPr>
        <w:t xml:space="preserve">ce Pełnomocnictwo. </w:t>
      </w:r>
    </w:p>
    <w:p w:rsidR="00322B3E" w:rsidRDefault="00322B3E" w:rsidP="00322B3E">
      <w:pPr>
        <w:pStyle w:val="Zwykytekst"/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22B3E" w:rsidRPr="00532505" w:rsidRDefault="00322B3E" w:rsidP="00322B3E">
      <w:pPr>
        <w:pStyle w:val="Zwykytekst"/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44C59" w:rsidRPr="001953F9" w:rsidRDefault="00144C59" w:rsidP="00257F0D">
      <w:pPr>
        <w:pStyle w:val="Zwykytek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53F9">
        <w:rPr>
          <w:rFonts w:ascii="Times New Roman" w:hAnsi="Times New Roman" w:cs="Times New Roman"/>
          <w:b/>
          <w:sz w:val="24"/>
          <w:szCs w:val="24"/>
        </w:rPr>
        <w:lastRenderedPageBreak/>
        <w:t>Forma dokumentów i o</w:t>
      </w:r>
      <w:r w:rsidR="001953F9" w:rsidRPr="001953F9">
        <w:rPr>
          <w:rFonts w:ascii="Times New Roman" w:hAnsi="Times New Roman" w:cs="Times New Roman"/>
          <w:b/>
          <w:sz w:val="24"/>
          <w:szCs w:val="24"/>
        </w:rPr>
        <w:t>ś</w:t>
      </w:r>
      <w:r w:rsidRPr="001953F9">
        <w:rPr>
          <w:rFonts w:ascii="Times New Roman" w:hAnsi="Times New Roman" w:cs="Times New Roman"/>
          <w:b/>
          <w:sz w:val="24"/>
          <w:szCs w:val="24"/>
        </w:rPr>
        <w:t>wiadczeń:</w:t>
      </w:r>
      <w:r w:rsidRPr="0019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Default="00144C59" w:rsidP="00257F0D">
      <w:pPr>
        <w:pStyle w:val="Zwykytekst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3F9">
        <w:rPr>
          <w:rFonts w:ascii="Times New Roman" w:hAnsi="Times New Roman" w:cs="Times New Roman"/>
          <w:sz w:val="24"/>
          <w:szCs w:val="24"/>
        </w:rPr>
        <w:t>O</w:t>
      </w:r>
      <w:r w:rsidR="001953F9" w:rsidRPr="001953F9">
        <w:rPr>
          <w:rFonts w:ascii="Times New Roman" w:hAnsi="Times New Roman" w:cs="Times New Roman"/>
          <w:sz w:val="24"/>
          <w:szCs w:val="24"/>
        </w:rPr>
        <w:t>ś</w:t>
      </w:r>
      <w:r w:rsidRPr="001953F9">
        <w:rPr>
          <w:rFonts w:ascii="Times New Roman" w:hAnsi="Times New Roman" w:cs="Times New Roman"/>
          <w:sz w:val="24"/>
          <w:szCs w:val="24"/>
        </w:rPr>
        <w:t>wiadc</w:t>
      </w:r>
      <w:r w:rsidR="001953F9" w:rsidRPr="001953F9">
        <w:rPr>
          <w:rFonts w:ascii="Times New Roman" w:hAnsi="Times New Roman" w:cs="Times New Roman"/>
          <w:sz w:val="24"/>
          <w:szCs w:val="24"/>
        </w:rPr>
        <w:t>zenia, o których mowa w rozporzą</w:t>
      </w:r>
      <w:r w:rsidRPr="001953F9">
        <w:rPr>
          <w:rFonts w:ascii="Times New Roman" w:hAnsi="Times New Roman" w:cs="Times New Roman"/>
          <w:sz w:val="24"/>
          <w:szCs w:val="24"/>
        </w:rPr>
        <w:t>dzeniu z dnia 2</w:t>
      </w:r>
      <w:r w:rsidR="008C29E9">
        <w:rPr>
          <w:rFonts w:ascii="Times New Roman" w:hAnsi="Times New Roman" w:cs="Times New Roman"/>
          <w:sz w:val="24"/>
          <w:szCs w:val="24"/>
        </w:rPr>
        <w:t xml:space="preserve">6.07.2016 r. (Dz. U. z 2016 r., </w:t>
      </w:r>
      <w:r w:rsidRPr="001953F9">
        <w:rPr>
          <w:rFonts w:ascii="Times New Roman" w:hAnsi="Times New Roman" w:cs="Times New Roman"/>
          <w:sz w:val="24"/>
          <w:szCs w:val="24"/>
        </w:rPr>
        <w:t xml:space="preserve">poz. </w:t>
      </w:r>
      <w:r w:rsidR="001953F9" w:rsidRPr="001953F9">
        <w:rPr>
          <w:rFonts w:ascii="Times New Roman" w:hAnsi="Times New Roman" w:cs="Times New Roman"/>
          <w:sz w:val="24"/>
          <w:szCs w:val="24"/>
        </w:rPr>
        <w:t>1126) dotyczą</w:t>
      </w:r>
      <w:r w:rsidRPr="001953F9">
        <w:rPr>
          <w:rFonts w:ascii="Times New Roman" w:hAnsi="Times New Roman" w:cs="Times New Roman"/>
          <w:sz w:val="24"/>
          <w:szCs w:val="24"/>
        </w:rPr>
        <w:t>ce Wykonawcy i innych podmiotów, na których zdolno</w:t>
      </w:r>
      <w:r w:rsidR="001953F9" w:rsidRPr="001953F9">
        <w:rPr>
          <w:rFonts w:ascii="Times New Roman" w:hAnsi="Times New Roman" w:cs="Times New Roman"/>
          <w:sz w:val="24"/>
          <w:szCs w:val="24"/>
        </w:rPr>
        <w:t>ś</w:t>
      </w:r>
      <w:r w:rsidRPr="001953F9">
        <w:rPr>
          <w:rFonts w:ascii="Times New Roman" w:hAnsi="Times New Roman" w:cs="Times New Roman"/>
          <w:sz w:val="24"/>
          <w:szCs w:val="24"/>
        </w:rPr>
        <w:t>ciach lub sytuacji</w:t>
      </w:r>
      <w:r w:rsidR="008C29E9">
        <w:rPr>
          <w:rFonts w:ascii="Times New Roman" w:hAnsi="Times New Roman" w:cs="Times New Roman"/>
          <w:sz w:val="24"/>
          <w:szCs w:val="24"/>
        </w:rPr>
        <w:t xml:space="preserve"> </w:t>
      </w:r>
      <w:r w:rsidRPr="008C29E9">
        <w:rPr>
          <w:rFonts w:ascii="Times New Roman" w:hAnsi="Times New Roman" w:cs="Times New Roman"/>
          <w:sz w:val="24"/>
          <w:szCs w:val="24"/>
        </w:rPr>
        <w:t>polega Wykonawca na zasadach okre</w:t>
      </w:r>
      <w:r w:rsidR="001953F9" w:rsidRPr="008C29E9">
        <w:rPr>
          <w:rFonts w:ascii="Times New Roman" w:hAnsi="Times New Roman" w:cs="Times New Roman"/>
          <w:sz w:val="24"/>
          <w:szCs w:val="24"/>
        </w:rPr>
        <w:t>ś</w:t>
      </w:r>
      <w:r w:rsidRPr="008C29E9">
        <w:rPr>
          <w:rFonts w:ascii="Times New Roman" w:hAnsi="Times New Roman" w:cs="Times New Roman"/>
          <w:sz w:val="24"/>
          <w:szCs w:val="24"/>
        </w:rPr>
        <w:t>lonych w a</w:t>
      </w:r>
      <w:r w:rsidR="00A670CF">
        <w:rPr>
          <w:rFonts w:ascii="Times New Roman" w:hAnsi="Times New Roman" w:cs="Times New Roman"/>
          <w:sz w:val="24"/>
          <w:szCs w:val="24"/>
        </w:rPr>
        <w:t xml:space="preserve">rt. 22a ustawy </w:t>
      </w:r>
      <w:proofErr w:type="spellStart"/>
      <w:r w:rsidR="00A670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953F9" w:rsidRPr="008C29E9">
        <w:rPr>
          <w:rFonts w:ascii="Times New Roman" w:hAnsi="Times New Roman" w:cs="Times New Roman"/>
          <w:sz w:val="24"/>
          <w:szCs w:val="24"/>
        </w:rPr>
        <w:t xml:space="preserve"> oraz dotyczą</w:t>
      </w:r>
      <w:r w:rsidRPr="008C29E9">
        <w:rPr>
          <w:rFonts w:ascii="Times New Roman" w:hAnsi="Times New Roman" w:cs="Times New Roman"/>
          <w:sz w:val="24"/>
          <w:szCs w:val="24"/>
        </w:rPr>
        <w:t>ce</w:t>
      </w:r>
      <w:r w:rsidR="008C29E9">
        <w:rPr>
          <w:rFonts w:ascii="Times New Roman" w:hAnsi="Times New Roman" w:cs="Times New Roman"/>
          <w:sz w:val="24"/>
          <w:szCs w:val="24"/>
        </w:rPr>
        <w:t xml:space="preserve"> </w:t>
      </w:r>
      <w:r w:rsidR="001953F9" w:rsidRPr="008C29E9">
        <w:rPr>
          <w:rFonts w:ascii="Times New Roman" w:hAnsi="Times New Roman" w:cs="Times New Roman"/>
          <w:sz w:val="24"/>
          <w:szCs w:val="24"/>
        </w:rPr>
        <w:t>podwykonawców, składane są</w:t>
      </w:r>
      <w:r w:rsidRPr="008C29E9">
        <w:rPr>
          <w:rFonts w:ascii="Times New Roman" w:hAnsi="Times New Roman" w:cs="Times New Roman"/>
          <w:sz w:val="24"/>
          <w:szCs w:val="24"/>
        </w:rPr>
        <w:t xml:space="preserve"> w oryginale. Dokumenty inne niż o</w:t>
      </w:r>
      <w:r w:rsidR="001953F9" w:rsidRPr="008C29E9">
        <w:rPr>
          <w:rFonts w:ascii="Times New Roman" w:hAnsi="Times New Roman" w:cs="Times New Roman"/>
          <w:sz w:val="24"/>
          <w:szCs w:val="24"/>
        </w:rPr>
        <w:t>ś</w:t>
      </w:r>
      <w:r w:rsidRPr="008C29E9">
        <w:rPr>
          <w:rFonts w:ascii="Times New Roman" w:hAnsi="Times New Roman" w:cs="Times New Roman"/>
          <w:sz w:val="24"/>
          <w:szCs w:val="24"/>
        </w:rPr>
        <w:t>wia</w:t>
      </w:r>
      <w:r w:rsidR="001953F9" w:rsidRPr="008C29E9">
        <w:rPr>
          <w:rFonts w:ascii="Times New Roman" w:hAnsi="Times New Roman" w:cs="Times New Roman"/>
          <w:sz w:val="24"/>
          <w:szCs w:val="24"/>
        </w:rPr>
        <w:t>dczenia, składane są</w:t>
      </w:r>
      <w:r w:rsidRPr="008C29E9">
        <w:rPr>
          <w:rFonts w:ascii="Times New Roman" w:hAnsi="Times New Roman" w:cs="Times New Roman"/>
          <w:sz w:val="24"/>
          <w:szCs w:val="24"/>
        </w:rPr>
        <w:t xml:space="preserve"> w</w:t>
      </w:r>
      <w:r w:rsidR="008C29E9">
        <w:rPr>
          <w:rFonts w:ascii="Times New Roman" w:hAnsi="Times New Roman" w:cs="Times New Roman"/>
          <w:sz w:val="24"/>
          <w:szCs w:val="24"/>
        </w:rPr>
        <w:t xml:space="preserve"> </w:t>
      </w:r>
      <w:r w:rsidRPr="008C29E9">
        <w:rPr>
          <w:rFonts w:ascii="Times New Roman" w:hAnsi="Times New Roman" w:cs="Times New Roman"/>
          <w:sz w:val="24"/>
          <w:szCs w:val="24"/>
        </w:rPr>
        <w:t>oryginale lub kopii po</w:t>
      </w:r>
      <w:r w:rsidR="001953F9" w:rsidRPr="008C29E9">
        <w:rPr>
          <w:rFonts w:ascii="Times New Roman" w:hAnsi="Times New Roman" w:cs="Times New Roman"/>
          <w:sz w:val="24"/>
          <w:szCs w:val="24"/>
        </w:rPr>
        <w:t>ś</w:t>
      </w:r>
      <w:r w:rsidRPr="008C29E9">
        <w:rPr>
          <w:rFonts w:ascii="Times New Roman" w:hAnsi="Times New Roman" w:cs="Times New Roman"/>
          <w:sz w:val="24"/>
          <w:szCs w:val="24"/>
        </w:rPr>
        <w:t>wiadczonej za zgodno</w:t>
      </w:r>
      <w:r w:rsidR="001953F9" w:rsidRPr="008C29E9">
        <w:rPr>
          <w:rFonts w:ascii="Times New Roman" w:hAnsi="Times New Roman" w:cs="Times New Roman"/>
          <w:sz w:val="24"/>
          <w:szCs w:val="24"/>
        </w:rPr>
        <w:t>ś</w:t>
      </w:r>
      <w:r w:rsidRPr="008C29E9">
        <w:rPr>
          <w:rFonts w:ascii="Times New Roman" w:hAnsi="Times New Roman" w:cs="Times New Roman"/>
          <w:sz w:val="24"/>
          <w:szCs w:val="24"/>
        </w:rPr>
        <w:t xml:space="preserve">ć z oryginałem. </w:t>
      </w:r>
    </w:p>
    <w:p w:rsidR="008C29E9" w:rsidRDefault="00144C59" w:rsidP="00257F0D">
      <w:pPr>
        <w:pStyle w:val="Zwykytekst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9E9">
        <w:rPr>
          <w:rFonts w:ascii="Times New Roman" w:hAnsi="Times New Roman" w:cs="Times New Roman"/>
          <w:sz w:val="24"/>
          <w:szCs w:val="24"/>
        </w:rPr>
        <w:t>Po</w:t>
      </w:r>
      <w:r w:rsidR="001953F9" w:rsidRPr="008C29E9">
        <w:rPr>
          <w:rFonts w:ascii="Times New Roman" w:hAnsi="Times New Roman" w:cs="Times New Roman"/>
          <w:sz w:val="24"/>
          <w:szCs w:val="24"/>
        </w:rPr>
        <w:t>ś</w:t>
      </w:r>
      <w:r w:rsidRPr="008C29E9">
        <w:rPr>
          <w:rFonts w:ascii="Times New Roman" w:hAnsi="Times New Roman" w:cs="Times New Roman"/>
          <w:sz w:val="24"/>
          <w:szCs w:val="24"/>
        </w:rPr>
        <w:t>wiadczenia za zgodno</w:t>
      </w:r>
      <w:r w:rsidR="001953F9" w:rsidRPr="008C29E9">
        <w:rPr>
          <w:rFonts w:ascii="Times New Roman" w:hAnsi="Times New Roman" w:cs="Times New Roman"/>
          <w:sz w:val="24"/>
          <w:szCs w:val="24"/>
        </w:rPr>
        <w:t>ś</w:t>
      </w:r>
      <w:r w:rsidRPr="008C29E9">
        <w:rPr>
          <w:rFonts w:ascii="Times New Roman" w:hAnsi="Times New Roman" w:cs="Times New Roman"/>
          <w:sz w:val="24"/>
          <w:szCs w:val="24"/>
        </w:rPr>
        <w:t>ć z oryginałem dokonuje odpowiednio Wykonawca, podmiot, na którego zdolno</w:t>
      </w:r>
      <w:r w:rsidR="001953F9" w:rsidRPr="008C29E9">
        <w:rPr>
          <w:rFonts w:ascii="Times New Roman" w:hAnsi="Times New Roman" w:cs="Times New Roman"/>
          <w:sz w:val="24"/>
          <w:szCs w:val="24"/>
        </w:rPr>
        <w:t>ś</w:t>
      </w:r>
      <w:r w:rsidRPr="008C29E9">
        <w:rPr>
          <w:rFonts w:ascii="Times New Roman" w:hAnsi="Times New Roman" w:cs="Times New Roman"/>
          <w:sz w:val="24"/>
          <w:szCs w:val="24"/>
        </w:rPr>
        <w:t>ciach lub sytuacji polega Wykona</w:t>
      </w:r>
      <w:r w:rsidR="001953F9" w:rsidRPr="008C29E9">
        <w:rPr>
          <w:rFonts w:ascii="Times New Roman" w:hAnsi="Times New Roman" w:cs="Times New Roman"/>
          <w:sz w:val="24"/>
          <w:szCs w:val="24"/>
        </w:rPr>
        <w:t>wca, Wykonawcy wspólnie ubiegają</w:t>
      </w:r>
      <w:r w:rsidR="008C29E9">
        <w:rPr>
          <w:rFonts w:ascii="Times New Roman" w:hAnsi="Times New Roman" w:cs="Times New Roman"/>
          <w:sz w:val="24"/>
          <w:szCs w:val="24"/>
        </w:rPr>
        <w:t xml:space="preserve">cy się o </w:t>
      </w:r>
      <w:r w:rsidRPr="008C29E9">
        <w:rPr>
          <w:rFonts w:ascii="Times New Roman" w:hAnsi="Times New Roman" w:cs="Times New Roman"/>
          <w:sz w:val="24"/>
          <w:szCs w:val="24"/>
        </w:rPr>
        <w:t xml:space="preserve">udzielenie zamówienia publicznego albo podwykonawca, w zakresie dokumentów, które </w:t>
      </w:r>
      <w:r w:rsidR="001953F9" w:rsidRPr="008C29E9">
        <w:rPr>
          <w:rFonts w:ascii="Times New Roman" w:hAnsi="Times New Roman" w:cs="Times New Roman"/>
          <w:sz w:val="24"/>
          <w:szCs w:val="24"/>
        </w:rPr>
        <w:t>każdego z nich dotyczą</w:t>
      </w:r>
      <w:r w:rsidRPr="008C29E9">
        <w:rPr>
          <w:rFonts w:ascii="Times New Roman" w:hAnsi="Times New Roman" w:cs="Times New Roman"/>
          <w:sz w:val="24"/>
          <w:szCs w:val="24"/>
        </w:rPr>
        <w:t>.</w:t>
      </w:r>
    </w:p>
    <w:p w:rsidR="00144C59" w:rsidRPr="008C29E9" w:rsidRDefault="008C29E9" w:rsidP="00257F0D">
      <w:pPr>
        <w:pStyle w:val="Zwykytekst"/>
        <w:numPr>
          <w:ilvl w:val="0"/>
          <w:numId w:val="33"/>
        </w:numPr>
        <w:tabs>
          <w:tab w:val="left" w:pos="426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44C59" w:rsidRPr="008C29E9">
        <w:rPr>
          <w:rFonts w:ascii="Times New Roman" w:hAnsi="Times New Roman" w:cs="Times New Roman"/>
          <w:sz w:val="24"/>
          <w:szCs w:val="24"/>
        </w:rPr>
        <w:t xml:space="preserve"> przypadku dokumentów lub o</w:t>
      </w:r>
      <w:r w:rsidR="001953F9" w:rsidRPr="008C29E9">
        <w:rPr>
          <w:rFonts w:ascii="Times New Roman" w:hAnsi="Times New Roman" w:cs="Times New Roman"/>
          <w:sz w:val="24"/>
          <w:szCs w:val="24"/>
        </w:rPr>
        <w:t>świadczeń sporzą</w:t>
      </w:r>
      <w:r w:rsidR="00144C59" w:rsidRPr="008C29E9">
        <w:rPr>
          <w:rFonts w:ascii="Times New Roman" w:hAnsi="Times New Roman" w:cs="Times New Roman"/>
          <w:sz w:val="24"/>
          <w:szCs w:val="24"/>
        </w:rPr>
        <w:t>dzony</w:t>
      </w:r>
      <w:r w:rsidR="001953F9" w:rsidRPr="008C29E9">
        <w:rPr>
          <w:rFonts w:ascii="Times New Roman" w:hAnsi="Times New Roman" w:cs="Times New Roman"/>
          <w:sz w:val="24"/>
          <w:szCs w:val="24"/>
        </w:rPr>
        <w:t>ch w językach obcych należy dołą</w:t>
      </w:r>
      <w:r w:rsidR="00144C59" w:rsidRPr="008C29E9">
        <w:rPr>
          <w:rFonts w:ascii="Times New Roman" w:hAnsi="Times New Roman" w:cs="Times New Roman"/>
          <w:sz w:val="24"/>
          <w:szCs w:val="24"/>
        </w:rPr>
        <w:t xml:space="preserve">czyć tłumaczenie na język polski. </w:t>
      </w:r>
    </w:p>
    <w:p w:rsidR="00144C59" w:rsidRPr="001953F9" w:rsidRDefault="00144C59" w:rsidP="00257F0D">
      <w:pPr>
        <w:pStyle w:val="Zwykytek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53F9">
        <w:rPr>
          <w:rFonts w:ascii="Times New Roman" w:hAnsi="Times New Roman" w:cs="Times New Roman"/>
          <w:b/>
          <w:sz w:val="24"/>
          <w:szCs w:val="24"/>
        </w:rPr>
        <w:t>Tajemnica przedsiębiorstwa:</w:t>
      </w:r>
      <w:r w:rsidRPr="0019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Default="001953F9" w:rsidP="00257F0D">
      <w:pPr>
        <w:pStyle w:val="Zwykyteks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sz w:val="24"/>
          <w:szCs w:val="24"/>
        </w:rPr>
        <w:t>Zamawiają</w:t>
      </w:r>
      <w:r w:rsidR="00144C59" w:rsidRPr="00F96DE9">
        <w:rPr>
          <w:rFonts w:ascii="Times New Roman" w:hAnsi="Times New Roman" w:cs="Times New Roman"/>
          <w:sz w:val="24"/>
          <w:szCs w:val="24"/>
        </w:rPr>
        <w:t>cy nie ujawni informacji stanowi</w:t>
      </w:r>
      <w:r w:rsidRPr="00F96DE9">
        <w:rPr>
          <w:rFonts w:ascii="Times New Roman" w:hAnsi="Times New Roman" w:cs="Times New Roman"/>
          <w:sz w:val="24"/>
          <w:szCs w:val="24"/>
        </w:rPr>
        <w:t>ą</w:t>
      </w:r>
      <w:r w:rsidR="00144C59" w:rsidRPr="00F96DE9">
        <w:rPr>
          <w:rFonts w:ascii="Times New Roman" w:hAnsi="Times New Roman" w:cs="Times New Roman"/>
          <w:sz w:val="24"/>
          <w:szCs w:val="24"/>
        </w:rPr>
        <w:t>cy</w:t>
      </w:r>
      <w:r w:rsidR="00A670CF">
        <w:rPr>
          <w:rFonts w:ascii="Times New Roman" w:hAnsi="Times New Roman" w:cs="Times New Roman"/>
          <w:sz w:val="24"/>
          <w:szCs w:val="24"/>
        </w:rPr>
        <w:t xml:space="preserve">ch tajemnicę przedsiębiorstwa                     w </w:t>
      </w:r>
      <w:r w:rsidR="00144C59" w:rsidRPr="00F96DE9">
        <w:rPr>
          <w:rFonts w:ascii="Times New Roman" w:hAnsi="Times New Roman" w:cs="Times New Roman"/>
          <w:sz w:val="24"/>
          <w:szCs w:val="24"/>
        </w:rPr>
        <w:t>rozumieniu przepisów ustawy z 16 kwietnia 1993 r. o zwalczaniu nieuczciwej konkurencji (</w:t>
      </w:r>
      <w:r w:rsidR="00A670CF">
        <w:rPr>
          <w:rFonts w:ascii="Times New Roman" w:hAnsi="Times New Roman" w:cs="Times New Roman"/>
          <w:sz w:val="24"/>
          <w:szCs w:val="24"/>
        </w:rPr>
        <w:t xml:space="preserve">Dz. U. z 2018 </w:t>
      </w:r>
      <w:r w:rsidR="00144C59" w:rsidRPr="00F96DE9">
        <w:rPr>
          <w:rFonts w:ascii="Times New Roman" w:hAnsi="Times New Roman" w:cs="Times New Roman"/>
          <w:sz w:val="24"/>
          <w:szCs w:val="24"/>
        </w:rPr>
        <w:t>r.</w:t>
      </w:r>
      <w:r w:rsidR="00A670CF">
        <w:rPr>
          <w:rFonts w:ascii="Times New Roman" w:hAnsi="Times New Roman" w:cs="Times New Roman"/>
          <w:sz w:val="24"/>
          <w:szCs w:val="24"/>
        </w:rPr>
        <w:t>,</w:t>
      </w:r>
      <w:r w:rsidR="00144C59" w:rsidRPr="00F96DE9">
        <w:rPr>
          <w:rFonts w:ascii="Times New Roman" w:hAnsi="Times New Roman" w:cs="Times New Roman"/>
          <w:sz w:val="24"/>
          <w:szCs w:val="24"/>
        </w:rPr>
        <w:t xml:space="preserve"> </w:t>
      </w:r>
      <w:r w:rsidR="00A670CF">
        <w:rPr>
          <w:rFonts w:ascii="Times New Roman" w:hAnsi="Times New Roman" w:cs="Times New Roman"/>
          <w:sz w:val="24"/>
          <w:szCs w:val="24"/>
        </w:rPr>
        <w:t>poz. 419</w:t>
      </w:r>
      <w:r w:rsidR="00144C59" w:rsidRPr="00F96DE9">
        <w:rPr>
          <w:rFonts w:ascii="Times New Roman" w:hAnsi="Times New Roman" w:cs="Times New Roman"/>
          <w:sz w:val="24"/>
          <w:szCs w:val="24"/>
        </w:rPr>
        <w:t xml:space="preserve">), jeżeli </w:t>
      </w:r>
      <w:r w:rsidR="00144C59" w:rsidRPr="00A670CF">
        <w:rPr>
          <w:rFonts w:ascii="Times New Roman" w:hAnsi="Times New Roman" w:cs="Times New Roman"/>
          <w:sz w:val="24"/>
          <w:szCs w:val="24"/>
          <w:u w:val="single"/>
        </w:rPr>
        <w:t>Wykonawca, nie pó</w:t>
      </w:r>
      <w:r w:rsidRPr="00A670CF">
        <w:rPr>
          <w:rFonts w:ascii="Times New Roman" w:hAnsi="Times New Roman" w:cs="Times New Roman"/>
          <w:sz w:val="24"/>
          <w:szCs w:val="24"/>
          <w:u w:val="single"/>
        </w:rPr>
        <w:t>ź</w:t>
      </w:r>
      <w:r w:rsidR="00144C59" w:rsidRPr="00A670CF">
        <w:rPr>
          <w:rFonts w:ascii="Times New Roman" w:hAnsi="Times New Roman" w:cs="Times New Roman"/>
          <w:sz w:val="24"/>
          <w:szCs w:val="24"/>
          <w:u w:val="single"/>
        </w:rPr>
        <w:t>niej niż w terminie składa</w:t>
      </w:r>
      <w:r w:rsidRPr="00A670CF">
        <w:rPr>
          <w:rFonts w:ascii="Times New Roman" w:hAnsi="Times New Roman" w:cs="Times New Roman"/>
          <w:sz w:val="24"/>
          <w:szCs w:val="24"/>
          <w:u w:val="single"/>
        </w:rPr>
        <w:t>nia ofert zastrzegł, że nie mogą</w:t>
      </w:r>
      <w:r w:rsidR="00144C59" w:rsidRPr="00A670CF">
        <w:rPr>
          <w:rFonts w:ascii="Times New Roman" w:hAnsi="Times New Roman" w:cs="Times New Roman"/>
          <w:sz w:val="24"/>
          <w:szCs w:val="24"/>
          <w:u w:val="single"/>
        </w:rPr>
        <w:t xml:space="preserve"> być one udostępnione</w:t>
      </w:r>
      <w:r w:rsidR="00144C59" w:rsidRPr="00F96D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4C59" w:rsidRPr="00A670CF">
        <w:rPr>
          <w:rFonts w:ascii="Times New Roman" w:hAnsi="Times New Roman" w:cs="Times New Roman"/>
          <w:sz w:val="24"/>
          <w:szCs w:val="24"/>
        </w:rPr>
        <w:t>oraz wykazał</w:t>
      </w:r>
      <w:r w:rsidR="00144C59" w:rsidRPr="00F96DE9">
        <w:rPr>
          <w:rFonts w:ascii="Times New Roman" w:hAnsi="Times New Roman" w:cs="Times New Roman"/>
          <w:sz w:val="24"/>
          <w:szCs w:val="24"/>
        </w:rPr>
        <w:t xml:space="preserve">, iż zastrzeżone </w:t>
      </w:r>
      <w:r w:rsidRPr="00F96DE9">
        <w:rPr>
          <w:rFonts w:ascii="Times New Roman" w:hAnsi="Times New Roman" w:cs="Times New Roman"/>
          <w:sz w:val="24"/>
          <w:szCs w:val="24"/>
        </w:rPr>
        <w:t>informacje stanowią</w:t>
      </w:r>
      <w:r w:rsidR="00144C59" w:rsidRPr="00F96DE9">
        <w:rPr>
          <w:rFonts w:ascii="Times New Roman" w:hAnsi="Times New Roman" w:cs="Times New Roman"/>
          <w:sz w:val="24"/>
          <w:szCs w:val="24"/>
        </w:rPr>
        <w:t xml:space="preserve"> tajemnicę przedsiębiorstwa. </w:t>
      </w:r>
    </w:p>
    <w:p w:rsidR="00144C59" w:rsidRPr="00A670CF" w:rsidRDefault="001953F9" w:rsidP="00257F0D">
      <w:pPr>
        <w:pStyle w:val="Zwykyteks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0CF">
        <w:rPr>
          <w:rFonts w:ascii="Times New Roman" w:hAnsi="Times New Roman" w:cs="Times New Roman"/>
          <w:sz w:val="24"/>
          <w:szCs w:val="24"/>
        </w:rPr>
        <w:t>Zamawiają</w:t>
      </w:r>
      <w:r w:rsidR="00144C59" w:rsidRPr="00A670CF">
        <w:rPr>
          <w:rFonts w:ascii="Times New Roman" w:hAnsi="Times New Roman" w:cs="Times New Roman"/>
          <w:sz w:val="24"/>
          <w:szCs w:val="24"/>
        </w:rPr>
        <w:t>cy uzna, iż Wykonawca wykazał/udowodnił, że</w:t>
      </w:r>
      <w:r w:rsidR="00A670CF">
        <w:rPr>
          <w:rFonts w:ascii="Times New Roman" w:hAnsi="Times New Roman" w:cs="Times New Roman"/>
          <w:sz w:val="24"/>
          <w:szCs w:val="24"/>
        </w:rPr>
        <w:t xml:space="preserve"> zastrzeżone informacje </w:t>
      </w:r>
      <w:r w:rsidRPr="00A670CF">
        <w:rPr>
          <w:rFonts w:ascii="Times New Roman" w:hAnsi="Times New Roman" w:cs="Times New Roman"/>
          <w:sz w:val="24"/>
          <w:szCs w:val="24"/>
        </w:rPr>
        <w:t>stanowią</w:t>
      </w:r>
      <w:r w:rsidR="00144C59" w:rsidRPr="00A670CF">
        <w:rPr>
          <w:rFonts w:ascii="Times New Roman" w:hAnsi="Times New Roman" w:cs="Times New Roman"/>
          <w:sz w:val="24"/>
          <w:szCs w:val="24"/>
        </w:rPr>
        <w:t xml:space="preserve"> tajemnicę przedsiębiorstwa w szczególno</w:t>
      </w:r>
      <w:r w:rsidRPr="00A670CF">
        <w:rPr>
          <w:rFonts w:ascii="Times New Roman" w:hAnsi="Times New Roman" w:cs="Times New Roman"/>
          <w:sz w:val="24"/>
          <w:szCs w:val="24"/>
        </w:rPr>
        <w:t>ś</w:t>
      </w:r>
      <w:r w:rsidR="00144C59" w:rsidRPr="00A670CF">
        <w:rPr>
          <w:rFonts w:ascii="Times New Roman" w:hAnsi="Times New Roman" w:cs="Times New Roman"/>
          <w:sz w:val="24"/>
          <w:szCs w:val="24"/>
        </w:rPr>
        <w:t>ci</w:t>
      </w:r>
      <w:r w:rsidR="00A670CF">
        <w:rPr>
          <w:rFonts w:ascii="Times New Roman" w:hAnsi="Times New Roman" w:cs="Times New Roman"/>
          <w:sz w:val="24"/>
          <w:szCs w:val="24"/>
        </w:rPr>
        <w:t>,</w:t>
      </w:r>
      <w:r w:rsidR="00144C59" w:rsidRPr="00A670CF">
        <w:rPr>
          <w:rFonts w:ascii="Times New Roman" w:hAnsi="Times New Roman" w:cs="Times New Roman"/>
          <w:sz w:val="24"/>
          <w:szCs w:val="24"/>
        </w:rPr>
        <w:t xml:space="preserve"> gdy: </w:t>
      </w:r>
    </w:p>
    <w:p w:rsidR="00144C59" w:rsidRPr="00F96DE9" w:rsidRDefault="00144C59" w:rsidP="00257F0D">
      <w:pPr>
        <w:pStyle w:val="Zwykytekst"/>
        <w:numPr>
          <w:ilvl w:val="0"/>
          <w:numId w:val="35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sz w:val="24"/>
          <w:szCs w:val="24"/>
        </w:rPr>
        <w:t>wykaże/o</w:t>
      </w:r>
      <w:r w:rsidR="001953F9" w:rsidRPr="00F96DE9">
        <w:rPr>
          <w:rFonts w:ascii="Times New Roman" w:hAnsi="Times New Roman" w:cs="Times New Roman"/>
          <w:sz w:val="24"/>
          <w:szCs w:val="24"/>
        </w:rPr>
        <w:t>ś</w:t>
      </w:r>
      <w:r w:rsidRPr="00F96DE9">
        <w:rPr>
          <w:rFonts w:ascii="Times New Roman" w:hAnsi="Times New Roman" w:cs="Times New Roman"/>
          <w:sz w:val="24"/>
          <w:szCs w:val="24"/>
        </w:rPr>
        <w:t xml:space="preserve">wiadczy, że informacje te nie zostały nigdzie upublicznione, </w:t>
      </w:r>
    </w:p>
    <w:p w:rsidR="00144C59" w:rsidRPr="00A670CF" w:rsidRDefault="0053732C" w:rsidP="00257F0D">
      <w:pPr>
        <w:pStyle w:val="Zwykytekst"/>
        <w:numPr>
          <w:ilvl w:val="0"/>
          <w:numId w:val="35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sz w:val="24"/>
          <w:szCs w:val="24"/>
        </w:rPr>
        <w:t>wykaże, że stanowią</w:t>
      </w:r>
      <w:r w:rsidR="00144C59" w:rsidRPr="00F96DE9">
        <w:rPr>
          <w:rFonts w:ascii="Times New Roman" w:hAnsi="Times New Roman" w:cs="Times New Roman"/>
          <w:sz w:val="24"/>
          <w:szCs w:val="24"/>
        </w:rPr>
        <w:t xml:space="preserve"> one warto</w:t>
      </w:r>
      <w:r w:rsidRPr="00F96DE9">
        <w:rPr>
          <w:rFonts w:ascii="Times New Roman" w:hAnsi="Times New Roman" w:cs="Times New Roman"/>
          <w:sz w:val="24"/>
          <w:szCs w:val="24"/>
        </w:rPr>
        <w:t>ść techniczną lub/i technologiczną</w:t>
      </w:r>
      <w:r w:rsidR="00144C59" w:rsidRPr="00F96DE9">
        <w:rPr>
          <w:rFonts w:ascii="Times New Roman" w:hAnsi="Times New Roman" w:cs="Times New Roman"/>
          <w:sz w:val="24"/>
          <w:szCs w:val="24"/>
        </w:rPr>
        <w:t xml:space="preserve"> lub/i organizacyjn</w:t>
      </w:r>
      <w:r w:rsidRPr="00F96DE9">
        <w:rPr>
          <w:rFonts w:ascii="Times New Roman" w:hAnsi="Times New Roman" w:cs="Times New Roman"/>
          <w:sz w:val="24"/>
          <w:szCs w:val="24"/>
        </w:rPr>
        <w:t>ą</w:t>
      </w:r>
      <w:r w:rsidR="00144C59" w:rsidRPr="00F96DE9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A670CF">
        <w:rPr>
          <w:rFonts w:ascii="Times New Roman" w:hAnsi="Times New Roman" w:cs="Times New Roman"/>
          <w:sz w:val="24"/>
          <w:szCs w:val="24"/>
        </w:rPr>
        <w:t>przedsiębiorstwa</w:t>
      </w:r>
      <w:r w:rsidRPr="00A670CF">
        <w:rPr>
          <w:rFonts w:ascii="Times New Roman" w:hAnsi="Times New Roman" w:cs="Times New Roman"/>
          <w:sz w:val="24"/>
          <w:szCs w:val="24"/>
        </w:rPr>
        <w:t xml:space="preserve"> lub/i inne informacje posiadają</w:t>
      </w:r>
      <w:r w:rsidR="00144C59" w:rsidRPr="00A670CF">
        <w:rPr>
          <w:rFonts w:ascii="Times New Roman" w:hAnsi="Times New Roman" w:cs="Times New Roman"/>
          <w:sz w:val="24"/>
          <w:szCs w:val="24"/>
        </w:rPr>
        <w:t xml:space="preserve"> warto</w:t>
      </w:r>
      <w:r w:rsidRPr="00A670CF">
        <w:rPr>
          <w:rFonts w:ascii="Times New Roman" w:hAnsi="Times New Roman" w:cs="Times New Roman"/>
          <w:sz w:val="24"/>
          <w:szCs w:val="24"/>
        </w:rPr>
        <w:t>ś</w:t>
      </w:r>
      <w:r w:rsidR="00144C59" w:rsidRPr="00A670CF">
        <w:rPr>
          <w:rFonts w:ascii="Times New Roman" w:hAnsi="Times New Roman" w:cs="Times New Roman"/>
          <w:sz w:val="24"/>
          <w:szCs w:val="24"/>
        </w:rPr>
        <w:t>ć gospodarcz</w:t>
      </w:r>
      <w:r w:rsidRPr="00A670CF">
        <w:rPr>
          <w:rFonts w:ascii="Times New Roman" w:hAnsi="Times New Roman" w:cs="Times New Roman"/>
          <w:sz w:val="24"/>
          <w:szCs w:val="24"/>
        </w:rPr>
        <w:t>ą</w:t>
      </w:r>
      <w:r w:rsidR="00144C59" w:rsidRPr="00A670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4C59" w:rsidRPr="00F96DE9" w:rsidRDefault="0053732C" w:rsidP="00257F0D">
      <w:pPr>
        <w:pStyle w:val="Zwykytekst"/>
        <w:numPr>
          <w:ilvl w:val="0"/>
          <w:numId w:val="35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sz w:val="24"/>
          <w:szCs w:val="24"/>
        </w:rPr>
        <w:t>wykaże jakie podją</w:t>
      </w:r>
      <w:r w:rsidR="00144C59" w:rsidRPr="00F96DE9">
        <w:rPr>
          <w:rFonts w:ascii="Times New Roman" w:hAnsi="Times New Roman" w:cs="Times New Roman"/>
          <w:sz w:val="24"/>
          <w:szCs w:val="24"/>
        </w:rPr>
        <w:t>ł działania w celu zachowania ich poufno</w:t>
      </w:r>
      <w:r w:rsidRPr="00F96DE9">
        <w:rPr>
          <w:rFonts w:ascii="Times New Roman" w:hAnsi="Times New Roman" w:cs="Times New Roman"/>
          <w:sz w:val="24"/>
          <w:szCs w:val="24"/>
        </w:rPr>
        <w:t>ś</w:t>
      </w:r>
      <w:r w:rsidR="00144C59" w:rsidRPr="00F96DE9">
        <w:rPr>
          <w:rFonts w:ascii="Times New Roman" w:hAnsi="Times New Roman" w:cs="Times New Roman"/>
          <w:sz w:val="24"/>
          <w:szCs w:val="24"/>
        </w:rPr>
        <w:t xml:space="preserve">ci. </w:t>
      </w:r>
    </w:p>
    <w:p w:rsidR="00144C59" w:rsidRPr="00F96DE9" w:rsidRDefault="00144C59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sz w:val="24"/>
          <w:szCs w:val="24"/>
        </w:rPr>
        <w:t xml:space="preserve">Sam fakt włożenia do koperty i oznakowania </w:t>
      </w:r>
      <w:r w:rsidR="0053732C" w:rsidRPr="00F96DE9">
        <w:rPr>
          <w:rFonts w:ascii="Times New Roman" w:hAnsi="Times New Roman" w:cs="Times New Roman"/>
          <w:sz w:val="24"/>
          <w:szCs w:val="24"/>
        </w:rPr>
        <w:t>„</w:t>
      </w:r>
      <w:r w:rsidRPr="00F96DE9">
        <w:rPr>
          <w:rFonts w:ascii="Times New Roman" w:hAnsi="Times New Roman" w:cs="Times New Roman"/>
          <w:sz w:val="24"/>
          <w:szCs w:val="24"/>
        </w:rPr>
        <w:t>tajemnica przedsiębiorstwa</w:t>
      </w:r>
      <w:r w:rsidR="0053732C" w:rsidRPr="00F96DE9">
        <w:rPr>
          <w:rFonts w:ascii="Times New Roman" w:hAnsi="Times New Roman" w:cs="Times New Roman"/>
          <w:sz w:val="24"/>
          <w:szCs w:val="24"/>
        </w:rPr>
        <w:t>”</w:t>
      </w:r>
      <w:r w:rsidRPr="00F96DE9">
        <w:rPr>
          <w:rFonts w:ascii="Times New Roman" w:hAnsi="Times New Roman" w:cs="Times New Roman"/>
          <w:sz w:val="24"/>
          <w:szCs w:val="24"/>
        </w:rPr>
        <w:t xml:space="preserve"> nie wyczerpuje </w:t>
      </w:r>
    </w:p>
    <w:p w:rsidR="00144C59" w:rsidRPr="00F96DE9" w:rsidRDefault="00144C59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sz w:val="24"/>
          <w:szCs w:val="24"/>
        </w:rPr>
        <w:t>znamion wykazania działania zachowania ich poufno</w:t>
      </w:r>
      <w:r w:rsidR="0053732C" w:rsidRPr="00F96DE9">
        <w:rPr>
          <w:rFonts w:ascii="Times New Roman" w:hAnsi="Times New Roman" w:cs="Times New Roman"/>
          <w:sz w:val="24"/>
          <w:szCs w:val="24"/>
        </w:rPr>
        <w:t>ś</w:t>
      </w:r>
      <w:r w:rsidRPr="00F96DE9">
        <w:rPr>
          <w:rFonts w:ascii="Times New Roman" w:hAnsi="Times New Roman" w:cs="Times New Roman"/>
          <w:sz w:val="24"/>
          <w:szCs w:val="24"/>
        </w:rPr>
        <w:t xml:space="preserve">ci. </w:t>
      </w:r>
    </w:p>
    <w:p w:rsidR="00144C59" w:rsidRDefault="00144C59" w:rsidP="00257F0D">
      <w:pPr>
        <w:pStyle w:val="Zwykyteks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sz w:val="24"/>
          <w:szCs w:val="24"/>
        </w:rPr>
        <w:t>Jeżeli według Wykonawcy oferta będzie zawie</w:t>
      </w:r>
      <w:r w:rsidR="0053732C" w:rsidRPr="00F96DE9">
        <w:rPr>
          <w:rFonts w:ascii="Times New Roman" w:hAnsi="Times New Roman" w:cs="Times New Roman"/>
          <w:sz w:val="24"/>
          <w:szCs w:val="24"/>
        </w:rPr>
        <w:t>rała informacje objęte tajemnicą</w:t>
      </w:r>
      <w:r w:rsidRPr="00F96DE9">
        <w:rPr>
          <w:rFonts w:ascii="Times New Roman" w:hAnsi="Times New Roman" w:cs="Times New Roman"/>
          <w:sz w:val="24"/>
          <w:szCs w:val="24"/>
        </w:rPr>
        <w:t xml:space="preserve"> jego </w:t>
      </w:r>
      <w:r w:rsidRPr="00A670CF">
        <w:rPr>
          <w:rFonts w:ascii="Times New Roman" w:hAnsi="Times New Roman" w:cs="Times New Roman"/>
          <w:sz w:val="24"/>
          <w:szCs w:val="24"/>
        </w:rPr>
        <w:t>przedsiębiorstwa w rozumieniu przepisów ustawy z 16 kwietnia 1993 r. o zwalczaniu</w:t>
      </w:r>
      <w:r w:rsidR="00A670CF">
        <w:rPr>
          <w:rFonts w:ascii="Times New Roman" w:hAnsi="Times New Roman" w:cs="Times New Roman"/>
          <w:sz w:val="24"/>
          <w:szCs w:val="24"/>
        </w:rPr>
        <w:t xml:space="preserve"> </w:t>
      </w:r>
      <w:r w:rsidR="0053732C" w:rsidRPr="00A670CF">
        <w:rPr>
          <w:rFonts w:ascii="Times New Roman" w:hAnsi="Times New Roman" w:cs="Times New Roman"/>
          <w:sz w:val="24"/>
          <w:szCs w:val="24"/>
        </w:rPr>
        <w:t>nieuczciwej konkurencji muszą być oznaczone klauzulą</w:t>
      </w:r>
      <w:r w:rsidRPr="00A670CF">
        <w:rPr>
          <w:rFonts w:ascii="Times New Roman" w:hAnsi="Times New Roman" w:cs="Times New Roman"/>
          <w:sz w:val="24"/>
          <w:szCs w:val="24"/>
        </w:rPr>
        <w:t xml:space="preserve"> NIE UDOSTĘPNIAĆ </w:t>
      </w:r>
      <w:r w:rsidR="0053732C" w:rsidRPr="00A670CF">
        <w:rPr>
          <w:rFonts w:ascii="Times New Roman" w:hAnsi="Times New Roman" w:cs="Times New Roman"/>
          <w:sz w:val="24"/>
          <w:szCs w:val="24"/>
        </w:rPr>
        <w:t>-</w:t>
      </w:r>
      <w:r w:rsidRPr="00A670CF">
        <w:rPr>
          <w:rFonts w:ascii="Times New Roman" w:hAnsi="Times New Roman" w:cs="Times New Roman"/>
          <w:sz w:val="24"/>
          <w:szCs w:val="24"/>
        </w:rPr>
        <w:t xml:space="preserve"> TAJEMNICA PRZEDSIĘBIORSTWA i umieszczone na końcu oferty (ostatnie strony w </w:t>
      </w:r>
      <w:r w:rsidR="00A670CF">
        <w:rPr>
          <w:rFonts w:ascii="Times New Roman" w:hAnsi="Times New Roman" w:cs="Times New Roman"/>
          <w:sz w:val="24"/>
          <w:szCs w:val="24"/>
        </w:rPr>
        <w:t xml:space="preserve">ofercie lub osobno). </w:t>
      </w:r>
      <w:r w:rsidRPr="00A670CF">
        <w:rPr>
          <w:rFonts w:ascii="Times New Roman" w:hAnsi="Times New Roman" w:cs="Times New Roman"/>
          <w:sz w:val="24"/>
          <w:szCs w:val="24"/>
        </w:rPr>
        <w:t>W innym przypadku wszystkie i</w:t>
      </w:r>
      <w:r w:rsidR="0053732C" w:rsidRPr="00A670CF">
        <w:rPr>
          <w:rFonts w:ascii="Times New Roman" w:hAnsi="Times New Roman" w:cs="Times New Roman"/>
          <w:sz w:val="24"/>
          <w:szCs w:val="24"/>
        </w:rPr>
        <w:t>nformacje zawarte w ofercie będą</w:t>
      </w:r>
      <w:r w:rsidRPr="00A670CF">
        <w:rPr>
          <w:rFonts w:ascii="Times New Roman" w:hAnsi="Times New Roman" w:cs="Times New Roman"/>
          <w:sz w:val="24"/>
          <w:szCs w:val="24"/>
        </w:rPr>
        <w:t xml:space="preserve"> uw</w:t>
      </w:r>
      <w:r w:rsidR="00A670CF">
        <w:rPr>
          <w:rFonts w:ascii="Times New Roman" w:hAnsi="Times New Roman" w:cs="Times New Roman"/>
          <w:sz w:val="24"/>
          <w:szCs w:val="24"/>
        </w:rPr>
        <w:t xml:space="preserve">ażane za ogólnie </w:t>
      </w:r>
      <w:r w:rsidR="0053732C" w:rsidRPr="00A670CF">
        <w:rPr>
          <w:rFonts w:ascii="Times New Roman" w:hAnsi="Times New Roman" w:cs="Times New Roman"/>
          <w:sz w:val="24"/>
          <w:szCs w:val="24"/>
        </w:rPr>
        <w:t>dostępne i mogą</w:t>
      </w:r>
      <w:r w:rsidRPr="00A670CF">
        <w:rPr>
          <w:rFonts w:ascii="Times New Roman" w:hAnsi="Times New Roman" w:cs="Times New Roman"/>
          <w:sz w:val="24"/>
          <w:szCs w:val="24"/>
        </w:rPr>
        <w:t xml:space="preserve"> być udostępnione pozostałym Wykonawcom razem z </w:t>
      </w:r>
      <w:r w:rsidR="00A670CF">
        <w:rPr>
          <w:rFonts w:ascii="Times New Roman" w:hAnsi="Times New Roman" w:cs="Times New Roman"/>
          <w:sz w:val="24"/>
          <w:szCs w:val="24"/>
        </w:rPr>
        <w:t xml:space="preserve">protokołem </w:t>
      </w:r>
      <w:r w:rsidRPr="00A670CF">
        <w:rPr>
          <w:rFonts w:ascii="Times New Roman" w:hAnsi="Times New Roman" w:cs="Times New Roman"/>
          <w:sz w:val="24"/>
          <w:szCs w:val="24"/>
        </w:rPr>
        <w:t xml:space="preserve">postępowania, </w:t>
      </w:r>
    </w:p>
    <w:p w:rsidR="00144C59" w:rsidRPr="00A670CF" w:rsidRDefault="00144C59" w:rsidP="00257F0D">
      <w:pPr>
        <w:pStyle w:val="Zwykyteks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0CF">
        <w:rPr>
          <w:rFonts w:ascii="Times New Roman" w:hAnsi="Times New Roman" w:cs="Times New Roman"/>
          <w:sz w:val="24"/>
          <w:szCs w:val="24"/>
        </w:rPr>
        <w:t>Zastrzeżenie informacji, danych, dokumentów lub o</w:t>
      </w:r>
      <w:r w:rsidR="0053732C" w:rsidRPr="00A670CF">
        <w:rPr>
          <w:rFonts w:ascii="Times New Roman" w:hAnsi="Times New Roman" w:cs="Times New Roman"/>
          <w:sz w:val="24"/>
          <w:szCs w:val="24"/>
        </w:rPr>
        <w:t>świadczeń nie stanowią</w:t>
      </w:r>
      <w:r w:rsidRPr="00A670CF">
        <w:rPr>
          <w:rFonts w:ascii="Times New Roman" w:hAnsi="Times New Roman" w:cs="Times New Roman"/>
          <w:sz w:val="24"/>
          <w:szCs w:val="24"/>
        </w:rPr>
        <w:t xml:space="preserve">cych tajemnicy </w:t>
      </w:r>
    </w:p>
    <w:p w:rsidR="00473A3A" w:rsidRPr="00F96DE9" w:rsidRDefault="00144C59" w:rsidP="004D288B">
      <w:pPr>
        <w:pStyle w:val="Zwykyteks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sz w:val="24"/>
          <w:szCs w:val="24"/>
        </w:rPr>
        <w:t>przedsiębiorstwa w rozumieniu przepisów o nieuczciwej konkurencji spowoduje ich</w:t>
      </w:r>
      <w:r w:rsidR="00A670CF">
        <w:rPr>
          <w:rFonts w:ascii="Times New Roman" w:hAnsi="Times New Roman" w:cs="Times New Roman"/>
          <w:sz w:val="24"/>
          <w:szCs w:val="24"/>
        </w:rPr>
        <w:t xml:space="preserve"> </w:t>
      </w:r>
      <w:r w:rsidRPr="00F96DE9">
        <w:rPr>
          <w:rFonts w:ascii="Times New Roman" w:hAnsi="Times New Roman" w:cs="Times New Roman"/>
          <w:sz w:val="24"/>
          <w:szCs w:val="24"/>
        </w:rPr>
        <w:t xml:space="preserve">odtajnienie. </w:t>
      </w:r>
    </w:p>
    <w:p w:rsidR="00144C59" w:rsidRPr="00F96DE9" w:rsidRDefault="00144C59" w:rsidP="00257F0D">
      <w:pPr>
        <w:pStyle w:val="Zwykytek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b/>
          <w:sz w:val="24"/>
          <w:szCs w:val="24"/>
        </w:rPr>
        <w:t>Informacje pozostałe:</w:t>
      </w:r>
      <w:r w:rsidRPr="00F96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Pr="00347335" w:rsidRDefault="00144C59" w:rsidP="00257F0D">
      <w:pPr>
        <w:pStyle w:val="Zwykytekst"/>
        <w:numPr>
          <w:ilvl w:val="0"/>
          <w:numId w:val="3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47335">
        <w:rPr>
          <w:rFonts w:ascii="Times New Roman" w:hAnsi="Times New Roman" w:cs="Times New Roman"/>
          <w:sz w:val="24"/>
          <w:szCs w:val="24"/>
        </w:rPr>
        <w:t>Wykon</w:t>
      </w:r>
      <w:r w:rsidR="0053732C" w:rsidRPr="00347335">
        <w:rPr>
          <w:rFonts w:ascii="Times New Roman" w:hAnsi="Times New Roman" w:cs="Times New Roman"/>
          <w:sz w:val="24"/>
          <w:szCs w:val="24"/>
        </w:rPr>
        <w:t>awca ponosi wszelkie koszty zwią</w:t>
      </w:r>
      <w:r w:rsidRPr="00347335">
        <w:rPr>
          <w:rFonts w:ascii="Times New Roman" w:hAnsi="Times New Roman" w:cs="Times New Roman"/>
          <w:sz w:val="24"/>
          <w:szCs w:val="24"/>
        </w:rPr>
        <w:t xml:space="preserve">zane z przygotowaniem i złożeniem oferty, </w:t>
      </w:r>
    </w:p>
    <w:p w:rsidR="00144C59" w:rsidRPr="00347335" w:rsidRDefault="00144C59" w:rsidP="00257F0D">
      <w:pPr>
        <w:pStyle w:val="Zwykytekst"/>
        <w:numPr>
          <w:ilvl w:val="0"/>
          <w:numId w:val="3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47335">
        <w:rPr>
          <w:rFonts w:ascii="Times New Roman" w:hAnsi="Times New Roman" w:cs="Times New Roman"/>
          <w:sz w:val="24"/>
          <w:szCs w:val="24"/>
        </w:rPr>
        <w:t>W</w:t>
      </w:r>
      <w:r w:rsidR="0053732C" w:rsidRPr="00347335">
        <w:rPr>
          <w:rFonts w:ascii="Times New Roman" w:hAnsi="Times New Roman" w:cs="Times New Roman"/>
          <w:sz w:val="24"/>
          <w:szCs w:val="24"/>
        </w:rPr>
        <w:t>ykonawca może złożyć tylko jedną ofertę przygotowaną</w:t>
      </w:r>
      <w:r w:rsidRPr="00347335">
        <w:rPr>
          <w:rFonts w:ascii="Times New Roman" w:hAnsi="Times New Roman" w:cs="Times New Roman"/>
          <w:sz w:val="24"/>
          <w:szCs w:val="24"/>
        </w:rPr>
        <w:t xml:space="preserve"> według wymagań okre</w:t>
      </w:r>
      <w:r w:rsidR="0053732C" w:rsidRPr="00347335">
        <w:rPr>
          <w:rFonts w:ascii="Times New Roman" w:hAnsi="Times New Roman" w:cs="Times New Roman"/>
          <w:sz w:val="24"/>
          <w:szCs w:val="24"/>
        </w:rPr>
        <w:t>ś</w:t>
      </w:r>
      <w:r w:rsidRPr="00347335">
        <w:rPr>
          <w:rFonts w:ascii="Times New Roman" w:hAnsi="Times New Roman" w:cs="Times New Roman"/>
          <w:sz w:val="24"/>
          <w:szCs w:val="24"/>
        </w:rPr>
        <w:t xml:space="preserve">lonych w niniejszej SIWZ, </w:t>
      </w:r>
    </w:p>
    <w:p w:rsidR="00CE2CEF" w:rsidRPr="00473A3A" w:rsidRDefault="0053732C" w:rsidP="00144C59">
      <w:pPr>
        <w:pStyle w:val="Zwykytekst"/>
        <w:numPr>
          <w:ilvl w:val="0"/>
          <w:numId w:val="36"/>
        </w:numPr>
        <w:spacing w:after="6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47335">
        <w:rPr>
          <w:rFonts w:ascii="Times New Roman" w:hAnsi="Times New Roman" w:cs="Times New Roman"/>
          <w:sz w:val="24"/>
          <w:szCs w:val="24"/>
        </w:rPr>
        <w:t>Oferta musi być sporzą</w:t>
      </w:r>
      <w:r w:rsidR="00144C59" w:rsidRPr="00347335">
        <w:rPr>
          <w:rFonts w:ascii="Times New Roman" w:hAnsi="Times New Roman" w:cs="Times New Roman"/>
          <w:sz w:val="24"/>
          <w:szCs w:val="24"/>
        </w:rPr>
        <w:t xml:space="preserve">dzona w języku polskim i w formie pisemnej. </w:t>
      </w:r>
    </w:p>
    <w:p w:rsidR="00144C59" w:rsidRPr="00CE2CEF" w:rsidRDefault="00144C59" w:rsidP="00257F0D">
      <w:pPr>
        <w:pStyle w:val="Zwykytek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b/>
          <w:sz w:val="24"/>
          <w:szCs w:val="24"/>
        </w:rPr>
        <w:t>Zmiana / wycofanie oferty:</w:t>
      </w:r>
      <w:r w:rsidRPr="00CE2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Pr="00CE2CEF" w:rsidRDefault="00144C59" w:rsidP="00257F0D">
      <w:pPr>
        <w:pStyle w:val="Zwykytekst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 xml:space="preserve">zgodnie z art. 84 ustawy </w:t>
      </w:r>
      <w:proofErr w:type="spellStart"/>
      <w:r w:rsidR="004D288B" w:rsidRPr="00CE2C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D288B" w:rsidRPr="00CE2CEF">
        <w:rPr>
          <w:rFonts w:ascii="Times New Roman" w:hAnsi="Times New Roman" w:cs="Times New Roman"/>
          <w:sz w:val="24"/>
          <w:szCs w:val="24"/>
        </w:rPr>
        <w:t xml:space="preserve"> </w:t>
      </w:r>
      <w:r w:rsidRPr="00CE2CEF">
        <w:rPr>
          <w:rFonts w:ascii="Times New Roman" w:hAnsi="Times New Roman" w:cs="Times New Roman"/>
          <w:sz w:val="24"/>
          <w:szCs w:val="24"/>
        </w:rPr>
        <w:t xml:space="preserve">Wykonawca może przed upływem terminu składania ofert zmienić lub wycofać ofertę, </w:t>
      </w:r>
    </w:p>
    <w:p w:rsidR="00144C59" w:rsidRPr="00CE2CEF" w:rsidRDefault="00144C59" w:rsidP="00257F0D">
      <w:pPr>
        <w:pStyle w:val="Zwykytekst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>o wprowadzeniu zmian lub zamiarze wycofania oferty należy pisemnie powiadomić</w:t>
      </w:r>
      <w:r w:rsidR="00CE2CEF" w:rsidRPr="00CE2CEF">
        <w:rPr>
          <w:rFonts w:ascii="Times New Roman" w:hAnsi="Times New Roman" w:cs="Times New Roman"/>
          <w:sz w:val="24"/>
          <w:szCs w:val="24"/>
        </w:rPr>
        <w:t xml:space="preserve"> </w:t>
      </w:r>
      <w:r w:rsidR="0053732C" w:rsidRPr="00CE2CEF">
        <w:rPr>
          <w:rFonts w:ascii="Times New Roman" w:hAnsi="Times New Roman" w:cs="Times New Roman"/>
          <w:sz w:val="24"/>
          <w:szCs w:val="24"/>
        </w:rPr>
        <w:t>Zamawiają</w:t>
      </w:r>
      <w:r w:rsidRPr="00CE2CEF">
        <w:rPr>
          <w:rFonts w:ascii="Times New Roman" w:hAnsi="Times New Roman" w:cs="Times New Roman"/>
          <w:sz w:val="24"/>
          <w:szCs w:val="24"/>
        </w:rPr>
        <w:t>cego, przed upływem terminu</w:t>
      </w:r>
      <w:r w:rsidR="0053732C" w:rsidRPr="00CE2CEF">
        <w:rPr>
          <w:rFonts w:ascii="Times New Roman" w:hAnsi="Times New Roman" w:cs="Times New Roman"/>
          <w:sz w:val="24"/>
          <w:szCs w:val="24"/>
        </w:rPr>
        <w:t xml:space="preserve"> składania ofert</w:t>
      </w:r>
      <w:r w:rsidRPr="00CE2C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4C59" w:rsidRDefault="00144C59" w:rsidP="00257F0D">
      <w:pPr>
        <w:pStyle w:val="Zwykytekst"/>
        <w:numPr>
          <w:ilvl w:val="0"/>
          <w:numId w:val="37"/>
        </w:numPr>
        <w:tabs>
          <w:tab w:val="left" w:pos="426"/>
        </w:tabs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>pismo należy złożyć zgodnie z opisem podanym w rozdziale 18 pkt. 1 niniejszej SIWZ</w:t>
      </w:r>
      <w:r w:rsidR="00CE2CEF" w:rsidRPr="00CE2CEF">
        <w:rPr>
          <w:rFonts w:ascii="Times New Roman" w:hAnsi="Times New Roman" w:cs="Times New Roman"/>
          <w:sz w:val="24"/>
          <w:szCs w:val="24"/>
        </w:rPr>
        <w:t xml:space="preserve"> </w:t>
      </w:r>
      <w:r w:rsidR="0053732C" w:rsidRPr="00CE2CEF">
        <w:rPr>
          <w:rFonts w:ascii="Times New Roman" w:hAnsi="Times New Roman" w:cs="Times New Roman"/>
          <w:sz w:val="24"/>
          <w:szCs w:val="24"/>
        </w:rPr>
        <w:t>oznaczają</w:t>
      </w:r>
      <w:r w:rsidRPr="00CE2CEF">
        <w:rPr>
          <w:rFonts w:ascii="Times New Roman" w:hAnsi="Times New Roman" w:cs="Times New Roman"/>
          <w:sz w:val="24"/>
          <w:szCs w:val="24"/>
        </w:rPr>
        <w:t xml:space="preserve">c odpowiednio </w:t>
      </w:r>
      <w:r w:rsidR="0053732C" w:rsidRPr="00CE2CEF">
        <w:rPr>
          <w:rFonts w:ascii="Times New Roman" w:hAnsi="Times New Roman" w:cs="Times New Roman"/>
          <w:sz w:val="24"/>
          <w:szCs w:val="24"/>
        </w:rPr>
        <w:t>„</w:t>
      </w:r>
      <w:r w:rsidRPr="00CE2CEF">
        <w:rPr>
          <w:rFonts w:ascii="Times New Roman" w:hAnsi="Times New Roman" w:cs="Times New Roman"/>
          <w:sz w:val="24"/>
          <w:szCs w:val="24"/>
        </w:rPr>
        <w:t>ZMIANA OFERTY</w:t>
      </w:r>
      <w:r w:rsidR="0053732C" w:rsidRPr="00CE2CEF">
        <w:rPr>
          <w:rFonts w:ascii="Times New Roman" w:hAnsi="Times New Roman" w:cs="Times New Roman"/>
          <w:sz w:val="24"/>
          <w:szCs w:val="24"/>
        </w:rPr>
        <w:t>”</w:t>
      </w:r>
      <w:r w:rsidRPr="00CE2CEF">
        <w:rPr>
          <w:rFonts w:ascii="Times New Roman" w:hAnsi="Times New Roman" w:cs="Times New Roman"/>
          <w:sz w:val="24"/>
          <w:szCs w:val="24"/>
        </w:rPr>
        <w:t>/</w:t>
      </w:r>
      <w:r w:rsidR="0053732C" w:rsidRPr="00CE2CEF">
        <w:rPr>
          <w:rFonts w:ascii="Times New Roman" w:hAnsi="Times New Roman" w:cs="Times New Roman"/>
          <w:sz w:val="24"/>
          <w:szCs w:val="24"/>
        </w:rPr>
        <w:t>”</w:t>
      </w:r>
      <w:r w:rsidRPr="00CE2CEF">
        <w:rPr>
          <w:rFonts w:ascii="Times New Roman" w:hAnsi="Times New Roman" w:cs="Times New Roman"/>
          <w:sz w:val="24"/>
          <w:szCs w:val="24"/>
        </w:rPr>
        <w:t>WYCOFANIE OFERTY</w:t>
      </w:r>
      <w:r w:rsidR="0053732C" w:rsidRPr="00CE2CEF">
        <w:rPr>
          <w:rFonts w:ascii="Times New Roman" w:hAnsi="Times New Roman" w:cs="Times New Roman"/>
          <w:sz w:val="24"/>
          <w:szCs w:val="24"/>
        </w:rPr>
        <w:t>”</w:t>
      </w:r>
      <w:r w:rsidRPr="00CE2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B3E" w:rsidRPr="00CE2CEF" w:rsidRDefault="00322B3E" w:rsidP="00322B3E">
      <w:pPr>
        <w:pStyle w:val="Zwykytekst"/>
        <w:tabs>
          <w:tab w:val="left" w:pos="426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:rsidR="00144C59" w:rsidRPr="00144C59" w:rsidRDefault="00144C59" w:rsidP="00257F0D">
      <w:pPr>
        <w:pStyle w:val="Zwykytek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32C">
        <w:rPr>
          <w:rFonts w:ascii="Times New Roman" w:hAnsi="Times New Roman" w:cs="Times New Roman"/>
          <w:b/>
          <w:sz w:val="24"/>
          <w:szCs w:val="24"/>
        </w:rPr>
        <w:lastRenderedPageBreak/>
        <w:t>Zwrot oferty</w:t>
      </w:r>
      <w:r w:rsidRPr="00144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Pr="00144C59" w:rsidRDefault="0053732C" w:rsidP="00CE2CEF">
      <w:pPr>
        <w:pStyle w:val="Zwykyteks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cy niezwłocznie zwróci ofertę, która została złożona po terminie. </w:t>
      </w:r>
    </w:p>
    <w:p w:rsidR="00144C59" w:rsidRPr="00F96DE9" w:rsidRDefault="00144C59" w:rsidP="00257F0D">
      <w:pPr>
        <w:pStyle w:val="Zwykytek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b/>
          <w:sz w:val="24"/>
          <w:szCs w:val="24"/>
        </w:rPr>
        <w:t>Złożona oferta powinna zawierać</w:t>
      </w:r>
      <w:r w:rsidRPr="00F96D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C59" w:rsidRDefault="00144C59" w:rsidP="00257F0D">
      <w:pPr>
        <w:pStyle w:val="Zwykytekst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sz w:val="24"/>
          <w:szCs w:val="24"/>
        </w:rPr>
        <w:t>Wypełniony i podpisany przez osobę (osoby</w:t>
      </w:r>
      <w:r w:rsidR="006719D0" w:rsidRPr="00F96DE9">
        <w:rPr>
          <w:rFonts w:ascii="Times New Roman" w:hAnsi="Times New Roman" w:cs="Times New Roman"/>
          <w:sz w:val="24"/>
          <w:szCs w:val="24"/>
        </w:rPr>
        <w:t>) upoważnioną</w:t>
      </w:r>
      <w:r w:rsidRPr="00F96DE9">
        <w:rPr>
          <w:rFonts w:ascii="Times New Roman" w:hAnsi="Times New Roman" w:cs="Times New Roman"/>
          <w:sz w:val="24"/>
          <w:szCs w:val="24"/>
        </w:rPr>
        <w:t xml:space="preserve"> do składania o</w:t>
      </w:r>
      <w:r w:rsidR="006719D0" w:rsidRPr="00F96DE9">
        <w:rPr>
          <w:rFonts w:ascii="Times New Roman" w:hAnsi="Times New Roman" w:cs="Times New Roman"/>
          <w:sz w:val="24"/>
          <w:szCs w:val="24"/>
        </w:rPr>
        <w:t>ś</w:t>
      </w:r>
      <w:r w:rsidR="00CE2CEF">
        <w:rPr>
          <w:rFonts w:ascii="Times New Roman" w:hAnsi="Times New Roman" w:cs="Times New Roman"/>
          <w:sz w:val="24"/>
          <w:szCs w:val="24"/>
        </w:rPr>
        <w:t xml:space="preserve">wiadczeń woli </w:t>
      </w:r>
      <w:r w:rsidRPr="00F96DE9">
        <w:rPr>
          <w:rFonts w:ascii="Times New Roman" w:hAnsi="Times New Roman" w:cs="Times New Roman"/>
          <w:sz w:val="24"/>
          <w:szCs w:val="24"/>
        </w:rPr>
        <w:t>w imieniu Wyko</w:t>
      </w:r>
      <w:r w:rsidR="006719D0" w:rsidRPr="00F96DE9">
        <w:rPr>
          <w:rFonts w:ascii="Times New Roman" w:hAnsi="Times New Roman" w:cs="Times New Roman"/>
          <w:sz w:val="24"/>
          <w:szCs w:val="24"/>
        </w:rPr>
        <w:t xml:space="preserve">nawcy Formularz ofertowy na </w:t>
      </w:r>
      <w:r w:rsidR="006719D0" w:rsidRPr="00F96DE9">
        <w:rPr>
          <w:rFonts w:ascii="Times New Roman" w:hAnsi="Times New Roman" w:cs="Times New Roman"/>
          <w:b/>
          <w:sz w:val="24"/>
          <w:szCs w:val="24"/>
        </w:rPr>
        <w:t>załą</w:t>
      </w:r>
      <w:r w:rsidRPr="00F96DE9">
        <w:rPr>
          <w:rFonts w:ascii="Times New Roman" w:hAnsi="Times New Roman" w:cs="Times New Roman"/>
          <w:b/>
          <w:sz w:val="24"/>
          <w:szCs w:val="24"/>
        </w:rPr>
        <w:t>czniku nr 1</w:t>
      </w:r>
      <w:r w:rsidRPr="00F96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Default="00144C59" w:rsidP="00257F0D">
      <w:pPr>
        <w:pStyle w:val="Zwykytekst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>Formularze c</w:t>
      </w:r>
      <w:r w:rsidR="006719D0" w:rsidRPr="00CE2CEF">
        <w:rPr>
          <w:rFonts w:ascii="Times New Roman" w:hAnsi="Times New Roman" w:cs="Times New Roman"/>
          <w:sz w:val="24"/>
          <w:szCs w:val="24"/>
        </w:rPr>
        <w:t xml:space="preserve">enowe (przedmiary robót) na </w:t>
      </w:r>
      <w:r w:rsidR="006719D0" w:rsidRPr="00CE2CEF">
        <w:rPr>
          <w:rFonts w:ascii="Times New Roman" w:hAnsi="Times New Roman" w:cs="Times New Roman"/>
          <w:b/>
          <w:sz w:val="24"/>
          <w:szCs w:val="24"/>
        </w:rPr>
        <w:t>załą</w:t>
      </w:r>
      <w:r w:rsidRPr="00CE2CEF">
        <w:rPr>
          <w:rFonts w:ascii="Times New Roman" w:hAnsi="Times New Roman" w:cs="Times New Roman"/>
          <w:b/>
          <w:sz w:val="24"/>
          <w:szCs w:val="24"/>
        </w:rPr>
        <w:t>czniku nr 2</w:t>
      </w:r>
      <w:r w:rsidR="006719D0" w:rsidRPr="00CE2CEF">
        <w:rPr>
          <w:rFonts w:ascii="Times New Roman" w:hAnsi="Times New Roman" w:cs="Times New Roman"/>
          <w:sz w:val="24"/>
          <w:szCs w:val="24"/>
        </w:rPr>
        <w:t>. Dokumenty te nie będą</w:t>
      </w:r>
      <w:r w:rsidRPr="00CE2CEF">
        <w:rPr>
          <w:rFonts w:ascii="Times New Roman" w:hAnsi="Times New Roman" w:cs="Times New Roman"/>
          <w:sz w:val="24"/>
          <w:szCs w:val="24"/>
        </w:rPr>
        <w:t xml:space="preserve"> podlegały ocen</w:t>
      </w:r>
      <w:r w:rsidR="006719D0" w:rsidRPr="00CE2CEF">
        <w:rPr>
          <w:rFonts w:ascii="Times New Roman" w:hAnsi="Times New Roman" w:cs="Times New Roman"/>
          <w:sz w:val="24"/>
          <w:szCs w:val="24"/>
        </w:rPr>
        <w:t>ie przy sprawdzaniu oferty, będą</w:t>
      </w:r>
      <w:r w:rsidRPr="00CE2CEF">
        <w:rPr>
          <w:rFonts w:ascii="Times New Roman" w:hAnsi="Times New Roman" w:cs="Times New Roman"/>
          <w:sz w:val="24"/>
          <w:szCs w:val="24"/>
        </w:rPr>
        <w:t xml:space="preserve"> traktow</w:t>
      </w:r>
      <w:r w:rsidR="00CE2CEF">
        <w:rPr>
          <w:rFonts w:ascii="Times New Roman" w:hAnsi="Times New Roman" w:cs="Times New Roman"/>
          <w:sz w:val="24"/>
          <w:szCs w:val="24"/>
        </w:rPr>
        <w:t xml:space="preserve">ane jako materiał pomocniczy do </w:t>
      </w:r>
      <w:r w:rsidRPr="00CE2CEF">
        <w:rPr>
          <w:rFonts w:ascii="Times New Roman" w:hAnsi="Times New Roman" w:cs="Times New Roman"/>
          <w:sz w:val="24"/>
          <w:szCs w:val="24"/>
        </w:rPr>
        <w:t xml:space="preserve">rozliczeń w czasie trwania realizacji zamówienia. </w:t>
      </w:r>
    </w:p>
    <w:p w:rsidR="00144C59" w:rsidRDefault="006719D0" w:rsidP="00257F0D">
      <w:pPr>
        <w:pStyle w:val="Zwykytekst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>Dokument stwierdzają</w:t>
      </w:r>
      <w:r w:rsidR="00144C59" w:rsidRPr="00CE2CEF">
        <w:rPr>
          <w:rFonts w:ascii="Times New Roman" w:hAnsi="Times New Roman" w:cs="Times New Roman"/>
          <w:sz w:val="24"/>
          <w:szCs w:val="24"/>
        </w:rPr>
        <w:t>cy dokonanie wpłaty wadium w formie kserokopii po</w:t>
      </w:r>
      <w:r w:rsidRPr="00CE2CEF">
        <w:rPr>
          <w:rFonts w:ascii="Times New Roman" w:hAnsi="Times New Roman" w:cs="Times New Roman"/>
          <w:sz w:val="24"/>
          <w:szCs w:val="24"/>
        </w:rPr>
        <w:t>ś</w:t>
      </w:r>
      <w:r w:rsidR="00144C59" w:rsidRPr="00CE2CEF">
        <w:rPr>
          <w:rFonts w:ascii="Times New Roman" w:hAnsi="Times New Roman" w:cs="Times New Roman"/>
          <w:sz w:val="24"/>
          <w:szCs w:val="24"/>
        </w:rPr>
        <w:t>wiadczonej za zgodno</w:t>
      </w:r>
      <w:r w:rsidRPr="00CE2CEF">
        <w:rPr>
          <w:rFonts w:ascii="Times New Roman" w:hAnsi="Times New Roman" w:cs="Times New Roman"/>
          <w:sz w:val="24"/>
          <w:szCs w:val="24"/>
        </w:rPr>
        <w:t>ś</w:t>
      </w:r>
      <w:r w:rsidR="00144C59" w:rsidRPr="00CE2CEF">
        <w:rPr>
          <w:rFonts w:ascii="Times New Roman" w:hAnsi="Times New Roman" w:cs="Times New Roman"/>
          <w:sz w:val="24"/>
          <w:szCs w:val="24"/>
        </w:rPr>
        <w:t>ć z o</w:t>
      </w:r>
      <w:r w:rsidRPr="00CE2CEF">
        <w:rPr>
          <w:rFonts w:ascii="Times New Roman" w:hAnsi="Times New Roman" w:cs="Times New Roman"/>
          <w:sz w:val="24"/>
          <w:szCs w:val="24"/>
        </w:rPr>
        <w:t>ryginałem przez osobę uprawnioną</w:t>
      </w:r>
      <w:r w:rsidR="00144C59" w:rsidRPr="00CE2CEF">
        <w:rPr>
          <w:rFonts w:ascii="Times New Roman" w:hAnsi="Times New Roman" w:cs="Times New Roman"/>
          <w:sz w:val="24"/>
          <w:szCs w:val="24"/>
        </w:rPr>
        <w:t xml:space="preserve"> do </w:t>
      </w:r>
      <w:r w:rsidR="00CE2CEF">
        <w:rPr>
          <w:rFonts w:ascii="Times New Roman" w:hAnsi="Times New Roman" w:cs="Times New Roman"/>
          <w:sz w:val="24"/>
          <w:szCs w:val="24"/>
        </w:rPr>
        <w:t xml:space="preserve">reprezentowania firmy. Oryginał </w:t>
      </w:r>
      <w:r w:rsidR="00144C59" w:rsidRPr="00CE2CEF">
        <w:rPr>
          <w:rFonts w:ascii="Times New Roman" w:hAnsi="Times New Roman" w:cs="Times New Roman"/>
          <w:sz w:val="24"/>
          <w:szCs w:val="24"/>
        </w:rPr>
        <w:t xml:space="preserve">dokumentów (oprócz przelewów bankowych) należy złożyć w </w:t>
      </w:r>
      <w:r w:rsidR="00144C59" w:rsidRPr="00CE2CEF">
        <w:rPr>
          <w:rFonts w:ascii="Times New Roman" w:hAnsi="Times New Roman" w:cs="Times New Roman"/>
          <w:b/>
          <w:sz w:val="24"/>
          <w:szCs w:val="24"/>
        </w:rPr>
        <w:t xml:space="preserve">Urzędzie </w:t>
      </w:r>
      <w:r w:rsidRPr="00CE2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Gminy Raczki, Plac Kościuszki 14, 16-420 Raczki</w:t>
      </w:r>
      <w:r w:rsidRPr="00CE2CEF">
        <w:rPr>
          <w:rFonts w:ascii="Times New Roman" w:hAnsi="Times New Roman" w:cs="Times New Roman"/>
          <w:b/>
          <w:sz w:val="24"/>
          <w:szCs w:val="24"/>
        </w:rPr>
        <w:t>, w pokoju nr 6</w:t>
      </w:r>
      <w:r w:rsidR="00144C59" w:rsidRPr="00CE2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C59" w:rsidRPr="00CE2CEF" w:rsidRDefault="00144C59" w:rsidP="00257F0D">
      <w:pPr>
        <w:pStyle w:val="Zwykytekst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 xml:space="preserve">Pełnomocnictwo: </w:t>
      </w:r>
    </w:p>
    <w:p w:rsidR="00144C59" w:rsidRDefault="00144C59" w:rsidP="00257F0D">
      <w:pPr>
        <w:pStyle w:val="Zwykytekst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sz w:val="24"/>
          <w:szCs w:val="24"/>
        </w:rPr>
        <w:t>w przypa</w:t>
      </w:r>
      <w:r w:rsidR="006719D0" w:rsidRPr="00F96DE9">
        <w:rPr>
          <w:rFonts w:ascii="Times New Roman" w:hAnsi="Times New Roman" w:cs="Times New Roman"/>
          <w:sz w:val="24"/>
          <w:szCs w:val="24"/>
        </w:rPr>
        <w:t>dku Wykonawców wspólnie ubiegają</w:t>
      </w:r>
      <w:r w:rsidRPr="00F96DE9">
        <w:rPr>
          <w:rFonts w:ascii="Times New Roman" w:hAnsi="Times New Roman" w:cs="Times New Roman"/>
          <w:sz w:val="24"/>
          <w:szCs w:val="24"/>
        </w:rPr>
        <w:t xml:space="preserve">cych się o udzielenie zamówienia należy </w:t>
      </w:r>
      <w:r w:rsidR="006719D0" w:rsidRPr="00CE2CEF">
        <w:rPr>
          <w:rFonts w:ascii="Times New Roman" w:hAnsi="Times New Roman" w:cs="Times New Roman"/>
          <w:sz w:val="24"/>
          <w:szCs w:val="24"/>
        </w:rPr>
        <w:t>załą</w:t>
      </w:r>
      <w:r w:rsidRPr="00CE2CEF">
        <w:rPr>
          <w:rFonts w:ascii="Times New Roman" w:hAnsi="Times New Roman" w:cs="Times New Roman"/>
          <w:sz w:val="24"/>
          <w:szCs w:val="24"/>
        </w:rPr>
        <w:t>czyć Pełnomocnictwo Wykonawców w</w:t>
      </w:r>
      <w:r w:rsidR="006719D0" w:rsidRPr="00CE2CEF">
        <w:rPr>
          <w:rFonts w:ascii="Times New Roman" w:hAnsi="Times New Roman" w:cs="Times New Roman"/>
          <w:sz w:val="24"/>
          <w:szCs w:val="24"/>
        </w:rPr>
        <w:t>spólnie ubiegają</w:t>
      </w:r>
      <w:r w:rsidRPr="00CE2CEF">
        <w:rPr>
          <w:rFonts w:ascii="Times New Roman" w:hAnsi="Times New Roman" w:cs="Times New Roman"/>
          <w:sz w:val="24"/>
          <w:szCs w:val="24"/>
        </w:rPr>
        <w:t>cych się o udzielenie zamówienia w formie oryginału lub kopii potwierdzonej notarialnie za zgodno</w:t>
      </w:r>
      <w:r w:rsidR="006719D0" w:rsidRPr="00CE2CEF">
        <w:rPr>
          <w:rFonts w:ascii="Times New Roman" w:hAnsi="Times New Roman" w:cs="Times New Roman"/>
          <w:sz w:val="24"/>
          <w:szCs w:val="24"/>
        </w:rPr>
        <w:t>ś</w:t>
      </w:r>
      <w:r w:rsidRPr="00CE2CEF">
        <w:rPr>
          <w:rFonts w:ascii="Times New Roman" w:hAnsi="Times New Roman" w:cs="Times New Roman"/>
          <w:sz w:val="24"/>
          <w:szCs w:val="24"/>
        </w:rPr>
        <w:t xml:space="preserve">ć </w:t>
      </w:r>
      <w:r w:rsidR="00CE2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E2CEF">
        <w:rPr>
          <w:rFonts w:ascii="Times New Roman" w:hAnsi="Times New Roman" w:cs="Times New Roman"/>
          <w:sz w:val="24"/>
          <w:szCs w:val="24"/>
        </w:rPr>
        <w:t xml:space="preserve">z oryginałem, </w:t>
      </w:r>
    </w:p>
    <w:p w:rsidR="00CE2CEF" w:rsidRDefault="00144C59" w:rsidP="00257F0D">
      <w:pPr>
        <w:pStyle w:val="Zwykytekst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>jeżeli reprezentacja/reprezentant Wykonawcy działa na podstawie pełnomocnictwa wystawionego przez Wykonawcę lub Notariusza winien je przedstawić w formie oryginału lub kopii po</w:t>
      </w:r>
      <w:r w:rsidR="006719D0" w:rsidRPr="00CE2CEF">
        <w:rPr>
          <w:rFonts w:ascii="Times New Roman" w:hAnsi="Times New Roman" w:cs="Times New Roman"/>
          <w:sz w:val="24"/>
          <w:szCs w:val="24"/>
        </w:rPr>
        <w:t>ś</w:t>
      </w:r>
      <w:r w:rsidRPr="00CE2CEF">
        <w:rPr>
          <w:rFonts w:ascii="Times New Roman" w:hAnsi="Times New Roman" w:cs="Times New Roman"/>
          <w:sz w:val="24"/>
          <w:szCs w:val="24"/>
        </w:rPr>
        <w:t>wiadczonej za zgodno</w:t>
      </w:r>
      <w:r w:rsidR="006719D0" w:rsidRPr="00CE2CEF">
        <w:rPr>
          <w:rFonts w:ascii="Times New Roman" w:hAnsi="Times New Roman" w:cs="Times New Roman"/>
          <w:sz w:val="24"/>
          <w:szCs w:val="24"/>
        </w:rPr>
        <w:t>ś</w:t>
      </w:r>
      <w:r w:rsidRPr="00CE2CEF">
        <w:rPr>
          <w:rFonts w:ascii="Times New Roman" w:hAnsi="Times New Roman" w:cs="Times New Roman"/>
          <w:sz w:val="24"/>
          <w:szCs w:val="24"/>
        </w:rPr>
        <w:t>ć z oryginałem przez Notariusza.</w:t>
      </w:r>
    </w:p>
    <w:p w:rsidR="00144C59" w:rsidRPr="00CE2CEF" w:rsidRDefault="00144C59" w:rsidP="00257F0D">
      <w:pPr>
        <w:pStyle w:val="Zwykytekst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 xml:space="preserve"> w przypadku, gdy </w:t>
      </w:r>
      <w:r w:rsidR="006719D0" w:rsidRPr="00CE2CEF">
        <w:rPr>
          <w:rFonts w:ascii="Times New Roman" w:hAnsi="Times New Roman" w:cs="Times New Roman"/>
          <w:sz w:val="24"/>
          <w:szCs w:val="24"/>
        </w:rPr>
        <w:t>ofertę podpisuje osoba posiadają</w:t>
      </w:r>
      <w:r w:rsidRPr="00CE2CEF">
        <w:rPr>
          <w:rFonts w:ascii="Times New Roman" w:hAnsi="Times New Roman" w:cs="Times New Roman"/>
          <w:sz w:val="24"/>
          <w:szCs w:val="24"/>
        </w:rPr>
        <w:t xml:space="preserve">ca Pełnomocnictwo musi ono zawierać zakres umocowania. </w:t>
      </w:r>
    </w:p>
    <w:p w:rsidR="00144C59" w:rsidRDefault="00144C59" w:rsidP="00257F0D">
      <w:pPr>
        <w:pStyle w:val="Zwykytekst"/>
        <w:numPr>
          <w:ilvl w:val="0"/>
          <w:numId w:val="3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96DE9">
        <w:rPr>
          <w:rFonts w:ascii="Times New Roman" w:hAnsi="Times New Roman" w:cs="Times New Roman"/>
          <w:sz w:val="24"/>
          <w:szCs w:val="24"/>
        </w:rPr>
        <w:t>Wykonawca składa o</w:t>
      </w:r>
      <w:r w:rsidR="006C791F" w:rsidRPr="00F96DE9">
        <w:rPr>
          <w:rFonts w:ascii="Times New Roman" w:hAnsi="Times New Roman" w:cs="Times New Roman"/>
          <w:sz w:val="24"/>
          <w:szCs w:val="24"/>
        </w:rPr>
        <w:t>ś</w:t>
      </w:r>
      <w:r w:rsidRPr="00F96DE9">
        <w:rPr>
          <w:rFonts w:ascii="Times New Roman" w:hAnsi="Times New Roman" w:cs="Times New Roman"/>
          <w:sz w:val="24"/>
          <w:szCs w:val="24"/>
        </w:rPr>
        <w:t>wiadczenia okre</w:t>
      </w:r>
      <w:r w:rsidR="006C791F" w:rsidRPr="00F96DE9">
        <w:rPr>
          <w:rFonts w:ascii="Times New Roman" w:hAnsi="Times New Roman" w:cs="Times New Roman"/>
          <w:sz w:val="24"/>
          <w:szCs w:val="24"/>
        </w:rPr>
        <w:t>ś</w:t>
      </w:r>
      <w:r w:rsidRPr="00F96DE9">
        <w:rPr>
          <w:rFonts w:ascii="Times New Roman" w:hAnsi="Times New Roman" w:cs="Times New Roman"/>
          <w:sz w:val="24"/>
          <w:szCs w:val="24"/>
        </w:rPr>
        <w:t xml:space="preserve">lone w rozdziale 12 ust. 1 i 2, </w:t>
      </w:r>
    </w:p>
    <w:p w:rsidR="00144C59" w:rsidRDefault="00144C59" w:rsidP="00257F0D">
      <w:pPr>
        <w:pStyle w:val="Zwykytekst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 xml:space="preserve">Jeżeli Wykonawca ma siedzibę lub miejsce zamieszkania poza terytorium Rzeczpospolitej Polskiej zamiast dokumentu, o którym mowa w rozdziale 12 ust 4a - składa dokumenty </w:t>
      </w:r>
      <w:r w:rsidR="00CE2C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2CEF">
        <w:rPr>
          <w:rFonts w:ascii="Times New Roman" w:hAnsi="Times New Roman" w:cs="Times New Roman"/>
          <w:sz w:val="24"/>
          <w:szCs w:val="24"/>
        </w:rPr>
        <w:t>z</w:t>
      </w:r>
      <w:r w:rsidR="00CE2CEF" w:rsidRPr="00CE2CEF">
        <w:rPr>
          <w:rFonts w:ascii="Times New Roman" w:hAnsi="Times New Roman" w:cs="Times New Roman"/>
          <w:sz w:val="24"/>
          <w:szCs w:val="24"/>
        </w:rPr>
        <w:t xml:space="preserve"> </w:t>
      </w:r>
      <w:r w:rsidRPr="00CE2CEF">
        <w:rPr>
          <w:rFonts w:ascii="Times New Roman" w:hAnsi="Times New Roman" w:cs="Times New Roman"/>
          <w:sz w:val="24"/>
          <w:szCs w:val="24"/>
        </w:rPr>
        <w:t xml:space="preserve">rozdziału 13 SIWZ. </w:t>
      </w:r>
    </w:p>
    <w:p w:rsidR="00144C59" w:rsidRDefault="00144C59" w:rsidP="00257F0D">
      <w:pPr>
        <w:pStyle w:val="Zwykytekst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>Wykonawca, którego oferta została najwyżej oceniona zostanie wezwany do złożenia dokume</w:t>
      </w:r>
      <w:r w:rsidR="00CE2CEF">
        <w:rPr>
          <w:rFonts w:ascii="Times New Roman" w:hAnsi="Times New Roman" w:cs="Times New Roman"/>
          <w:sz w:val="24"/>
          <w:szCs w:val="24"/>
        </w:rPr>
        <w:t>ntów z rozdziału 12 ust. 3 i 4,</w:t>
      </w:r>
    </w:p>
    <w:p w:rsidR="00CE2CEF" w:rsidRDefault="00144C59" w:rsidP="00257F0D">
      <w:pPr>
        <w:pStyle w:val="Zwykytekst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>Wykonawca, który polega na zdolno</w:t>
      </w:r>
      <w:r w:rsidR="006C791F" w:rsidRPr="00CE2CEF">
        <w:rPr>
          <w:rFonts w:ascii="Times New Roman" w:hAnsi="Times New Roman" w:cs="Times New Roman"/>
          <w:sz w:val="24"/>
          <w:szCs w:val="24"/>
        </w:rPr>
        <w:t>ś</w:t>
      </w:r>
      <w:r w:rsidRPr="00CE2CEF">
        <w:rPr>
          <w:rFonts w:ascii="Times New Roman" w:hAnsi="Times New Roman" w:cs="Times New Roman"/>
          <w:sz w:val="24"/>
          <w:szCs w:val="24"/>
        </w:rPr>
        <w:t>ciach lub sytuacji innych podmiotów na zasadach okre</w:t>
      </w:r>
      <w:r w:rsidR="006C791F" w:rsidRPr="00CE2CEF">
        <w:rPr>
          <w:rFonts w:ascii="Times New Roman" w:hAnsi="Times New Roman" w:cs="Times New Roman"/>
          <w:sz w:val="24"/>
          <w:szCs w:val="24"/>
        </w:rPr>
        <w:t>ś</w:t>
      </w:r>
      <w:r w:rsidRPr="00CE2CEF">
        <w:rPr>
          <w:rFonts w:ascii="Times New Roman" w:hAnsi="Times New Roman" w:cs="Times New Roman"/>
          <w:sz w:val="24"/>
          <w:szCs w:val="24"/>
        </w:rPr>
        <w:t>lonyc</w:t>
      </w:r>
      <w:r w:rsidR="006C791F" w:rsidRPr="00CE2CEF">
        <w:rPr>
          <w:rFonts w:ascii="Times New Roman" w:hAnsi="Times New Roman" w:cs="Times New Roman"/>
          <w:sz w:val="24"/>
          <w:szCs w:val="24"/>
        </w:rPr>
        <w:t xml:space="preserve">h w art. 22a ustawy </w:t>
      </w:r>
      <w:proofErr w:type="spellStart"/>
      <w:r w:rsidR="006C791F" w:rsidRPr="00CE2C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C791F" w:rsidRPr="00CE2CEF">
        <w:rPr>
          <w:rFonts w:ascii="Times New Roman" w:hAnsi="Times New Roman" w:cs="Times New Roman"/>
          <w:sz w:val="24"/>
          <w:szCs w:val="24"/>
        </w:rPr>
        <w:t>. zobowią</w:t>
      </w:r>
      <w:r w:rsidRPr="00CE2CEF">
        <w:rPr>
          <w:rFonts w:ascii="Times New Roman" w:hAnsi="Times New Roman" w:cs="Times New Roman"/>
          <w:sz w:val="24"/>
          <w:szCs w:val="24"/>
        </w:rPr>
        <w:t>zany jest udowodnić zamawia</w:t>
      </w:r>
      <w:r w:rsidR="006C791F" w:rsidRPr="00CE2CEF">
        <w:rPr>
          <w:rFonts w:ascii="Times New Roman" w:hAnsi="Times New Roman" w:cs="Times New Roman"/>
          <w:sz w:val="24"/>
          <w:szCs w:val="24"/>
        </w:rPr>
        <w:t>jącemu, że realizują</w:t>
      </w:r>
      <w:r w:rsidRPr="00CE2CEF">
        <w:rPr>
          <w:rFonts w:ascii="Times New Roman" w:hAnsi="Times New Roman" w:cs="Times New Roman"/>
          <w:sz w:val="24"/>
          <w:szCs w:val="24"/>
        </w:rPr>
        <w:t>c zamówienie, będzie dysponował niezbędnymi zasobami tych podmiotów, w szczególno</w:t>
      </w:r>
      <w:r w:rsidR="006C791F" w:rsidRPr="00CE2CEF">
        <w:rPr>
          <w:rFonts w:ascii="Times New Roman" w:hAnsi="Times New Roman" w:cs="Times New Roman"/>
          <w:sz w:val="24"/>
          <w:szCs w:val="24"/>
        </w:rPr>
        <w:t>ś</w:t>
      </w:r>
      <w:r w:rsidRPr="00CE2CEF">
        <w:rPr>
          <w:rFonts w:ascii="Times New Roman" w:hAnsi="Times New Roman" w:cs="Times New Roman"/>
          <w:sz w:val="24"/>
          <w:szCs w:val="24"/>
        </w:rPr>
        <w:t xml:space="preserve">ci </w:t>
      </w:r>
      <w:r w:rsidR="006C791F" w:rsidRPr="00CE2CEF">
        <w:rPr>
          <w:rFonts w:ascii="Times New Roman" w:hAnsi="Times New Roman" w:cs="Times New Roman"/>
          <w:sz w:val="24"/>
          <w:szCs w:val="24"/>
        </w:rPr>
        <w:t>przedstawiając, wraz z ofertą, zobowią</w:t>
      </w:r>
      <w:r w:rsidRPr="00CE2CEF">
        <w:rPr>
          <w:rFonts w:ascii="Times New Roman" w:hAnsi="Times New Roman" w:cs="Times New Roman"/>
          <w:sz w:val="24"/>
          <w:szCs w:val="24"/>
        </w:rPr>
        <w:t>zanie tych podmiotów do oddania mu do dyspozycji niezbędnych zasobów na</w:t>
      </w:r>
      <w:r w:rsidR="00CE2CEF">
        <w:rPr>
          <w:rFonts w:ascii="Times New Roman" w:hAnsi="Times New Roman" w:cs="Times New Roman"/>
          <w:sz w:val="24"/>
          <w:szCs w:val="24"/>
        </w:rPr>
        <w:t xml:space="preserve"> potrzeby realizacji zamówienia.</w:t>
      </w:r>
    </w:p>
    <w:p w:rsidR="000344AC" w:rsidRPr="00473A3A" w:rsidRDefault="00144C59" w:rsidP="00473A3A">
      <w:pPr>
        <w:pStyle w:val="Zwykytekst"/>
        <w:numPr>
          <w:ilvl w:val="0"/>
          <w:numId w:val="3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CEF">
        <w:rPr>
          <w:rFonts w:ascii="Times New Roman" w:hAnsi="Times New Roman" w:cs="Times New Roman"/>
          <w:sz w:val="24"/>
          <w:szCs w:val="24"/>
        </w:rPr>
        <w:t xml:space="preserve"> Wykonawca, </w:t>
      </w:r>
      <w:r w:rsidRPr="00CE2CEF">
        <w:rPr>
          <w:rFonts w:ascii="Times New Roman" w:hAnsi="Times New Roman" w:cs="Times New Roman"/>
          <w:b/>
          <w:sz w:val="24"/>
          <w:szCs w:val="24"/>
        </w:rPr>
        <w:t>w terminie 3 dni</w:t>
      </w:r>
      <w:r w:rsidRPr="00CE2CEF">
        <w:rPr>
          <w:rFonts w:ascii="Times New Roman" w:hAnsi="Times New Roman" w:cs="Times New Roman"/>
          <w:sz w:val="24"/>
          <w:szCs w:val="24"/>
        </w:rPr>
        <w:t xml:space="preserve"> od dnia zamies</w:t>
      </w:r>
      <w:r w:rsidR="00CE2CEF">
        <w:rPr>
          <w:rFonts w:ascii="Times New Roman" w:hAnsi="Times New Roman" w:cs="Times New Roman"/>
          <w:sz w:val="24"/>
          <w:szCs w:val="24"/>
        </w:rPr>
        <w:t>zczenia na stronie internetowej Z</w:t>
      </w:r>
      <w:r w:rsidR="006C791F" w:rsidRPr="00CE2CEF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CE2CEF">
        <w:rPr>
          <w:rFonts w:ascii="Times New Roman" w:hAnsi="Times New Roman" w:cs="Times New Roman"/>
          <w:sz w:val="24"/>
          <w:szCs w:val="24"/>
        </w:rPr>
        <w:t>informacji, o której mowa w art.</w:t>
      </w:r>
      <w:r w:rsidR="006C791F" w:rsidRPr="00CE2CEF">
        <w:rPr>
          <w:rFonts w:ascii="Times New Roman" w:hAnsi="Times New Roman" w:cs="Times New Roman"/>
          <w:sz w:val="24"/>
          <w:szCs w:val="24"/>
        </w:rPr>
        <w:t xml:space="preserve"> 86 ust. 5, przekazuje Zamawiają</w:t>
      </w:r>
      <w:r w:rsidRPr="00CE2CEF">
        <w:rPr>
          <w:rFonts w:ascii="Times New Roman" w:hAnsi="Times New Roman" w:cs="Times New Roman"/>
          <w:sz w:val="24"/>
          <w:szCs w:val="24"/>
        </w:rPr>
        <w:t>cemu o</w:t>
      </w:r>
      <w:r w:rsidR="006C791F" w:rsidRPr="00CE2CEF">
        <w:rPr>
          <w:rFonts w:ascii="Times New Roman" w:hAnsi="Times New Roman" w:cs="Times New Roman"/>
          <w:sz w:val="24"/>
          <w:szCs w:val="24"/>
        </w:rPr>
        <w:t>ś</w:t>
      </w:r>
      <w:r w:rsidRPr="00CE2CEF">
        <w:rPr>
          <w:rFonts w:ascii="Times New Roman" w:hAnsi="Times New Roman" w:cs="Times New Roman"/>
          <w:sz w:val="24"/>
          <w:szCs w:val="24"/>
        </w:rPr>
        <w:t>wiadczenie o przynależno</w:t>
      </w:r>
      <w:r w:rsidR="006C791F" w:rsidRPr="00CE2CEF">
        <w:rPr>
          <w:rFonts w:ascii="Times New Roman" w:hAnsi="Times New Roman" w:cs="Times New Roman"/>
          <w:sz w:val="24"/>
          <w:szCs w:val="24"/>
        </w:rPr>
        <w:t>ś</w:t>
      </w:r>
      <w:r w:rsidRPr="00CE2CEF">
        <w:rPr>
          <w:rFonts w:ascii="Times New Roman" w:hAnsi="Times New Roman" w:cs="Times New Roman"/>
          <w:sz w:val="24"/>
          <w:szCs w:val="24"/>
        </w:rPr>
        <w:t>ci lub braku przynależno</w:t>
      </w:r>
      <w:r w:rsidR="006C791F" w:rsidRPr="00CE2CEF">
        <w:rPr>
          <w:rFonts w:ascii="Times New Roman" w:hAnsi="Times New Roman" w:cs="Times New Roman"/>
          <w:sz w:val="24"/>
          <w:szCs w:val="24"/>
        </w:rPr>
        <w:t>ś</w:t>
      </w:r>
      <w:r w:rsidRPr="00CE2CEF">
        <w:rPr>
          <w:rFonts w:ascii="Times New Roman" w:hAnsi="Times New Roman" w:cs="Times New Roman"/>
          <w:sz w:val="24"/>
          <w:szCs w:val="24"/>
        </w:rPr>
        <w:t>ci do</w:t>
      </w:r>
      <w:r w:rsidR="00CE2CEF">
        <w:rPr>
          <w:rFonts w:ascii="Times New Roman" w:hAnsi="Times New Roman" w:cs="Times New Roman"/>
          <w:sz w:val="24"/>
          <w:szCs w:val="24"/>
        </w:rPr>
        <w:t xml:space="preserve"> tej samej grupy kapitałowej, o </w:t>
      </w:r>
      <w:r w:rsidRPr="00CE2CEF">
        <w:rPr>
          <w:rFonts w:ascii="Times New Roman" w:hAnsi="Times New Roman" w:cs="Times New Roman"/>
          <w:sz w:val="24"/>
          <w:szCs w:val="24"/>
        </w:rPr>
        <w:t xml:space="preserve">której mowa w art. 24 ust. 1 </w:t>
      </w:r>
      <w:proofErr w:type="spellStart"/>
      <w:r w:rsidRPr="00CE2CE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E2CEF">
        <w:rPr>
          <w:rFonts w:ascii="Times New Roman" w:hAnsi="Times New Roman" w:cs="Times New Roman"/>
          <w:sz w:val="24"/>
          <w:szCs w:val="24"/>
        </w:rPr>
        <w:t xml:space="preserve"> 23. Wraz ze złożeniem o</w:t>
      </w:r>
      <w:r w:rsidR="006C791F" w:rsidRPr="00CE2CEF">
        <w:rPr>
          <w:rFonts w:ascii="Times New Roman" w:hAnsi="Times New Roman" w:cs="Times New Roman"/>
          <w:sz w:val="24"/>
          <w:szCs w:val="24"/>
        </w:rPr>
        <w:t>ś</w:t>
      </w:r>
      <w:r w:rsidR="00CE2CEF">
        <w:rPr>
          <w:rFonts w:ascii="Times New Roman" w:hAnsi="Times New Roman" w:cs="Times New Roman"/>
          <w:sz w:val="24"/>
          <w:szCs w:val="24"/>
        </w:rPr>
        <w:t xml:space="preserve">wiadczenia, wykonawca może </w:t>
      </w:r>
      <w:r w:rsidRPr="00CE2CEF">
        <w:rPr>
          <w:rFonts w:ascii="Times New Roman" w:hAnsi="Times New Roman" w:cs="Times New Roman"/>
          <w:sz w:val="24"/>
          <w:szCs w:val="24"/>
        </w:rPr>
        <w:t xml:space="preserve">przedstawić </w:t>
      </w:r>
      <w:r w:rsidR="006C791F" w:rsidRPr="00CE2CEF">
        <w:rPr>
          <w:rFonts w:ascii="Times New Roman" w:hAnsi="Times New Roman" w:cs="Times New Roman"/>
          <w:sz w:val="24"/>
          <w:szCs w:val="24"/>
        </w:rPr>
        <w:t>dowody, że powiązania z innym Wykonawcą nie prowadzą</w:t>
      </w:r>
      <w:r w:rsidR="00CE2CEF">
        <w:rPr>
          <w:rFonts w:ascii="Times New Roman" w:hAnsi="Times New Roman" w:cs="Times New Roman"/>
          <w:sz w:val="24"/>
          <w:szCs w:val="24"/>
        </w:rPr>
        <w:t xml:space="preserve"> do zakłócenia </w:t>
      </w:r>
      <w:r w:rsidRPr="00CE2CEF">
        <w:rPr>
          <w:rFonts w:ascii="Times New Roman" w:hAnsi="Times New Roman" w:cs="Times New Roman"/>
          <w:sz w:val="24"/>
          <w:szCs w:val="24"/>
        </w:rPr>
        <w:t>konkurencji w postępowaniu o udzielenie zamówienia.</w:t>
      </w:r>
    </w:p>
    <w:p w:rsidR="00867254" w:rsidRPr="00266F9A" w:rsidRDefault="00144C59" w:rsidP="000344AC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66F9A">
        <w:rPr>
          <w:rFonts w:ascii="Times New Roman" w:hAnsi="Times New Roman" w:cs="Times New Roman"/>
          <w:b/>
          <w:sz w:val="24"/>
          <w:szCs w:val="24"/>
        </w:rPr>
        <w:t xml:space="preserve">Rozdział 19. Miejsce oraz termin składania i otwarcia ofert </w:t>
      </w:r>
    </w:p>
    <w:p w:rsidR="00867254" w:rsidRPr="007D79CB" w:rsidRDefault="00144C59" w:rsidP="000B169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Ofertę należy złożyć w </w:t>
      </w:r>
      <w:r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Urzędzie </w:t>
      </w:r>
      <w:r w:rsidR="002A74ED" w:rsidRPr="007D79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Gminy Raczki, Plac Kościuszki 14, 16-420 Raczki</w:t>
      </w:r>
      <w:r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44DA6"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F96DE9" w:rsidRPr="007D79CB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2A74ED"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</w:t>
      </w:r>
      <w:r w:rsidR="0054612C"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koju nr 1, w </w:t>
      </w:r>
      <w:r w:rsidR="00732941"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terminie do dnia </w:t>
      </w:r>
      <w:r w:rsidR="007D79CB" w:rsidRPr="007D79CB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D05092" w:rsidRPr="007D79CB">
        <w:rPr>
          <w:rFonts w:ascii="Times New Roman" w:hAnsi="Times New Roman" w:cs="Times New Roman"/>
          <w:b/>
          <w:color w:val="FF0000"/>
          <w:sz w:val="24"/>
          <w:szCs w:val="24"/>
        </w:rPr>
        <w:t>.07.2019</w:t>
      </w:r>
      <w:r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roku, godz. 10:00 </w:t>
      </w:r>
    </w:p>
    <w:p w:rsidR="00867254" w:rsidRPr="00444DA6" w:rsidRDefault="00144C59" w:rsidP="00257F0D">
      <w:pPr>
        <w:pStyle w:val="Akapitzlist"/>
        <w:numPr>
          <w:ilvl w:val="0"/>
          <w:numId w:val="40"/>
        </w:numPr>
        <w:tabs>
          <w:tab w:val="left" w:pos="294"/>
        </w:tabs>
        <w:autoSpaceDE w:val="0"/>
        <w:autoSpaceDN w:val="0"/>
        <w:adjustRightInd w:val="0"/>
        <w:spacing w:after="120"/>
        <w:ind w:left="284" w:hanging="284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4DA6">
        <w:rPr>
          <w:rFonts w:ascii="Times New Roman" w:hAnsi="Times New Roman" w:cs="Times New Roman"/>
          <w:sz w:val="24"/>
          <w:szCs w:val="24"/>
        </w:rPr>
        <w:t>Złożona oferta zostanie zarejestrowana (dzień, godzina) oraz otrzyma kolejny numer.</w:t>
      </w:r>
    </w:p>
    <w:p w:rsidR="00144C59" w:rsidRPr="007D79CB" w:rsidRDefault="002A74ED" w:rsidP="00257F0D">
      <w:pPr>
        <w:pStyle w:val="Akapitzlist"/>
        <w:numPr>
          <w:ilvl w:val="0"/>
          <w:numId w:val="40"/>
        </w:numPr>
        <w:tabs>
          <w:tab w:val="left" w:pos="14"/>
        </w:tabs>
        <w:autoSpaceDE w:val="0"/>
        <w:autoSpaceDN w:val="0"/>
        <w:adjustRightInd w:val="0"/>
        <w:spacing w:after="120"/>
        <w:ind w:left="284" w:hanging="284"/>
        <w:contextualSpacing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D79CB">
        <w:rPr>
          <w:rFonts w:ascii="Times New Roman" w:hAnsi="Times New Roman" w:cs="Times New Roman"/>
          <w:color w:val="FF0000"/>
          <w:sz w:val="24"/>
          <w:szCs w:val="24"/>
        </w:rPr>
        <w:t>Otwarcie ofert nastą</w:t>
      </w:r>
      <w:r w:rsidR="00144C59"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pi w budynku </w:t>
      </w:r>
      <w:r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Urzędzie </w:t>
      </w:r>
      <w:r w:rsidRPr="007D79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Gminy Raczki, Plac Kościuszki 14, 16-420 Raczki</w:t>
      </w:r>
      <w:r w:rsidR="00144C59" w:rsidRPr="007D79C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322B3E"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4C59"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2941"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pok. 11,  </w:t>
      </w:r>
      <w:r w:rsidR="007D79CB" w:rsidRPr="007D79CB">
        <w:rPr>
          <w:rFonts w:ascii="Times New Roman" w:hAnsi="Times New Roman" w:cs="Times New Roman"/>
          <w:b/>
          <w:color w:val="FF0000"/>
          <w:sz w:val="24"/>
          <w:szCs w:val="24"/>
        </w:rPr>
        <w:t>dnia 22</w:t>
      </w:r>
      <w:r w:rsidR="00D05092" w:rsidRPr="007D79CB">
        <w:rPr>
          <w:rFonts w:ascii="Times New Roman" w:hAnsi="Times New Roman" w:cs="Times New Roman"/>
          <w:b/>
          <w:color w:val="FF0000"/>
          <w:sz w:val="24"/>
          <w:szCs w:val="24"/>
        </w:rPr>
        <w:t>.07.2019</w:t>
      </w:r>
      <w:r w:rsidR="00C91682" w:rsidRPr="007D79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roku, godz. 10:3</w:t>
      </w:r>
      <w:r w:rsidR="00144C59" w:rsidRPr="007D79CB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144C59" w:rsidRPr="00444DA6" w:rsidRDefault="002A74ED" w:rsidP="001A7E38">
      <w:pPr>
        <w:pStyle w:val="Akapitzlist"/>
        <w:numPr>
          <w:ilvl w:val="0"/>
          <w:numId w:val="40"/>
        </w:numPr>
        <w:tabs>
          <w:tab w:val="left" w:pos="294"/>
        </w:tabs>
        <w:autoSpaceDE w:val="0"/>
        <w:autoSpaceDN w:val="0"/>
        <w:adjustRightInd w:val="0"/>
        <w:spacing w:after="120"/>
        <w:ind w:left="284" w:hanging="284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4DA6">
        <w:rPr>
          <w:rFonts w:ascii="Times New Roman" w:hAnsi="Times New Roman" w:cs="Times New Roman"/>
          <w:sz w:val="24"/>
          <w:szCs w:val="24"/>
        </w:rPr>
        <w:t>Wykonawcy mogą</w:t>
      </w:r>
      <w:r w:rsidR="00144C59" w:rsidRPr="00444DA6">
        <w:rPr>
          <w:rFonts w:ascii="Times New Roman" w:hAnsi="Times New Roman" w:cs="Times New Roman"/>
          <w:sz w:val="24"/>
          <w:szCs w:val="24"/>
        </w:rPr>
        <w:t xml:space="preserve"> być obecni przy otwarciu ofert. </w:t>
      </w:r>
    </w:p>
    <w:p w:rsidR="00144C59" w:rsidRPr="00444DA6" w:rsidRDefault="00144C59" w:rsidP="00257F0D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4DA6">
        <w:rPr>
          <w:rFonts w:ascii="Times New Roman" w:hAnsi="Times New Roman" w:cs="Times New Roman"/>
          <w:sz w:val="24"/>
          <w:szCs w:val="24"/>
        </w:rPr>
        <w:lastRenderedPageBreak/>
        <w:t>Bezpo</w:t>
      </w:r>
      <w:r w:rsidR="002A74ED" w:rsidRPr="00444DA6">
        <w:rPr>
          <w:rFonts w:ascii="Times New Roman" w:hAnsi="Times New Roman" w:cs="Times New Roman"/>
          <w:sz w:val="24"/>
          <w:szCs w:val="24"/>
        </w:rPr>
        <w:t>ś</w:t>
      </w:r>
      <w:r w:rsidRPr="00444DA6">
        <w:rPr>
          <w:rFonts w:ascii="Times New Roman" w:hAnsi="Times New Roman" w:cs="Times New Roman"/>
          <w:sz w:val="24"/>
          <w:szCs w:val="24"/>
        </w:rPr>
        <w:t>rednio</w:t>
      </w:r>
      <w:r w:rsidR="002A74ED" w:rsidRPr="00444DA6">
        <w:rPr>
          <w:rFonts w:ascii="Times New Roman" w:hAnsi="Times New Roman" w:cs="Times New Roman"/>
          <w:sz w:val="24"/>
          <w:szCs w:val="24"/>
        </w:rPr>
        <w:t xml:space="preserve"> przed otwarciem ofert Zamawiający poda kwotę, jaką</w:t>
      </w:r>
      <w:r w:rsidRPr="00444DA6">
        <w:rPr>
          <w:rFonts w:ascii="Times New Roman" w:hAnsi="Times New Roman" w:cs="Times New Roman"/>
          <w:sz w:val="24"/>
          <w:szCs w:val="24"/>
        </w:rPr>
        <w:t xml:space="preserve"> zamierza przeznaczyć na sfinansowanie zamówienia. </w:t>
      </w:r>
    </w:p>
    <w:p w:rsidR="00144C59" w:rsidRPr="00444DA6" w:rsidRDefault="002A74ED" w:rsidP="00257F0D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4DA6">
        <w:rPr>
          <w:rFonts w:ascii="Times New Roman" w:hAnsi="Times New Roman" w:cs="Times New Roman"/>
          <w:sz w:val="24"/>
          <w:szCs w:val="24"/>
        </w:rPr>
        <w:t>Otwierając oferty Zamawiają</w:t>
      </w:r>
      <w:r w:rsidR="00144C59" w:rsidRPr="00444DA6">
        <w:rPr>
          <w:rFonts w:ascii="Times New Roman" w:hAnsi="Times New Roman" w:cs="Times New Roman"/>
          <w:sz w:val="24"/>
          <w:szCs w:val="24"/>
        </w:rPr>
        <w:t xml:space="preserve">cy poda nazwy oraz adresy Wykonawców, a także informacje </w:t>
      </w:r>
      <w:r w:rsidRPr="00444DA6">
        <w:rPr>
          <w:rFonts w:ascii="Times New Roman" w:hAnsi="Times New Roman" w:cs="Times New Roman"/>
          <w:sz w:val="24"/>
          <w:szCs w:val="24"/>
        </w:rPr>
        <w:t>dotyczą</w:t>
      </w:r>
      <w:r w:rsidR="00144C59" w:rsidRPr="00444DA6">
        <w:rPr>
          <w:rFonts w:ascii="Times New Roman" w:hAnsi="Times New Roman" w:cs="Times New Roman"/>
          <w:sz w:val="24"/>
          <w:szCs w:val="24"/>
        </w:rPr>
        <w:t>ce ceny, terminów wykonania zamówienia, okres gwarancji i warunków płatno</w:t>
      </w:r>
      <w:r w:rsidRPr="00444DA6">
        <w:rPr>
          <w:rFonts w:ascii="Times New Roman" w:hAnsi="Times New Roman" w:cs="Times New Roman"/>
          <w:sz w:val="24"/>
          <w:szCs w:val="24"/>
        </w:rPr>
        <w:t>ś</w:t>
      </w:r>
      <w:r w:rsidR="00144C59" w:rsidRPr="00444DA6">
        <w:rPr>
          <w:rFonts w:ascii="Times New Roman" w:hAnsi="Times New Roman" w:cs="Times New Roman"/>
          <w:sz w:val="24"/>
          <w:szCs w:val="24"/>
        </w:rPr>
        <w:t xml:space="preserve">ci zawartych w ofertach. </w:t>
      </w:r>
    </w:p>
    <w:p w:rsidR="00144C59" w:rsidRPr="00444DA6" w:rsidRDefault="00144C59" w:rsidP="00257F0D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4DA6">
        <w:rPr>
          <w:rFonts w:ascii="Times New Roman" w:hAnsi="Times New Roman" w:cs="Times New Roman"/>
          <w:sz w:val="24"/>
          <w:szCs w:val="24"/>
        </w:rPr>
        <w:t>Niezwłoc</w:t>
      </w:r>
      <w:r w:rsidR="002A74ED" w:rsidRPr="00444DA6">
        <w:rPr>
          <w:rFonts w:ascii="Times New Roman" w:hAnsi="Times New Roman" w:cs="Times New Roman"/>
          <w:sz w:val="24"/>
          <w:szCs w:val="24"/>
        </w:rPr>
        <w:t>znie po otwarciu ofert Zamawiają</w:t>
      </w:r>
      <w:r w:rsidRPr="00444DA6">
        <w:rPr>
          <w:rFonts w:ascii="Times New Roman" w:hAnsi="Times New Roman" w:cs="Times New Roman"/>
          <w:sz w:val="24"/>
          <w:szCs w:val="24"/>
        </w:rPr>
        <w:t>cy zamie</w:t>
      </w:r>
      <w:r w:rsidR="002A74ED" w:rsidRPr="00444DA6">
        <w:rPr>
          <w:rFonts w:ascii="Times New Roman" w:hAnsi="Times New Roman" w:cs="Times New Roman"/>
          <w:sz w:val="24"/>
          <w:szCs w:val="24"/>
        </w:rPr>
        <w:t>ś</w:t>
      </w:r>
      <w:r w:rsidRPr="00444DA6">
        <w:rPr>
          <w:rFonts w:ascii="Times New Roman" w:hAnsi="Times New Roman" w:cs="Times New Roman"/>
          <w:sz w:val="24"/>
          <w:szCs w:val="24"/>
        </w:rPr>
        <w:t xml:space="preserve">ci na stronie internetowej </w:t>
      </w:r>
      <w:hyperlink r:id="rId11" w:tgtFrame="_blank" w:history="1">
        <w:r w:rsidR="00266F9A" w:rsidRPr="00444DA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http://www.bip.raczki.pl</w:t>
        </w:r>
      </w:hyperlink>
      <w:r w:rsidR="00444DA6">
        <w:t xml:space="preserve"> </w:t>
      </w:r>
      <w:r w:rsidR="00266F9A" w:rsidRPr="00444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F9A" w:rsidRPr="00444DA6">
        <w:rPr>
          <w:rFonts w:ascii="Times New Roman" w:hAnsi="Times New Roman" w:cs="Times New Roman"/>
          <w:sz w:val="24"/>
          <w:szCs w:val="24"/>
        </w:rPr>
        <w:t>informacje dotyczą</w:t>
      </w:r>
      <w:r w:rsidRPr="00444DA6">
        <w:rPr>
          <w:rFonts w:ascii="Times New Roman" w:hAnsi="Times New Roman" w:cs="Times New Roman"/>
          <w:sz w:val="24"/>
          <w:szCs w:val="24"/>
        </w:rPr>
        <w:t xml:space="preserve">ce: </w:t>
      </w:r>
    </w:p>
    <w:p w:rsidR="00144C59" w:rsidRPr="00266F9A" w:rsidRDefault="00266F9A" w:rsidP="00257F0D">
      <w:pPr>
        <w:pStyle w:val="Zwykytekst"/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66F9A">
        <w:rPr>
          <w:rFonts w:ascii="Times New Roman" w:hAnsi="Times New Roman" w:cs="Times New Roman"/>
          <w:sz w:val="24"/>
          <w:szCs w:val="24"/>
        </w:rPr>
        <w:t>kwoty, jaką</w:t>
      </w:r>
      <w:r w:rsidR="00144C59" w:rsidRPr="00266F9A">
        <w:rPr>
          <w:rFonts w:ascii="Times New Roman" w:hAnsi="Times New Roman" w:cs="Times New Roman"/>
          <w:sz w:val="24"/>
          <w:szCs w:val="24"/>
        </w:rPr>
        <w:t xml:space="preserve"> zamierza przeznaczyć na sfinansowanie zamówienia </w:t>
      </w:r>
    </w:p>
    <w:p w:rsidR="00144C59" w:rsidRPr="00266F9A" w:rsidRDefault="00144C59" w:rsidP="00257F0D">
      <w:pPr>
        <w:pStyle w:val="Zwykytekst"/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66F9A">
        <w:rPr>
          <w:rFonts w:ascii="Times New Roman" w:hAnsi="Times New Roman" w:cs="Times New Roman"/>
          <w:sz w:val="24"/>
          <w:szCs w:val="24"/>
        </w:rPr>
        <w:t xml:space="preserve">firm oraz adresów Wykonawców, którzy złożyli oferty w terminie, </w:t>
      </w:r>
    </w:p>
    <w:p w:rsidR="00144C59" w:rsidRDefault="00144C59" w:rsidP="00257F0D">
      <w:pPr>
        <w:pStyle w:val="Zwykytekst"/>
        <w:numPr>
          <w:ilvl w:val="0"/>
          <w:numId w:val="41"/>
        </w:numPr>
        <w:tabs>
          <w:tab w:val="left" w:pos="426"/>
        </w:tabs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F9A">
        <w:rPr>
          <w:rFonts w:ascii="Times New Roman" w:hAnsi="Times New Roman" w:cs="Times New Roman"/>
          <w:sz w:val="24"/>
          <w:szCs w:val="24"/>
        </w:rPr>
        <w:t>ceny, terminu wykonania zamówienia, okresu gwarancji i warunków płatno</w:t>
      </w:r>
      <w:r w:rsidR="00266F9A" w:rsidRPr="00266F9A">
        <w:rPr>
          <w:rFonts w:ascii="Times New Roman" w:hAnsi="Times New Roman" w:cs="Times New Roman"/>
          <w:sz w:val="24"/>
          <w:szCs w:val="24"/>
        </w:rPr>
        <w:t>ś</w:t>
      </w:r>
      <w:r w:rsidRPr="00266F9A">
        <w:rPr>
          <w:rFonts w:ascii="Times New Roman" w:hAnsi="Times New Roman" w:cs="Times New Roman"/>
          <w:sz w:val="24"/>
          <w:szCs w:val="24"/>
        </w:rPr>
        <w:t xml:space="preserve">ci zawartych w ofertach. </w:t>
      </w:r>
    </w:p>
    <w:p w:rsidR="00144C59" w:rsidRPr="00886C2E" w:rsidRDefault="00144C59" w:rsidP="001A7E38">
      <w:pPr>
        <w:pStyle w:val="Zwykytekst"/>
        <w:numPr>
          <w:ilvl w:val="0"/>
          <w:numId w:val="4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C2E">
        <w:rPr>
          <w:rFonts w:ascii="Times New Roman" w:hAnsi="Times New Roman" w:cs="Times New Roman"/>
          <w:sz w:val="24"/>
          <w:szCs w:val="24"/>
        </w:rPr>
        <w:t>Za termin złożenia oferty przyjmuje się datę i go</w:t>
      </w:r>
      <w:r w:rsidR="00266F9A" w:rsidRPr="00886C2E">
        <w:rPr>
          <w:rFonts w:ascii="Times New Roman" w:hAnsi="Times New Roman" w:cs="Times New Roman"/>
          <w:sz w:val="24"/>
          <w:szCs w:val="24"/>
        </w:rPr>
        <w:t>dzinę wpływu oferty do Zamawiają</w:t>
      </w:r>
      <w:r w:rsidR="00886C2E">
        <w:rPr>
          <w:rFonts w:ascii="Times New Roman" w:hAnsi="Times New Roman" w:cs="Times New Roman"/>
          <w:sz w:val="24"/>
          <w:szCs w:val="24"/>
        </w:rPr>
        <w:t xml:space="preserve">cego,     a </w:t>
      </w:r>
      <w:r w:rsidRPr="00886C2E">
        <w:rPr>
          <w:rFonts w:ascii="Times New Roman" w:hAnsi="Times New Roman" w:cs="Times New Roman"/>
          <w:sz w:val="24"/>
          <w:szCs w:val="24"/>
        </w:rPr>
        <w:t>nie datę i godzinę jej wysłania przez Wykonawcę</w:t>
      </w:r>
      <w:r w:rsidR="00266F9A" w:rsidRPr="00886C2E">
        <w:rPr>
          <w:rFonts w:ascii="Times New Roman" w:hAnsi="Times New Roman" w:cs="Times New Roman"/>
          <w:sz w:val="24"/>
          <w:szCs w:val="24"/>
        </w:rPr>
        <w:t xml:space="preserve"> (np. przesyłką pocztową lub kurierską</w:t>
      </w:r>
      <w:r w:rsidRPr="00886C2E">
        <w:rPr>
          <w:rFonts w:ascii="Times New Roman" w:hAnsi="Times New Roman" w:cs="Times New Roman"/>
          <w:sz w:val="24"/>
          <w:szCs w:val="24"/>
        </w:rPr>
        <w:t>).</w:t>
      </w:r>
    </w:p>
    <w:p w:rsidR="00144C59" w:rsidRPr="00BB46C4" w:rsidRDefault="00144C59" w:rsidP="00886C2E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46C4">
        <w:rPr>
          <w:rFonts w:ascii="Times New Roman" w:hAnsi="Times New Roman" w:cs="Times New Roman"/>
          <w:b/>
          <w:sz w:val="24"/>
          <w:szCs w:val="24"/>
        </w:rPr>
        <w:t>Rozdział 20. Opis sposobu obliczania ceny</w:t>
      </w:r>
    </w:p>
    <w:p w:rsidR="00A178CA" w:rsidRDefault="00144C59" w:rsidP="00257F0D">
      <w:pPr>
        <w:pStyle w:val="Zwykytek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847">
        <w:rPr>
          <w:rFonts w:ascii="Times New Roman" w:hAnsi="Times New Roman" w:cs="Times New Roman"/>
          <w:sz w:val="24"/>
          <w:szCs w:val="24"/>
        </w:rPr>
        <w:t xml:space="preserve">Cena ofertowa winna spełniać wymogi ustawy z dnia </w:t>
      </w:r>
      <w:r w:rsidR="00A178CA">
        <w:rPr>
          <w:rFonts w:ascii="Times New Roman" w:hAnsi="Times New Roman" w:cs="Times New Roman"/>
          <w:sz w:val="24"/>
          <w:szCs w:val="24"/>
        </w:rPr>
        <w:t xml:space="preserve">9 maja 2014 r. o informowaniu o </w:t>
      </w:r>
      <w:r w:rsidRPr="00003847">
        <w:rPr>
          <w:rFonts w:ascii="Times New Roman" w:hAnsi="Times New Roman" w:cs="Times New Roman"/>
          <w:sz w:val="24"/>
          <w:szCs w:val="24"/>
        </w:rPr>
        <w:t xml:space="preserve">cenach towarów i usług (Dz. U. </w:t>
      </w:r>
      <w:r w:rsidR="00D05092">
        <w:rPr>
          <w:rFonts w:ascii="Times New Roman" w:hAnsi="Times New Roman" w:cs="Times New Roman"/>
          <w:sz w:val="24"/>
          <w:szCs w:val="24"/>
        </w:rPr>
        <w:t>z 2018</w:t>
      </w:r>
      <w:r w:rsidR="00A178CA">
        <w:rPr>
          <w:rFonts w:ascii="Times New Roman" w:hAnsi="Times New Roman" w:cs="Times New Roman"/>
          <w:sz w:val="24"/>
          <w:szCs w:val="24"/>
        </w:rPr>
        <w:t xml:space="preserve"> r., </w:t>
      </w:r>
      <w:r w:rsidRPr="00003847">
        <w:rPr>
          <w:rFonts w:ascii="Times New Roman" w:hAnsi="Times New Roman" w:cs="Times New Roman"/>
          <w:sz w:val="24"/>
          <w:szCs w:val="24"/>
        </w:rPr>
        <w:t xml:space="preserve">poz. </w:t>
      </w:r>
      <w:r w:rsidR="00D05092">
        <w:rPr>
          <w:rFonts w:ascii="Times New Roman" w:hAnsi="Times New Roman" w:cs="Times New Roman"/>
          <w:sz w:val="24"/>
          <w:szCs w:val="24"/>
        </w:rPr>
        <w:t>178</w:t>
      </w:r>
      <w:r w:rsidRPr="0000384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03847">
        <w:rPr>
          <w:rFonts w:ascii="Times New Roman" w:hAnsi="Times New Roman" w:cs="Times New Roman"/>
          <w:sz w:val="24"/>
          <w:szCs w:val="24"/>
        </w:rPr>
        <w:t>pó</w:t>
      </w:r>
      <w:r w:rsidR="00003847" w:rsidRPr="00003847">
        <w:rPr>
          <w:rFonts w:ascii="Times New Roman" w:hAnsi="Times New Roman" w:cs="Times New Roman"/>
          <w:sz w:val="24"/>
          <w:szCs w:val="24"/>
        </w:rPr>
        <w:t>ź</w:t>
      </w:r>
      <w:r w:rsidRPr="000038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3847">
        <w:rPr>
          <w:rFonts w:ascii="Times New Roman" w:hAnsi="Times New Roman" w:cs="Times New Roman"/>
          <w:sz w:val="24"/>
          <w:szCs w:val="24"/>
        </w:rPr>
        <w:t>. zm.)</w:t>
      </w:r>
      <w:r w:rsidR="00A178CA">
        <w:rPr>
          <w:rFonts w:ascii="Times New Roman" w:hAnsi="Times New Roman" w:cs="Times New Roman"/>
          <w:sz w:val="24"/>
          <w:szCs w:val="24"/>
        </w:rPr>
        <w:t>,</w:t>
      </w:r>
      <w:r w:rsidRPr="00003847">
        <w:rPr>
          <w:rFonts w:ascii="Times New Roman" w:hAnsi="Times New Roman" w:cs="Times New Roman"/>
          <w:sz w:val="24"/>
          <w:szCs w:val="24"/>
        </w:rPr>
        <w:t xml:space="preserve"> a w szczególno</w:t>
      </w:r>
      <w:r w:rsidR="00003847" w:rsidRPr="00003847">
        <w:rPr>
          <w:rFonts w:ascii="Times New Roman" w:hAnsi="Times New Roman" w:cs="Times New Roman"/>
          <w:sz w:val="24"/>
          <w:szCs w:val="24"/>
        </w:rPr>
        <w:t>ś</w:t>
      </w:r>
      <w:r w:rsidR="00A178CA">
        <w:rPr>
          <w:rFonts w:ascii="Times New Roman" w:hAnsi="Times New Roman" w:cs="Times New Roman"/>
          <w:sz w:val="24"/>
          <w:szCs w:val="24"/>
        </w:rPr>
        <w:t xml:space="preserve">ci jej art. 3 ust. 1 </w:t>
      </w:r>
      <w:proofErr w:type="spellStart"/>
      <w:r w:rsidR="00A178C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178CA">
        <w:rPr>
          <w:rFonts w:ascii="Times New Roman" w:hAnsi="Times New Roman" w:cs="Times New Roman"/>
          <w:sz w:val="24"/>
          <w:szCs w:val="24"/>
        </w:rPr>
        <w:t xml:space="preserve"> 1 </w:t>
      </w:r>
      <w:r w:rsidRPr="00003847">
        <w:rPr>
          <w:rFonts w:ascii="Times New Roman" w:hAnsi="Times New Roman" w:cs="Times New Roman"/>
          <w:sz w:val="24"/>
          <w:szCs w:val="24"/>
        </w:rPr>
        <w:t>oraz ust. 2, który stanowi, że cena to warto</w:t>
      </w:r>
      <w:r w:rsidR="00003847" w:rsidRPr="00003847">
        <w:rPr>
          <w:rFonts w:ascii="Times New Roman" w:hAnsi="Times New Roman" w:cs="Times New Roman"/>
          <w:sz w:val="24"/>
          <w:szCs w:val="24"/>
        </w:rPr>
        <w:t>ś</w:t>
      </w:r>
      <w:r w:rsidRPr="00003847">
        <w:rPr>
          <w:rFonts w:ascii="Times New Roman" w:hAnsi="Times New Roman" w:cs="Times New Roman"/>
          <w:sz w:val="24"/>
          <w:szCs w:val="24"/>
        </w:rPr>
        <w:t xml:space="preserve">ć wyrażona </w:t>
      </w:r>
      <w:r w:rsidR="00003847" w:rsidRPr="00003847">
        <w:rPr>
          <w:rFonts w:ascii="Times New Roman" w:hAnsi="Times New Roman" w:cs="Times New Roman"/>
          <w:sz w:val="24"/>
          <w:szCs w:val="24"/>
        </w:rPr>
        <w:t>w</w:t>
      </w:r>
      <w:r w:rsidR="00A178CA">
        <w:rPr>
          <w:rFonts w:ascii="Times New Roman" w:hAnsi="Times New Roman" w:cs="Times New Roman"/>
          <w:sz w:val="24"/>
          <w:szCs w:val="24"/>
        </w:rPr>
        <w:t xml:space="preserve"> jednostkach pieniężnych, którą </w:t>
      </w:r>
      <w:r w:rsidR="00003847" w:rsidRPr="00003847">
        <w:rPr>
          <w:rFonts w:ascii="Times New Roman" w:hAnsi="Times New Roman" w:cs="Times New Roman"/>
          <w:sz w:val="24"/>
          <w:szCs w:val="24"/>
        </w:rPr>
        <w:t>kupują</w:t>
      </w:r>
      <w:r w:rsidRPr="00003847">
        <w:rPr>
          <w:rFonts w:ascii="Times New Roman" w:hAnsi="Times New Roman" w:cs="Times New Roman"/>
          <w:sz w:val="24"/>
          <w:szCs w:val="24"/>
        </w:rPr>
        <w:t xml:space="preserve">cy jest </w:t>
      </w:r>
      <w:r w:rsidR="00003847" w:rsidRPr="00003847">
        <w:rPr>
          <w:rFonts w:ascii="Times New Roman" w:hAnsi="Times New Roman" w:cs="Times New Roman"/>
          <w:sz w:val="24"/>
          <w:szCs w:val="24"/>
        </w:rPr>
        <w:t>obowią</w:t>
      </w:r>
      <w:r w:rsidRPr="00003847">
        <w:rPr>
          <w:rFonts w:ascii="Times New Roman" w:hAnsi="Times New Roman" w:cs="Times New Roman"/>
          <w:sz w:val="24"/>
          <w:szCs w:val="24"/>
        </w:rPr>
        <w:t>zany zapłacić przedsiębiorcy za towar lub usługę</w:t>
      </w:r>
      <w:r w:rsidR="00003847" w:rsidRPr="00003847">
        <w:rPr>
          <w:rFonts w:ascii="Times New Roman" w:hAnsi="Times New Roman" w:cs="Times New Roman"/>
          <w:sz w:val="24"/>
          <w:szCs w:val="24"/>
        </w:rPr>
        <w:t>”</w:t>
      </w:r>
      <w:r w:rsidR="00A178CA">
        <w:rPr>
          <w:rFonts w:ascii="Times New Roman" w:hAnsi="Times New Roman" w:cs="Times New Roman"/>
          <w:sz w:val="24"/>
          <w:szCs w:val="24"/>
        </w:rPr>
        <w:t xml:space="preserve">. W cenie uwzględnia </w:t>
      </w:r>
      <w:r w:rsidRPr="00003847">
        <w:rPr>
          <w:rFonts w:ascii="Times New Roman" w:hAnsi="Times New Roman" w:cs="Times New Roman"/>
          <w:sz w:val="24"/>
          <w:szCs w:val="24"/>
        </w:rPr>
        <w:t>się podatek od towarów i usług oraz podatek akcyzowy</w:t>
      </w:r>
      <w:r w:rsidR="00A178CA">
        <w:rPr>
          <w:rFonts w:ascii="Times New Roman" w:hAnsi="Times New Roman" w:cs="Times New Roman"/>
          <w:sz w:val="24"/>
          <w:szCs w:val="24"/>
        </w:rPr>
        <w:t xml:space="preserve">, jeżeli na podstawie odrębnych </w:t>
      </w:r>
      <w:r w:rsidRPr="00003847">
        <w:rPr>
          <w:rFonts w:ascii="Times New Roman" w:hAnsi="Times New Roman" w:cs="Times New Roman"/>
          <w:sz w:val="24"/>
          <w:szCs w:val="24"/>
        </w:rPr>
        <w:t xml:space="preserve">przepisów sprzedaż </w:t>
      </w:r>
      <w:r w:rsidR="00003847" w:rsidRPr="00003847">
        <w:rPr>
          <w:rFonts w:ascii="Times New Roman" w:hAnsi="Times New Roman" w:cs="Times New Roman"/>
          <w:sz w:val="24"/>
          <w:szCs w:val="24"/>
        </w:rPr>
        <w:t>towaru (usługi) podlega obcią</w:t>
      </w:r>
      <w:r w:rsidRPr="00003847">
        <w:rPr>
          <w:rFonts w:ascii="Times New Roman" w:hAnsi="Times New Roman" w:cs="Times New Roman"/>
          <w:sz w:val="24"/>
          <w:szCs w:val="24"/>
        </w:rPr>
        <w:t>żeniu p</w:t>
      </w:r>
      <w:r w:rsidR="00A178CA">
        <w:rPr>
          <w:rFonts w:ascii="Times New Roman" w:hAnsi="Times New Roman" w:cs="Times New Roman"/>
          <w:sz w:val="24"/>
          <w:szCs w:val="24"/>
        </w:rPr>
        <w:t xml:space="preserve">odatkiem od towarów i usług lub </w:t>
      </w:r>
      <w:r w:rsidRPr="00003847">
        <w:rPr>
          <w:rFonts w:ascii="Times New Roman" w:hAnsi="Times New Roman" w:cs="Times New Roman"/>
          <w:sz w:val="24"/>
          <w:szCs w:val="24"/>
        </w:rPr>
        <w:t>podatkiem akcyzowym. Przez cenę roz</w:t>
      </w:r>
      <w:r w:rsidR="00003847" w:rsidRPr="00003847">
        <w:rPr>
          <w:rFonts w:ascii="Times New Roman" w:hAnsi="Times New Roman" w:cs="Times New Roman"/>
          <w:sz w:val="24"/>
          <w:szCs w:val="24"/>
        </w:rPr>
        <w:t>umie się również stawkę taryfową</w:t>
      </w:r>
      <w:r w:rsidRPr="00003847">
        <w:rPr>
          <w:rFonts w:ascii="Times New Roman" w:hAnsi="Times New Roman" w:cs="Times New Roman"/>
          <w:sz w:val="24"/>
          <w:szCs w:val="24"/>
        </w:rPr>
        <w:t>.</w:t>
      </w:r>
      <w:r w:rsidR="00003847" w:rsidRPr="00003847">
        <w:rPr>
          <w:rFonts w:ascii="Times New Roman" w:hAnsi="Times New Roman" w:cs="Times New Roman"/>
          <w:sz w:val="24"/>
          <w:szCs w:val="24"/>
        </w:rPr>
        <w:t>”</w:t>
      </w:r>
    </w:p>
    <w:p w:rsidR="00144C59" w:rsidRDefault="00144C59" w:rsidP="00257F0D">
      <w:pPr>
        <w:pStyle w:val="Zwykytek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847">
        <w:rPr>
          <w:rFonts w:ascii="Times New Roman" w:hAnsi="Times New Roman" w:cs="Times New Roman"/>
          <w:sz w:val="24"/>
          <w:szCs w:val="24"/>
        </w:rPr>
        <w:t xml:space="preserve"> </w:t>
      </w:r>
      <w:r w:rsidRPr="008419EC">
        <w:rPr>
          <w:rFonts w:ascii="Times New Roman" w:hAnsi="Times New Roman" w:cs="Times New Roman"/>
          <w:sz w:val="24"/>
          <w:szCs w:val="24"/>
        </w:rPr>
        <w:t>Wykonawca okre</w:t>
      </w:r>
      <w:r w:rsidR="00003847" w:rsidRPr="008419EC">
        <w:rPr>
          <w:rFonts w:ascii="Times New Roman" w:hAnsi="Times New Roman" w:cs="Times New Roman"/>
          <w:sz w:val="24"/>
          <w:szCs w:val="24"/>
        </w:rPr>
        <w:t>ś</w:t>
      </w:r>
      <w:r w:rsidRPr="008419EC">
        <w:rPr>
          <w:rFonts w:ascii="Times New Roman" w:hAnsi="Times New Roman" w:cs="Times New Roman"/>
          <w:sz w:val="24"/>
          <w:szCs w:val="24"/>
        </w:rPr>
        <w:t>li cenę oferty netto z okre</w:t>
      </w:r>
      <w:r w:rsidR="00003847" w:rsidRPr="008419EC">
        <w:rPr>
          <w:rFonts w:ascii="Times New Roman" w:hAnsi="Times New Roman" w:cs="Times New Roman"/>
          <w:sz w:val="24"/>
          <w:szCs w:val="24"/>
        </w:rPr>
        <w:t>ś</w:t>
      </w:r>
      <w:r w:rsidRPr="008419EC">
        <w:rPr>
          <w:rFonts w:ascii="Times New Roman" w:hAnsi="Times New Roman" w:cs="Times New Roman"/>
          <w:sz w:val="24"/>
          <w:szCs w:val="24"/>
        </w:rPr>
        <w:t>leniem stawki VAT oraz cenę b</w:t>
      </w:r>
      <w:r w:rsidR="00003847" w:rsidRPr="008419EC">
        <w:rPr>
          <w:rFonts w:ascii="Times New Roman" w:hAnsi="Times New Roman" w:cs="Times New Roman"/>
          <w:sz w:val="24"/>
          <w:szCs w:val="24"/>
        </w:rPr>
        <w:t>rutto łą</w:t>
      </w:r>
      <w:r w:rsidRPr="008419EC">
        <w:rPr>
          <w:rFonts w:ascii="Times New Roman" w:hAnsi="Times New Roman" w:cs="Times New Roman"/>
          <w:sz w:val="24"/>
          <w:szCs w:val="24"/>
        </w:rPr>
        <w:t>cznie z podatkiem. Cenę należy podać w złotych polskich w zapisie liczbowym i słownie z dokładno</w:t>
      </w:r>
      <w:r w:rsidR="00003847" w:rsidRPr="008419EC">
        <w:rPr>
          <w:rFonts w:ascii="Times New Roman" w:hAnsi="Times New Roman" w:cs="Times New Roman"/>
          <w:sz w:val="24"/>
          <w:szCs w:val="24"/>
        </w:rPr>
        <w:t>ścią</w:t>
      </w:r>
      <w:r w:rsidRPr="008419EC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144C59" w:rsidRDefault="00144C59" w:rsidP="00257F0D">
      <w:pPr>
        <w:pStyle w:val="Zwykytek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EC">
        <w:rPr>
          <w:rFonts w:ascii="Times New Roman" w:hAnsi="Times New Roman" w:cs="Times New Roman"/>
          <w:sz w:val="24"/>
          <w:szCs w:val="24"/>
        </w:rPr>
        <w:t xml:space="preserve">Podana cena oferty będzie stanowiła wynagrodzenie ryczałtowe Wykonawcy. </w:t>
      </w:r>
    </w:p>
    <w:p w:rsidR="00144C59" w:rsidRDefault="00144C59" w:rsidP="00257F0D">
      <w:pPr>
        <w:pStyle w:val="Zwykytek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EC">
        <w:rPr>
          <w:rFonts w:ascii="Times New Roman" w:hAnsi="Times New Roman" w:cs="Times New Roman"/>
          <w:sz w:val="24"/>
          <w:szCs w:val="24"/>
        </w:rPr>
        <w:t xml:space="preserve">Cena oferty brutto musi gwarantować pełne wykonanie zakresu rzeczowego objętego przetargiem. </w:t>
      </w:r>
    </w:p>
    <w:p w:rsidR="00144C59" w:rsidRDefault="00003847" w:rsidP="00257F0D">
      <w:pPr>
        <w:pStyle w:val="Zwykytekst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EC">
        <w:rPr>
          <w:rFonts w:ascii="Times New Roman" w:hAnsi="Times New Roman" w:cs="Times New Roman"/>
          <w:sz w:val="24"/>
          <w:szCs w:val="24"/>
        </w:rPr>
        <w:t>Podstawą</w:t>
      </w:r>
      <w:r w:rsidR="00144C59" w:rsidRPr="008419EC">
        <w:rPr>
          <w:rFonts w:ascii="Times New Roman" w:hAnsi="Times New Roman" w:cs="Times New Roman"/>
          <w:sz w:val="24"/>
          <w:szCs w:val="24"/>
        </w:rPr>
        <w:t xml:space="preserve"> wylic</w:t>
      </w:r>
      <w:r w:rsidRPr="008419EC">
        <w:rPr>
          <w:rFonts w:ascii="Times New Roman" w:hAnsi="Times New Roman" w:cs="Times New Roman"/>
          <w:sz w:val="24"/>
          <w:szCs w:val="24"/>
        </w:rPr>
        <w:t>zenia ceny ryczałtowej jest załą</w:t>
      </w:r>
      <w:r w:rsidR="00144C59" w:rsidRPr="008419EC">
        <w:rPr>
          <w:rFonts w:ascii="Times New Roman" w:hAnsi="Times New Roman" w:cs="Times New Roman"/>
          <w:sz w:val="24"/>
          <w:szCs w:val="24"/>
        </w:rPr>
        <w:t xml:space="preserve">czona dokumentacja techniczna, szczegółowe specyfikacje techniczne oraz </w:t>
      </w:r>
      <w:r w:rsidRPr="008419EC">
        <w:rPr>
          <w:rFonts w:ascii="Times New Roman" w:hAnsi="Times New Roman" w:cs="Times New Roman"/>
          <w:sz w:val="24"/>
          <w:szCs w:val="24"/>
        </w:rPr>
        <w:t>przedmiary robót, które stanowią</w:t>
      </w:r>
      <w:r w:rsidR="00144C59" w:rsidRPr="008419EC">
        <w:rPr>
          <w:rFonts w:ascii="Times New Roman" w:hAnsi="Times New Roman" w:cs="Times New Roman"/>
          <w:sz w:val="24"/>
          <w:szCs w:val="24"/>
        </w:rPr>
        <w:t xml:space="preserve"> element pomocniczy do wyliczenia ceny. Wynagrodzenie ryczałtow</w:t>
      </w:r>
      <w:r w:rsidRPr="008419EC">
        <w:rPr>
          <w:rFonts w:ascii="Times New Roman" w:hAnsi="Times New Roman" w:cs="Times New Roman"/>
          <w:sz w:val="24"/>
          <w:szCs w:val="24"/>
        </w:rPr>
        <w:t>e obejmuje wszystkie koszty związane z realizacją</w:t>
      </w:r>
      <w:r w:rsidR="00144C59" w:rsidRPr="008419EC">
        <w:rPr>
          <w:rFonts w:ascii="Times New Roman" w:hAnsi="Times New Roman" w:cs="Times New Roman"/>
          <w:sz w:val="24"/>
          <w:szCs w:val="24"/>
        </w:rPr>
        <w:t xml:space="preserve"> </w:t>
      </w:r>
      <w:r w:rsidRPr="008419EC">
        <w:rPr>
          <w:rFonts w:ascii="Times New Roman" w:hAnsi="Times New Roman" w:cs="Times New Roman"/>
          <w:sz w:val="24"/>
          <w:szCs w:val="24"/>
        </w:rPr>
        <w:t>robót objętych dokumentacją projektową i specyfikacją techniczną</w:t>
      </w:r>
      <w:r w:rsidR="00144C59" w:rsidRPr="008419EC">
        <w:rPr>
          <w:rFonts w:ascii="Times New Roman" w:hAnsi="Times New Roman" w:cs="Times New Roman"/>
          <w:sz w:val="24"/>
          <w:szCs w:val="24"/>
        </w:rPr>
        <w:t xml:space="preserve"> wykonania i odbioru robót w tym ryzyko Wykonawcy z tytułu osz</w:t>
      </w:r>
      <w:r w:rsidRPr="008419EC">
        <w:rPr>
          <w:rFonts w:ascii="Times New Roman" w:hAnsi="Times New Roman" w:cs="Times New Roman"/>
          <w:sz w:val="24"/>
          <w:szCs w:val="24"/>
        </w:rPr>
        <w:t>acowania wszystkich kosztów związanych z realizacją</w:t>
      </w:r>
      <w:r w:rsidR="00144C59" w:rsidRPr="008419EC">
        <w:rPr>
          <w:rFonts w:ascii="Times New Roman" w:hAnsi="Times New Roman" w:cs="Times New Roman"/>
          <w:sz w:val="24"/>
          <w:szCs w:val="24"/>
        </w:rPr>
        <w:t xml:space="preserve"> przedmiotu umowy, a także odd</w:t>
      </w:r>
      <w:r w:rsidRPr="008419EC">
        <w:rPr>
          <w:rFonts w:ascii="Times New Roman" w:hAnsi="Times New Roman" w:cs="Times New Roman"/>
          <w:sz w:val="24"/>
          <w:szCs w:val="24"/>
        </w:rPr>
        <w:t>ziaływania innych czynników mających lub mogą</w:t>
      </w:r>
      <w:r w:rsidR="00144C59" w:rsidRPr="008419EC">
        <w:rPr>
          <w:rFonts w:ascii="Times New Roman" w:hAnsi="Times New Roman" w:cs="Times New Roman"/>
          <w:sz w:val="24"/>
          <w:szCs w:val="24"/>
        </w:rPr>
        <w:t xml:space="preserve">cych mieć wpływ na koszty. </w:t>
      </w:r>
    </w:p>
    <w:p w:rsidR="001A7E38" w:rsidRPr="00473A3A" w:rsidRDefault="00144C59" w:rsidP="001A7E38">
      <w:pPr>
        <w:pStyle w:val="Zwykytek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9EC">
        <w:rPr>
          <w:rFonts w:ascii="Times New Roman" w:hAnsi="Times New Roman" w:cs="Times New Roman"/>
          <w:sz w:val="24"/>
          <w:szCs w:val="24"/>
        </w:rPr>
        <w:t>W przypadku stwierdzenia przez Wykonawcę wszelkich rozbieżno</w:t>
      </w:r>
      <w:r w:rsidR="00003847" w:rsidRPr="008419EC">
        <w:rPr>
          <w:rFonts w:ascii="Times New Roman" w:hAnsi="Times New Roman" w:cs="Times New Roman"/>
          <w:sz w:val="24"/>
          <w:szCs w:val="24"/>
        </w:rPr>
        <w:t>ści, które nasuwają</w:t>
      </w:r>
      <w:r w:rsidRPr="008419EC">
        <w:rPr>
          <w:rFonts w:ascii="Times New Roman" w:hAnsi="Times New Roman" w:cs="Times New Roman"/>
          <w:sz w:val="24"/>
          <w:szCs w:val="24"/>
        </w:rPr>
        <w:t xml:space="preserve"> się w trakcie analiz</w:t>
      </w:r>
      <w:r w:rsidR="00003847" w:rsidRPr="008419EC">
        <w:rPr>
          <w:rFonts w:ascii="Times New Roman" w:hAnsi="Times New Roman" w:cs="Times New Roman"/>
          <w:sz w:val="24"/>
          <w:szCs w:val="24"/>
        </w:rPr>
        <w:t>y dokumentacji Wykonawca zobowią</w:t>
      </w:r>
      <w:r w:rsidRPr="008419EC">
        <w:rPr>
          <w:rFonts w:ascii="Times New Roman" w:hAnsi="Times New Roman" w:cs="Times New Roman"/>
          <w:sz w:val="24"/>
          <w:szCs w:val="24"/>
        </w:rPr>
        <w:t>zany jest zgłosić je Z</w:t>
      </w:r>
      <w:r w:rsidR="00003847" w:rsidRPr="008419EC">
        <w:rPr>
          <w:rFonts w:ascii="Times New Roman" w:hAnsi="Times New Roman" w:cs="Times New Roman"/>
          <w:sz w:val="24"/>
          <w:szCs w:val="24"/>
        </w:rPr>
        <w:t>amawiają</w:t>
      </w:r>
      <w:r w:rsidRPr="008419EC">
        <w:rPr>
          <w:rFonts w:ascii="Times New Roman" w:hAnsi="Times New Roman" w:cs="Times New Roman"/>
          <w:sz w:val="24"/>
          <w:szCs w:val="24"/>
        </w:rPr>
        <w:t xml:space="preserve">cemu. </w:t>
      </w:r>
      <w:r w:rsidR="00003847" w:rsidRPr="008420CC">
        <w:rPr>
          <w:rFonts w:ascii="Times New Roman" w:hAnsi="Times New Roman" w:cs="Times New Roman"/>
          <w:sz w:val="24"/>
          <w:szCs w:val="24"/>
        </w:rPr>
        <w:t>Zamawiają</w:t>
      </w:r>
      <w:r w:rsidRPr="008420CC">
        <w:rPr>
          <w:rFonts w:ascii="Times New Roman" w:hAnsi="Times New Roman" w:cs="Times New Roman"/>
          <w:sz w:val="24"/>
          <w:szCs w:val="24"/>
        </w:rPr>
        <w:t>cy po przeanalizowaniu udzieli wyja</w:t>
      </w:r>
      <w:r w:rsidR="00003847" w:rsidRPr="008420CC">
        <w:rPr>
          <w:rFonts w:ascii="Times New Roman" w:hAnsi="Times New Roman" w:cs="Times New Roman"/>
          <w:sz w:val="24"/>
          <w:szCs w:val="24"/>
        </w:rPr>
        <w:t>ś</w:t>
      </w:r>
      <w:r w:rsidRPr="008420CC">
        <w:rPr>
          <w:rFonts w:ascii="Times New Roman" w:hAnsi="Times New Roman" w:cs="Times New Roman"/>
          <w:sz w:val="24"/>
          <w:szCs w:val="24"/>
        </w:rPr>
        <w:t>nień i dokona zmian jeżeli będzie taka konieczno</w:t>
      </w:r>
      <w:r w:rsidR="00003847" w:rsidRPr="008420CC">
        <w:rPr>
          <w:rFonts w:ascii="Times New Roman" w:hAnsi="Times New Roman" w:cs="Times New Roman"/>
          <w:sz w:val="24"/>
          <w:szCs w:val="24"/>
        </w:rPr>
        <w:t>ś</w:t>
      </w:r>
      <w:r w:rsidRPr="008420CC">
        <w:rPr>
          <w:rFonts w:ascii="Times New Roman" w:hAnsi="Times New Roman" w:cs="Times New Roman"/>
          <w:sz w:val="24"/>
          <w:szCs w:val="24"/>
        </w:rPr>
        <w:t xml:space="preserve">ć. </w:t>
      </w:r>
    </w:p>
    <w:p w:rsidR="00144C59" w:rsidRPr="008420CC" w:rsidRDefault="00144C59" w:rsidP="00257F0D">
      <w:pPr>
        <w:pStyle w:val="Zwykytek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 xml:space="preserve">W cenie oferty należy uwzględnić m.in.: </w:t>
      </w:r>
    </w:p>
    <w:p w:rsidR="008420CC" w:rsidRDefault="00144C59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B51">
        <w:rPr>
          <w:rFonts w:ascii="Times New Roman" w:hAnsi="Times New Roman" w:cs="Times New Roman"/>
          <w:sz w:val="24"/>
          <w:szCs w:val="24"/>
        </w:rPr>
        <w:t>warto</w:t>
      </w:r>
      <w:r w:rsidR="00003847" w:rsidRPr="00970B51">
        <w:rPr>
          <w:rFonts w:ascii="Times New Roman" w:hAnsi="Times New Roman" w:cs="Times New Roman"/>
          <w:sz w:val="24"/>
          <w:szCs w:val="24"/>
        </w:rPr>
        <w:t>ść robót wyliczoną metodą uproszczoną w oparciu o załączoną</w:t>
      </w:r>
      <w:r w:rsidR="008420CC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Pr="00970B51">
        <w:rPr>
          <w:rFonts w:ascii="Times New Roman" w:hAnsi="Times New Roman" w:cs="Times New Roman"/>
          <w:sz w:val="24"/>
          <w:szCs w:val="24"/>
        </w:rPr>
        <w:t>specyfikacji do</w:t>
      </w:r>
      <w:r w:rsidR="00003847" w:rsidRPr="00970B51">
        <w:rPr>
          <w:rFonts w:ascii="Times New Roman" w:hAnsi="Times New Roman" w:cs="Times New Roman"/>
          <w:sz w:val="24"/>
          <w:szCs w:val="24"/>
        </w:rPr>
        <w:t>kumentację projektową, w skład której wchodzą</w:t>
      </w:r>
      <w:r w:rsidRPr="00970B51">
        <w:rPr>
          <w:rFonts w:ascii="Times New Roman" w:hAnsi="Times New Roman" w:cs="Times New Roman"/>
          <w:sz w:val="24"/>
          <w:szCs w:val="24"/>
        </w:rPr>
        <w:t xml:space="preserve"> przedmiary robót oraz SST,</w:t>
      </w:r>
    </w:p>
    <w:p w:rsidR="00144C59" w:rsidRDefault="00144C59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 xml:space="preserve">koszt obsługi geodezyjnej robót, </w:t>
      </w:r>
    </w:p>
    <w:p w:rsidR="008420CC" w:rsidRDefault="00144C59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>koszt inwentaryzacji powykonawczej robót. Inwentaryzację sieci uzbrojenia, nawierzchni drogowych i innych elementów zagospodarowania terenu n</w:t>
      </w:r>
      <w:r w:rsidR="00003847" w:rsidRPr="008420CC">
        <w:rPr>
          <w:rFonts w:ascii="Times New Roman" w:hAnsi="Times New Roman" w:cs="Times New Roman"/>
          <w:sz w:val="24"/>
          <w:szCs w:val="24"/>
        </w:rPr>
        <w:t>ależy sporzą</w:t>
      </w:r>
      <w:r w:rsidRPr="008420CC">
        <w:rPr>
          <w:rFonts w:ascii="Times New Roman" w:hAnsi="Times New Roman" w:cs="Times New Roman"/>
          <w:sz w:val="24"/>
          <w:szCs w:val="24"/>
        </w:rPr>
        <w:t>dzić w wersji papierowej w 4 egz. pokolorowany</w:t>
      </w:r>
      <w:r w:rsidR="00003847" w:rsidRPr="008420CC">
        <w:rPr>
          <w:rFonts w:ascii="Times New Roman" w:hAnsi="Times New Roman" w:cs="Times New Roman"/>
          <w:sz w:val="24"/>
          <w:szCs w:val="24"/>
        </w:rPr>
        <w:t>ch i zarejestrowanych w St</w:t>
      </w:r>
      <w:r w:rsidR="008420CC">
        <w:rPr>
          <w:rFonts w:ascii="Times New Roman" w:hAnsi="Times New Roman" w:cs="Times New Roman"/>
          <w:sz w:val="24"/>
          <w:szCs w:val="24"/>
        </w:rPr>
        <w:t>arostwie Powiatowym w Suwałkach</w:t>
      </w:r>
      <w:r w:rsidRPr="008420CC">
        <w:rPr>
          <w:rFonts w:ascii="Times New Roman" w:hAnsi="Times New Roman" w:cs="Times New Roman"/>
          <w:sz w:val="24"/>
          <w:szCs w:val="24"/>
        </w:rPr>
        <w:t xml:space="preserve"> </w:t>
      </w:r>
      <w:r w:rsidR="00003847" w:rsidRPr="008420CC">
        <w:rPr>
          <w:rFonts w:ascii="Times New Roman" w:hAnsi="Times New Roman" w:cs="Times New Roman"/>
          <w:sz w:val="24"/>
          <w:szCs w:val="24"/>
        </w:rPr>
        <w:t>w Wydziale Geodezji</w:t>
      </w:r>
      <w:r w:rsidRPr="008420CC">
        <w:rPr>
          <w:rFonts w:ascii="Times New Roman" w:hAnsi="Times New Roman" w:cs="Times New Roman"/>
          <w:sz w:val="24"/>
          <w:szCs w:val="24"/>
        </w:rPr>
        <w:t xml:space="preserve">; ponadto </w:t>
      </w:r>
      <w:r w:rsidR="00003847" w:rsidRPr="008420CC">
        <w:rPr>
          <w:rFonts w:ascii="Times New Roman" w:hAnsi="Times New Roman" w:cs="Times New Roman"/>
          <w:sz w:val="24"/>
          <w:szCs w:val="24"/>
        </w:rPr>
        <w:t>na oddzielnej kartce należy dołą</w:t>
      </w:r>
      <w:r w:rsidRPr="008420CC">
        <w:rPr>
          <w:rFonts w:ascii="Times New Roman" w:hAnsi="Times New Roman" w:cs="Times New Roman"/>
          <w:sz w:val="24"/>
          <w:szCs w:val="24"/>
        </w:rPr>
        <w:t xml:space="preserve">czyć informację </w:t>
      </w:r>
      <w:r w:rsidR="00003847" w:rsidRPr="008420CC">
        <w:rPr>
          <w:rFonts w:ascii="Times New Roman" w:hAnsi="Times New Roman" w:cs="Times New Roman"/>
          <w:sz w:val="24"/>
          <w:szCs w:val="24"/>
        </w:rPr>
        <w:t>zawierającą</w:t>
      </w:r>
      <w:r w:rsidRPr="008420CC">
        <w:rPr>
          <w:rFonts w:ascii="Times New Roman" w:hAnsi="Times New Roman" w:cs="Times New Roman"/>
          <w:sz w:val="24"/>
          <w:szCs w:val="24"/>
        </w:rPr>
        <w:t>: długo</w:t>
      </w:r>
      <w:r w:rsidR="00003847" w:rsidRPr="008420CC">
        <w:rPr>
          <w:rFonts w:ascii="Times New Roman" w:hAnsi="Times New Roman" w:cs="Times New Roman"/>
          <w:sz w:val="24"/>
          <w:szCs w:val="24"/>
        </w:rPr>
        <w:t>ś</w:t>
      </w:r>
      <w:r w:rsidRPr="008420CC">
        <w:rPr>
          <w:rFonts w:ascii="Times New Roman" w:hAnsi="Times New Roman" w:cs="Times New Roman"/>
          <w:sz w:val="24"/>
          <w:szCs w:val="24"/>
        </w:rPr>
        <w:t xml:space="preserve">ci i </w:t>
      </w:r>
      <w:r w:rsidR="00003847" w:rsidRPr="008420CC">
        <w:rPr>
          <w:rFonts w:ascii="Times New Roman" w:hAnsi="Times New Roman" w:cs="Times New Roman"/>
          <w:sz w:val="24"/>
          <w:szCs w:val="24"/>
        </w:rPr>
        <w:t>ś</w:t>
      </w:r>
      <w:r w:rsidRPr="008420CC">
        <w:rPr>
          <w:rFonts w:ascii="Times New Roman" w:hAnsi="Times New Roman" w:cs="Times New Roman"/>
          <w:sz w:val="24"/>
          <w:szCs w:val="24"/>
        </w:rPr>
        <w:t>rednice wykonanych sieci uzbrojenia podziemnego, długo</w:t>
      </w:r>
      <w:r w:rsidR="00003847" w:rsidRPr="008420CC">
        <w:rPr>
          <w:rFonts w:ascii="Times New Roman" w:hAnsi="Times New Roman" w:cs="Times New Roman"/>
          <w:sz w:val="24"/>
          <w:szCs w:val="24"/>
        </w:rPr>
        <w:t>ś</w:t>
      </w:r>
      <w:r w:rsidRPr="008420CC">
        <w:rPr>
          <w:rFonts w:ascii="Times New Roman" w:hAnsi="Times New Roman" w:cs="Times New Roman"/>
          <w:sz w:val="24"/>
          <w:szCs w:val="24"/>
        </w:rPr>
        <w:t xml:space="preserve">ci </w:t>
      </w:r>
      <w:r w:rsidR="008420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20CC">
        <w:rPr>
          <w:rFonts w:ascii="Times New Roman" w:hAnsi="Times New Roman" w:cs="Times New Roman"/>
          <w:sz w:val="24"/>
          <w:szCs w:val="24"/>
        </w:rPr>
        <w:t>i</w:t>
      </w:r>
      <w:r w:rsidR="008420CC">
        <w:rPr>
          <w:rFonts w:ascii="Times New Roman" w:hAnsi="Times New Roman" w:cs="Times New Roman"/>
          <w:sz w:val="24"/>
          <w:szCs w:val="24"/>
        </w:rPr>
        <w:t xml:space="preserve"> </w:t>
      </w:r>
      <w:r w:rsidRPr="008420CC">
        <w:rPr>
          <w:rFonts w:ascii="Times New Roman" w:hAnsi="Times New Roman" w:cs="Times New Roman"/>
          <w:sz w:val="24"/>
          <w:szCs w:val="24"/>
        </w:rPr>
        <w:t>powierzchnie wykonanych nawierzchni drogowych i chodników,</w:t>
      </w:r>
    </w:p>
    <w:p w:rsidR="00144C59" w:rsidRDefault="00144C59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lastRenderedPageBreak/>
        <w:t>koszt odbiorów czę</w:t>
      </w:r>
      <w:r w:rsidR="00970B51" w:rsidRPr="008420CC">
        <w:rPr>
          <w:rFonts w:ascii="Times New Roman" w:hAnsi="Times New Roman" w:cs="Times New Roman"/>
          <w:sz w:val="24"/>
          <w:szCs w:val="24"/>
        </w:rPr>
        <w:t>ś</w:t>
      </w:r>
      <w:r w:rsidRPr="008420CC">
        <w:rPr>
          <w:rFonts w:ascii="Times New Roman" w:hAnsi="Times New Roman" w:cs="Times New Roman"/>
          <w:sz w:val="24"/>
          <w:szCs w:val="24"/>
        </w:rPr>
        <w:t xml:space="preserve">ciowych i końcowych (koszty badań i prób odbiorowych przewidzianych w dokumentacji projektowej i specyfikacjach technicznych wykonania </w:t>
      </w:r>
      <w:r w:rsidR="008420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20CC">
        <w:rPr>
          <w:rFonts w:ascii="Times New Roman" w:hAnsi="Times New Roman" w:cs="Times New Roman"/>
          <w:sz w:val="24"/>
          <w:szCs w:val="24"/>
        </w:rPr>
        <w:t xml:space="preserve">i odbioru robót), </w:t>
      </w:r>
    </w:p>
    <w:p w:rsidR="00144C59" w:rsidRDefault="00144C59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>koszt wykonania projektu zagospodarowania placu bud</w:t>
      </w:r>
      <w:r w:rsidR="008F6764">
        <w:rPr>
          <w:rFonts w:ascii="Times New Roman" w:hAnsi="Times New Roman" w:cs="Times New Roman"/>
          <w:sz w:val="24"/>
          <w:szCs w:val="24"/>
        </w:rPr>
        <w:t>owy</w:t>
      </w:r>
      <w:r w:rsidRPr="008420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4C59" w:rsidRDefault="00144C59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>koszt wszelkich robót przygoto</w:t>
      </w:r>
      <w:r w:rsidR="00970B51" w:rsidRPr="008420CC">
        <w:rPr>
          <w:rFonts w:ascii="Times New Roman" w:hAnsi="Times New Roman" w:cs="Times New Roman"/>
          <w:sz w:val="24"/>
          <w:szCs w:val="24"/>
        </w:rPr>
        <w:t>wawczych, odtworzeniowych, porzą</w:t>
      </w:r>
      <w:r w:rsidRPr="008420CC">
        <w:rPr>
          <w:rFonts w:ascii="Times New Roman" w:hAnsi="Times New Roman" w:cs="Times New Roman"/>
          <w:sz w:val="24"/>
          <w:szCs w:val="24"/>
        </w:rPr>
        <w:t xml:space="preserve">dkowych, </w:t>
      </w:r>
    </w:p>
    <w:p w:rsidR="00144C59" w:rsidRDefault="00144C59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 xml:space="preserve">koszt organizacji zaplecza wykonawcy np.: dojazd, energia elektryczna, woda itp. </w:t>
      </w:r>
    </w:p>
    <w:p w:rsidR="00144C59" w:rsidRDefault="00144C59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 xml:space="preserve">koszt </w:t>
      </w:r>
      <w:proofErr w:type="spellStart"/>
      <w:r w:rsidRPr="008420CC">
        <w:rPr>
          <w:rFonts w:ascii="Times New Roman" w:hAnsi="Times New Roman" w:cs="Times New Roman"/>
          <w:sz w:val="24"/>
          <w:szCs w:val="24"/>
        </w:rPr>
        <w:t>odwozu</w:t>
      </w:r>
      <w:proofErr w:type="spellEnd"/>
      <w:r w:rsidRPr="008420CC">
        <w:rPr>
          <w:rFonts w:ascii="Times New Roman" w:hAnsi="Times New Roman" w:cs="Times New Roman"/>
          <w:sz w:val="24"/>
          <w:szCs w:val="24"/>
        </w:rPr>
        <w:t xml:space="preserve"> nadmiaru gruntu, składowania i utylizacji materiałów rozbiórkowych, odpadów i </w:t>
      </w:r>
      <w:r w:rsidR="00970B51" w:rsidRPr="008420CC">
        <w:rPr>
          <w:rFonts w:ascii="Times New Roman" w:hAnsi="Times New Roman" w:cs="Times New Roman"/>
          <w:sz w:val="24"/>
          <w:szCs w:val="24"/>
        </w:rPr>
        <w:t>ś</w:t>
      </w:r>
      <w:r w:rsidRPr="008420CC">
        <w:rPr>
          <w:rFonts w:ascii="Times New Roman" w:hAnsi="Times New Roman" w:cs="Times New Roman"/>
          <w:sz w:val="24"/>
          <w:szCs w:val="24"/>
        </w:rPr>
        <w:t xml:space="preserve">mieci, zagęszczenie gruntu, ewentualnego pompowania wody, </w:t>
      </w:r>
    </w:p>
    <w:p w:rsidR="00144C59" w:rsidRDefault="00144C59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>koszty</w:t>
      </w:r>
      <w:r w:rsidR="00970B51" w:rsidRPr="008420CC">
        <w:rPr>
          <w:rFonts w:ascii="Times New Roman" w:hAnsi="Times New Roman" w:cs="Times New Roman"/>
          <w:sz w:val="24"/>
          <w:szCs w:val="24"/>
        </w:rPr>
        <w:t xml:space="preserve"> wynikają</w:t>
      </w:r>
      <w:r w:rsidRPr="008420CC">
        <w:rPr>
          <w:rFonts w:ascii="Times New Roman" w:hAnsi="Times New Roman" w:cs="Times New Roman"/>
          <w:sz w:val="24"/>
          <w:szCs w:val="24"/>
        </w:rPr>
        <w:t xml:space="preserve">ce z utrudnień lokalizacyjnych placu budowy, z utrzymania terenu budowy w stanie wolnym od przeszkód komunikacyjnych, </w:t>
      </w:r>
    </w:p>
    <w:p w:rsidR="00144C59" w:rsidRDefault="00144C59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 xml:space="preserve">koszt organizacji ogrodzenia i zabezpieczenia placu budowy, </w:t>
      </w:r>
    </w:p>
    <w:p w:rsidR="00144C59" w:rsidRDefault="00970B51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>koszt sporzą</w:t>
      </w:r>
      <w:r w:rsidR="00144C59" w:rsidRPr="008420CC">
        <w:rPr>
          <w:rFonts w:ascii="Times New Roman" w:hAnsi="Times New Roman" w:cs="Times New Roman"/>
          <w:sz w:val="24"/>
          <w:szCs w:val="24"/>
        </w:rPr>
        <w:t>dzenia planu bezpieczeństwa i ochrony zdrowia i programu zapewnienia jako</w:t>
      </w:r>
      <w:r w:rsidRPr="008420CC">
        <w:rPr>
          <w:rFonts w:ascii="Times New Roman" w:hAnsi="Times New Roman" w:cs="Times New Roman"/>
          <w:sz w:val="24"/>
          <w:szCs w:val="24"/>
        </w:rPr>
        <w:t>ś</w:t>
      </w:r>
      <w:r w:rsidR="00144C59" w:rsidRPr="008420CC">
        <w:rPr>
          <w:rFonts w:ascii="Times New Roman" w:hAnsi="Times New Roman" w:cs="Times New Roman"/>
          <w:sz w:val="24"/>
          <w:szCs w:val="24"/>
        </w:rPr>
        <w:t xml:space="preserve">ci, </w:t>
      </w:r>
    </w:p>
    <w:p w:rsidR="008420CC" w:rsidRDefault="00970B51" w:rsidP="00257F0D">
      <w:pPr>
        <w:pStyle w:val="Zwykytekst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>koszt uporzą</w:t>
      </w:r>
      <w:r w:rsidR="00144C59" w:rsidRPr="008420CC">
        <w:rPr>
          <w:rFonts w:ascii="Times New Roman" w:hAnsi="Times New Roman" w:cs="Times New Roman"/>
          <w:sz w:val="24"/>
          <w:szCs w:val="24"/>
        </w:rPr>
        <w:t>dkowania terenu budowy i terenu bezpo</w:t>
      </w:r>
      <w:r w:rsidRPr="008420CC">
        <w:rPr>
          <w:rFonts w:ascii="Times New Roman" w:hAnsi="Times New Roman" w:cs="Times New Roman"/>
          <w:sz w:val="24"/>
          <w:szCs w:val="24"/>
        </w:rPr>
        <w:t>ś</w:t>
      </w:r>
      <w:r w:rsidR="00144C59" w:rsidRPr="008420CC">
        <w:rPr>
          <w:rFonts w:ascii="Times New Roman" w:hAnsi="Times New Roman" w:cs="Times New Roman"/>
          <w:sz w:val="24"/>
          <w:szCs w:val="24"/>
        </w:rPr>
        <w:t xml:space="preserve">rednio przyległego do budowy oraz </w:t>
      </w:r>
      <w:r w:rsidRPr="008420CC">
        <w:rPr>
          <w:rFonts w:ascii="Times New Roman" w:hAnsi="Times New Roman" w:cs="Times New Roman"/>
          <w:sz w:val="24"/>
          <w:szCs w:val="24"/>
        </w:rPr>
        <w:t>sprzątania na bieżą</w:t>
      </w:r>
      <w:r w:rsidR="00144C59" w:rsidRPr="008420CC">
        <w:rPr>
          <w:rFonts w:ascii="Times New Roman" w:hAnsi="Times New Roman" w:cs="Times New Roman"/>
          <w:sz w:val="24"/>
          <w:szCs w:val="24"/>
        </w:rPr>
        <w:t>co dróg dojazdowych do budowy z gruzu i błota,</w:t>
      </w:r>
    </w:p>
    <w:p w:rsidR="00144C59" w:rsidRPr="008420CC" w:rsidRDefault="00144C59" w:rsidP="00257F0D">
      <w:pPr>
        <w:pStyle w:val="Zwykytekst"/>
        <w:numPr>
          <w:ilvl w:val="0"/>
          <w:numId w:val="44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C">
        <w:rPr>
          <w:rFonts w:ascii="Times New Roman" w:hAnsi="Times New Roman" w:cs="Times New Roman"/>
          <w:sz w:val="24"/>
          <w:szCs w:val="24"/>
        </w:rPr>
        <w:t xml:space="preserve">wszystkie inne </w:t>
      </w:r>
      <w:r w:rsidR="00970B51" w:rsidRPr="008420CC">
        <w:rPr>
          <w:rFonts w:ascii="Times New Roman" w:hAnsi="Times New Roman" w:cs="Times New Roman"/>
          <w:sz w:val="24"/>
          <w:szCs w:val="24"/>
        </w:rPr>
        <w:t>ogólne koszty budowy, które mogą wystąpić w zwią</w:t>
      </w:r>
      <w:r w:rsidRPr="008420CC">
        <w:rPr>
          <w:rFonts w:ascii="Times New Roman" w:hAnsi="Times New Roman" w:cs="Times New Roman"/>
          <w:sz w:val="24"/>
          <w:szCs w:val="24"/>
        </w:rPr>
        <w:t>zku z wykonywaniem robót budowlanych zgodnie z warunkami umowy oraz przepisami technicznymi i prawnymi.</w:t>
      </w:r>
    </w:p>
    <w:p w:rsidR="00144C59" w:rsidRPr="00EC04A4" w:rsidRDefault="00144C59" w:rsidP="00144C59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EC04A4">
        <w:rPr>
          <w:rFonts w:ascii="Times New Roman" w:hAnsi="Times New Roman" w:cs="Times New Roman"/>
          <w:b/>
          <w:sz w:val="24"/>
          <w:szCs w:val="24"/>
        </w:rPr>
        <w:t>Rozdział 21. Opis kryte</w:t>
      </w:r>
      <w:r w:rsidR="00EC04A4">
        <w:rPr>
          <w:rFonts w:ascii="Times New Roman" w:hAnsi="Times New Roman" w:cs="Times New Roman"/>
          <w:b/>
          <w:sz w:val="24"/>
          <w:szCs w:val="24"/>
        </w:rPr>
        <w:t>riów, którymi Zamawiają</w:t>
      </w:r>
      <w:r w:rsidRPr="00EC04A4">
        <w:rPr>
          <w:rFonts w:ascii="Times New Roman" w:hAnsi="Times New Roman" w:cs="Times New Roman"/>
          <w:b/>
          <w:sz w:val="24"/>
          <w:szCs w:val="24"/>
        </w:rPr>
        <w:t xml:space="preserve">cy będzie się kierował przy wyborze </w:t>
      </w:r>
    </w:p>
    <w:p w:rsidR="00EC04A4" w:rsidRPr="00EC04A4" w:rsidRDefault="00144C59" w:rsidP="008420CC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C04A4">
        <w:rPr>
          <w:rFonts w:ascii="Times New Roman" w:hAnsi="Times New Roman" w:cs="Times New Roman"/>
          <w:b/>
          <w:sz w:val="24"/>
          <w:szCs w:val="24"/>
        </w:rPr>
        <w:t xml:space="preserve">oferty, wraz z podaniem wag tych kryteriów i sposobu oceny ofert </w:t>
      </w:r>
    </w:p>
    <w:p w:rsidR="00144C59" w:rsidRDefault="00970B51" w:rsidP="00257F0D">
      <w:pPr>
        <w:pStyle w:val="Zwykytekst"/>
        <w:numPr>
          <w:ilvl w:val="0"/>
          <w:numId w:val="45"/>
        </w:numPr>
        <w:spacing w:after="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podlegać będą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 oferty nieodrzucone. </w:t>
      </w:r>
    </w:p>
    <w:p w:rsidR="00970B51" w:rsidRPr="00C22704" w:rsidRDefault="00144C59" w:rsidP="00C22704">
      <w:pPr>
        <w:pStyle w:val="Zwykytekst"/>
        <w:numPr>
          <w:ilvl w:val="0"/>
          <w:numId w:val="45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4F2">
        <w:rPr>
          <w:rFonts w:ascii="Times New Roman" w:hAnsi="Times New Roman" w:cs="Times New Roman"/>
          <w:sz w:val="24"/>
          <w:szCs w:val="24"/>
        </w:rPr>
        <w:t>W celu wyboru naj</w:t>
      </w:r>
      <w:r w:rsidR="00970B51" w:rsidRPr="00A234F2">
        <w:rPr>
          <w:rFonts w:ascii="Times New Roman" w:hAnsi="Times New Roman" w:cs="Times New Roman"/>
          <w:sz w:val="24"/>
          <w:szCs w:val="24"/>
        </w:rPr>
        <w:t>korzystniejszej oferty Zamawiający przyjął następują</w:t>
      </w:r>
      <w:r w:rsidRPr="00A234F2">
        <w:rPr>
          <w:rFonts w:ascii="Times New Roman" w:hAnsi="Times New Roman" w:cs="Times New Roman"/>
          <w:sz w:val="24"/>
          <w:szCs w:val="24"/>
        </w:rPr>
        <w:t xml:space="preserve">ce kryteria oceny ofert </w:t>
      </w:r>
      <w:r w:rsidR="00970B51" w:rsidRPr="00A234F2">
        <w:rPr>
          <w:rFonts w:ascii="Times New Roman" w:hAnsi="Times New Roman" w:cs="Times New Roman"/>
          <w:sz w:val="24"/>
          <w:szCs w:val="24"/>
        </w:rPr>
        <w:t>przypisują</w:t>
      </w:r>
      <w:r w:rsidRPr="00A234F2">
        <w:rPr>
          <w:rFonts w:ascii="Times New Roman" w:hAnsi="Times New Roman" w:cs="Times New Roman"/>
          <w:sz w:val="24"/>
          <w:szCs w:val="24"/>
        </w:rPr>
        <w:t>c im odpowiedni</w:t>
      </w:r>
      <w:r w:rsidR="00970B51" w:rsidRPr="00A234F2">
        <w:rPr>
          <w:rFonts w:ascii="Times New Roman" w:hAnsi="Times New Roman" w:cs="Times New Roman"/>
          <w:sz w:val="24"/>
          <w:szCs w:val="24"/>
        </w:rPr>
        <w:t>ą wagę procentową</w:t>
      </w:r>
      <w:r w:rsidRPr="00A234F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3070"/>
        <w:gridCol w:w="816"/>
        <w:gridCol w:w="5366"/>
      </w:tblGrid>
      <w:tr w:rsidR="00970B51" w:rsidRPr="00120CAD" w:rsidTr="00D05092">
        <w:tc>
          <w:tcPr>
            <w:tcW w:w="3070" w:type="dxa"/>
          </w:tcPr>
          <w:p w:rsidR="00970B51" w:rsidRPr="00120CAD" w:rsidRDefault="00970B51" w:rsidP="00970B51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Kryterium</w:t>
            </w:r>
          </w:p>
        </w:tc>
        <w:tc>
          <w:tcPr>
            <w:tcW w:w="816" w:type="dxa"/>
          </w:tcPr>
          <w:p w:rsidR="00970B51" w:rsidRPr="00120CAD" w:rsidRDefault="00970B51" w:rsidP="00970B51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Waga</w:t>
            </w:r>
          </w:p>
        </w:tc>
        <w:tc>
          <w:tcPr>
            <w:tcW w:w="5366" w:type="dxa"/>
          </w:tcPr>
          <w:p w:rsidR="00970B51" w:rsidRPr="00120CAD" w:rsidRDefault="00970B51" w:rsidP="00970B51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Sposób oceny</w:t>
            </w:r>
          </w:p>
        </w:tc>
      </w:tr>
      <w:tr w:rsidR="00970B51" w:rsidRPr="00120CAD" w:rsidTr="00D05092">
        <w:tc>
          <w:tcPr>
            <w:tcW w:w="3070" w:type="dxa"/>
            <w:vAlign w:val="center"/>
          </w:tcPr>
          <w:p w:rsidR="00970B51" w:rsidRPr="00120CAD" w:rsidRDefault="00970B51" w:rsidP="00A234F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20CAD">
              <w:rPr>
                <w:rFonts w:ascii="Times New Roman" w:hAnsi="Times New Roman" w:cs="Times New Roman"/>
                <w:sz w:val="24"/>
                <w:szCs w:val="24"/>
              </w:rPr>
              <w:t>Cena - C</w:t>
            </w:r>
          </w:p>
        </w:tc>
        <w:tc>
          <w:tcPr>
            <w:tcW w:w="816" w:type="dxa"/>
            <w:vAlign w:val="center"/>
          </w:tcPr>
          <w:p w:rsidR="00970B51" w:rsidRPr="00120CAD" w:rsidRDefault="00970B51" w:rsidP="00A234F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20CA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366" w:type="dxa"/>
            <w:vAlign w:val="center"/>
          </w:tcPr>
          <w:p w:rsidR="00970B51" w:rsidRPr="00120CAD" w:rsidRDefault="00970B51" w:rsidP="00A234F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20CAD">
              <w:rPr>
                <w:rFonts w:ascii="Times New Roman" w:hAnsi="Times New Roman" w:cs="Times New Roman"/>
                <w:sz w:val="24"/>
                <w:szCs w:val="24"/>
              </w:rPr>
              <w:t xml:space="preserve">C = (C minimalna/C badana)x 60 punktów, przy </w:t>
            </w:r>
          </w:p>
          <w:p w:rsidR="00970B51" w:rsidRPr="00120CAD" w:rsidRDefault="00970B51" w:rsidP="00A234F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20CAD">
              <w:rPr>
                <w:rFonts w:ascii="Times New Roman" w:hAnsi="Times New Roman" w:cs="Times New Roman"/>
                <w:sz w:val="24"/>
                <w:szCs w:val="24"/>
              </w:rPr>
              <w:t xml:space="preserve">czym 1% odpowiada 1 </w:t>
            </w:r>
            <w:proofErr w:type="spellStart"/>
            <w:r w:rsidRPr="00120CA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12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B51" w:rsidRPr="00120CAD" w:rsidTr="00D05092">
        <w:tc>
          <w:tcPr>
            <w:tcW w:w="3070" w:type="dxa"/>
            <w:vAlign w:val="center"/>
          </w:tcPr>
          <w:p w:rsidR="00970B51" w:rsidRPr="00120CAD" w:rsidRDefault="00970B51" w:rsidP="00A234F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20CAD">
              <w:rPr>
                <w:rFonts w:ascii="Times New Roman" w:hAnsi="Times New Roman" w:cs="Times New Roman"/>
                <w:sz w:val="24"/>
                <w:szCs w:val="24"/>
              </w:rPr>
              <w:t>Gwarancja i rękojmia - G</w:t>
            </w:r>
          </w:p>
        </w:tc>
        <w:tc>
          <w:tcPr>
            <w:tcW w:w="816" w:type="dxa"/>
            <w:vAlign w:val="center"/>
          </w:tcPr>
          <w:p w:rsidR="00970B51" w:rsidRPr="00120CAD" w:rsidRDefault="00D05092" w:rsidP="00A234F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B51" w:rsidRPr="00120C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366" w:type="dxa"/>
            <w:vAlign w:val="center"/>
          </w:tcPr>
          <w:p w:rsidR="00970B51" w:rsidRPr="007D79CB" w:rsidRDefault="00970B51" w:rsidP="00A234F2">
            <w:pPr>
              <w:pStyle w:val="Zwykytek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Ocenie podlega okres </w:t>
            </w:r>
            <w:r w:rsidR="007D79CB" w:rsidRPr="007D7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gwarancji i rękojmi w skali 0, 7, 20, 40</w:t>
            </w:r>
            <w:r w:rsidRPr="007D7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punktów, przy czym 1% odpowiada 1 </w:t>
            </w:r>
            <w:proofErr w:type="spellStart"/>
            <w:r w:rsidRPr="007D7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pkt</w:t>
            </w:r>
            <w:proofErr w:type="spellEnd"/>
            <w:r w:rsidRPr="007D7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144C59" w:rsidRPr="00A234F2" w:rsidRDefault="00144C59" w:rsidP="00257F0D">
      <w:pPr>
        <w:pStyle w:val="Zwykytekst"/>
        <w:numPr>
          <w:ilvl w:val="0"/>
          <w:numId w:val="46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CAD">
        <w:rPr>
          <w:rFonts w:ascii="Times New Roman" w:hAnsi="Times New Roman" w:cs="Times New Roman"/>
          <w:sz w:val="24"/>
          <w:szCs w:val="24"/>
        </w:rPr>
        <w:t xml:space="preserve">Przy obliczaniu liczby punktów </w:t>
      </w:r>
      <w:r w:rsidRPr="00120CAD">
        <w:rPr>
          <w:rFonts w:ascii="Times New Roman" w:hAnsi="Times New Roman" w:cs="Times New Roman"/>
          <w:sz w:val="24"/>
          <w:szCs w:val="24"/>
          <w:u w:val="single"/>
        </w:rPr>
        <w:t>w kryterium gwarancja i rękojmia (</w:t>
      </w:r>
      <w:r w:rsidRPr="005747B8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970B51" w:rsidRPr="005747B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70B51" w:rsidRPr="00120CAD">
        <w:rPr>
          <w:rFonts w:ascii="Times New Roman" w:hAnsi="Times New Roman" w:cs="Times New Roman"/>
          <w:sz w:val="24"/>
          <w:szCs w:val="24"/>
        </w:rPr>
        <w:t xml:space="preserve"> Zamawiają</w:t>
      </w:r>
      <w:r w:rsidRPr="00120CAD">
        <w:rPr>
          <w:rFonts w:ascii="Times New Roman" w:hAnsi="Times New Roman" w:cs="Times New Roman"/>
          <w:sz w:val="24"/>
          <w:szCs w:val="24"/>
        </w:rPr>
        <w:t xml:space="preserve">cy zastosuje </w:t>
      </w:r>
      <w:r w:rsidR="00970B51" w:rsidRPr="00A234F2">
        <w:rPr>
          <w:rFonts w:ascii="Times New Roman" w:hAnsi="Times New Roman" w:cs="Times New Roman"/>
          <w:sz w:val="24"/>
          <w:szCs w:val="24"/>
        </w:rPr>
        <w:t>następują</w:t>
      </w:r>
      <w:r w:rsidRPr="00A234F2">
        <w:rPr>
          <w:rFonts w:ascii="Times New Roman" w:hAnsi="Times New Roman" w:cs="Times New Roman"/>
          <w:sz w:val="24"/>
          <w:szCs w:val="24"/>
        </w:rPr>
        <w:t xml:space="preserve">ce wyliczenie: </w:t>
      </w:r>
    </w:p>
    <w:p w:rsidR="00144C59" w:rsidRPr="007D79CB" w:rsidRDefault="00144C59" w:rsidP="00144C59">
      <w:pPr>
        <w:pStyle w:val="Zwykytekst"/>
        <w:rPr>
          <w:rFonts w:ascii="Times New Roman" w:hAnsi="Times New Roman" w:cs="Times New Roman"/>
          <w:color w:val="FF0000"/>
          <w:sz w:val="24"/>
          <w:szCs w:val="24"/>
        </w:rPr>
      </w:pPr>
      <w:r w:rsidRPr="007D79CB">
        <w:rPr>
          <w:rFonts w:ascii="Times New Roman" w:hAnsi="Times New Roman" w:cs="Times New Roman"/>
          <w:color w:val="FF0000"/>
          <w:sz w:val="24"/>
          <w:szCs w:val="24"/>
        </w:rPr>
        <w:t>- za okres udziel</w:t>
      </w:r>
      <w:r w:rsidR="00970B51" w:rsidRPr="007D79CB">
        <w:rPr>
          <w:rFonts w:ascii="Times New Roman" w:hAnsi="Times New Roman" w:cs="Times New Roman"/>
          <w:color w:val="FF0000"/>
          <w:sz w:val="24"/>
          <w:szCs w:val="24"/>
        </w:rPr>
        <w:t>enia gwarancji i rękojmi wynoszą</w:t>
      </w:r>
      <w:r w:rsidR="00004D90" w:rsidRPr="007D79CB">
        <w:rPr>
          <w:rFonts w:ascii="Times New Roman" w:hAnsi="Times New Roman" w:cs="Times New Roman"/>
          <w:color w:val="FF0000"/>
          <w:sz w:val="24"/>
          <w:szCs w:val="24"/>
        </w:rPr>
        <w:t>cy co najmniej 4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lata</w:t>
      </w:r>
      <w:r w:rsidR="00730108"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34F2"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30108"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0B51" w:rsidRPr="007D79C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34F2"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0 punktów, </w:t>
      </w:r>
    </w:p>
    <w:p w:rsidR="00144C59" w:rsidRPr="007D79CB" w:rsidRDefault="00144C59" w:rsidP="00144C59">
      <w:pPr>
        <w:pStyle w:val="Zwykytekst"/>
        <w:rPr>
          <w:rFonts w:ascii="Times New Roman" w:hAnsi="Times New Roman" w:cs="Times New Roman"/>
          <w:color w:val="FF0000"/>
          <w:sz w:val="24"/>
          <w:szCs w:val="24"/>
        </w:rPr>
      </w:pPr>
      <w:r w:rsidRPr="007D79CB">
        <w:rPr>
          <w:rFonts w:ascii="Times New Roman" w:hAnsi="Times New Roman" w:cs="Times New Roman"/>
          <w:color w:val="FF0000"/>
          <w:sz w:val="24"/>
          <w:szCs w:val="24"/>
        </w:rPr>
        <w:t>- za okres udziel</w:t>
      </w:r>
      <w:r w:rsidR="00120CAD" w:rsidRPr="007D79CB">
        <w:rPr>
          <w:rFonts w:ascii="Times New Roman" w:hAnsi="Times New Roman" w:cs="Times New Roman"/>
          <w:color w:val="FF0000"/>
          <w:sz w:val="24"/>
          <w:szCs w:val="24"/>
        </w:rPr>
        <w:t>enia gwarancji i rękojmi wynoszą</w:t>
      </w:r>
      <w:r w:rsidR="00004D90" w:rsidRPr="007D79CB">
        <w:rPr>
          <w:rFonts w:ascii="Times New Roman" w:hAnsi="Times New Roman" w:cs="Times New Roman"/>
          <w:color w:val="FF0000"/>
          <w:sz w:val="24"/>
          <w:szCs w:val="24"/>
        </w:rPr>
        <w:t>cy co najmniej 5 pełnych lat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34F2"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0108"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0CAD" w:rsidRPr="007D79C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34F2"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D79CB" w:rsidRPr="007D79CB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punktów, </w:t>
      </w:r>
    </w:p>
    <w:p w:rsidR="00144C59" w:rsidRPr="007D79CB" w:rsidRDefault="00144C59" w:rsidP="00144C59">
      <w:pPr>
        <w:pStyle w:val="Zwykytekst"/>
        <w:rPr>
          <w:rFonts w:ascii="Times New Roman" w:hAnsi="Times New Roman" w:cs="Times New Roman"/>
          <w:color w:val="FF0000"/>
          <w:sz w:val="24"/>
          <w:szCs w:val="24"/>
        </w:rPr>
      </w:pPr>
      <w:r w:rsidRPr="007D79CB">
        <w:rPr>
          <w:rFonts w:ascii="Times New Roman" w:hAnsi="Times New Roman" w:cs="Times New Roman"/>
          <w:color w:val="FF0000"/>
          <w:sz w:val="24"/>
          <w:szCs w:val="24"/>
        </w:rPr>
        <w:t>- za okres udziel</w:t>
      </w:r>
      <w:r w:rsidR="00120CAD" w:rsidRPr="007D79CB">
        <w:rPr>
          <w:rFonts w:ascii="Times New Roman" w:hAnsi="Times New Roman" w:cs="Times New Roman"/>
          <w:color w:val="FF0000"/>
          <w:sz w:val="24"/>
          <w:szCs w:val="24"/>
        </w:rPr>
        <w:t>enia gwarancji i rękojmi wynoszą</w:t>
      </w:r>
      <w:r w:rsidR="00004D90" w:rsidRPr="007D79CB">
        <w:rPr>
          <w:rFonts w:ascii="Times New Roman" w:hAnsi="Times New Roman" w:cs="Times New Roman"/>
          <w:color w:val="FF0000"/>
          <w:sz w:val="24"/>
          <w:szCs w:val="24"/>
        </w:rPr>
        <w:t>cy co najmniej 6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pełnych lat </w:t>
      </w:r>
      <w:r w:rsidR="00A234F2"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20CAD" w:rsidRPr="007D79C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79CB" w:rsidRPr="007D79CB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punktów, </w:t>
      </w:r>
    </w:p>
    <w:p w:rsidR="00144C59" w:rsidRPr="007D79CB" w:rsidRDefault="00144C59" w:rsidP="00A234F2">
      <w:pPr>
        <w:pStyle w:val="Zwykytekst"/>
        <w:spacing w:after="60"/>
        <w:rPr>
          <w:rFonts w:ascii="Times New Roman" w:hAnsi="Times New Roman" w:cs="Times New Roman"/>
          <w:color w:val="FF0000"/>
          <w:sz w:val="24"/>
          <w:szCs w:val="24"/>
        </w:rPr>
      </w:pPr>
      <w:r w:rsidRPr="007D79CB">
        <w:rPr>
          <w:rFonts w:ascii="Times New Roman" w:hAnsi="Times New Roman" w:cs="Times New Roman"/>
          <w:color w:val="FF0000"/>
          <w:sz w:val="24"/>
          <w:szCs w:val="24"/>
        </w:rPr>
        <w:t>- za okres udziel</w:t>
      </w:r>
      <w:r w:rsidR="00120CAD" w:rsidRPr="007D79CB">
        <w:rPr>
          <w:rFonts w:ascii="Times New Roman" w:hAnsi="Times New Roman" w:cs="Times New Roman"/>
          <w:color w:val="FF0000"/>
          <w:sz w:val="24"/>
          <w:szCs w:val="24"/>
        </w:rPr>
        <w:t>enia gwarancji i rękojmi wynoszą</w:t>
      </w:r>
      <w:r w:rsidR="00004D90" w:rsidRPr="007D79CB">
        <w:rPr>
          <w:rFonts w:ascii="Times New Roman" w:hAnsi="Times New Roman" w:cs="Times New Roman"/>
          <w:color w:val="FF0000"/>
          <w:sz w:val="24"/>
          <w:szCs w:val="24"/>
        </w:rPr>
        <w:t>cy co najmniej 7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pełnych lat </w:t>
      </w:r>
      <w:r w:rsidR="00A234F2"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20CAD" w:rsidRPr="007D79C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79CB" w:rsidRPr="007D79CB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Pr="007D79CB">
        <w:rPr>
          <w:rFonts w:ascii="Times New Roman" w:hAnsi="Times New Roman" w:cs="Times New Roman"/>
          <w:color w:val="FF0000"/>
          <w:sz w:val="24"/>
          <w:szCs w:val="24"/>
        </w:rPr>
        <w:t xml:space="preserve"> punktów. </w:t>
      </w:r>
    </w:p>
    <w:p w:rsidR="00C22704" w:rsidRPr="00EA7942" w:rsidRDefault="00120CAD" w:rsidP="001A7E38">
      <w:pPr>
        <w:pStyle w:val="Zwykytekst"/>
        <w:spacing w:after="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7942">
        <w:rPr>
          <w:rFonts w:ascii="Times New Roman" w:hAnsi="Times New Roman" w:cs="Times New Roman"/>
          <w:color w:val="FF0000"/>
          <w:sz w:val="24"/>
          <w:szCs w:val="24"/>
        </w:rPr>
        <w:t>Punkty będą</w:t>
      </w:r>
      <w:r w:rsidR="00144C59" w:rsidRPr="00EA7942">
        <w:rPr>
          <w:rFonts w:ascii="Times New Roman" w:hAnsi="Times New Roman" w:cs="Times New Roman"/>
          <w:color w:val="FF0000"/>
          <w:sz w:val="24"/>
          <w:szCs w:val="24"/>
        </w:rPr>
        <w:t xml:space="preserve"> przyznawane za pełne lata np. za </w:t>
      </w:r>
      <w:r w:rsidRPr="00EA7942">
        <w:rPr>
          <w:rFonts w:ascii="Times New Roman" w:hAnsi="Times New Roman" w:cs="Times New Roman"/>
          <w:color w:val="FF0000"/>
          <w:sz w:val="24"/>
          <w:szCs w:val="24"/>
        </w:rPr>
        <w:t>gwarancję i rękojmię zaoferowaną</w:t>
      </w:r>
      <w:r w:rsidR="00A234F2" w:rsidRPr="00EA7942">
        <w:rPr>
          <w:rFonts w:ascii="Times New Roman" w:hAnsi="Times New Roman" w:cs="Times New Roman"/>
          <w:color w:val="FF0000"/>
          <w:sz w:val="24"/>
          <w:szCs w:val="24"/>
        </w:rPr>
        <w:t xml:space="preserve"> przez </w:t>
      </w:r>
      <w:r w:rsidR="00144C59" w:rsidRPr="00EA7942">
        <w:rPr>
          <w:rFonts w:ascii="Times New Roman" w:hAnsi="Times New Roman" w:cs="Times New Roman"/>
          <w:color w:val="FF0000"/>
          <w:sz w:val="24"/>
          <w:szCs w:val="24"/>
        </w:rPr>
        <w:t>Wykonawcę w wysoko</w:t>
      </w:r>
      <w:r w:rsidRPr="00EA7942">
        <w:rPr>
          <w:rFonts w:ascii="Times New Roman" w:hAnsi="Times New Roman" w:cs="Times New Roman"/>
          <w:color w:val="FF0000"/>
          <w:sz w:val="24"/>
          <w:szCs w:val="24"/>
        </w:rPr>
        <w:t>ś</w:t>
      </w:r>
      <w:r w:rsidR="00004D90" w:rsidRPr="00EA7942">
        <w:rPr>
          <w:rFonts w:ascii="Times New Roman" w:hAnsi="Times New Roman" w:cs="Times New Roman"/>
          <w:color w:val="FF0000"/>
          <w:sz w:val="24"/>
          <w:szCs w:val="24"/>
        </w:rPr>
        <w:t>ci 5 lat</w:t>
      </w:r>
      <w:r w:rsidR="00144C59" w:rsidRPr="00EA7942">
        <w:rPr>
          <w:rFonts w:ascii="Times New Roman" w:hAnsi="Times New Roman" w:cs="Times New Roman"/>
          <w:color w:val="FF0000"/>
          <w:sz w:val="24"/>
          <w:szCs w:val="24"/>
        </w:rPr>
        <w:t xml:space="preserve"> i 7 miesięcy </w:t>
      </w:r>
      <w:r w:rsidRPr="00EA794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A234F2" w:rsidRPr="00EA79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7942" w:rsidRPr="00EA7942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144C59" w:rsidRPr="00EA7942">
        <w:rPr>
          <w:rFonts w:ascii="Times New Roman" w:hAnsi="Times New Roman" w:cs="Times New Roman"/>
          <w:color w:val="FF0000"/>
          <w:sz w:val="24"/>
          <w:szCs w:val="24"/>
        </w:rPr>
        <w:t xml:space="preserve"> punktów. </w:t>
      </w:r>
    </w:p>
    <w:p w:rsidR="00120CAD" w:rsidRPr="00A234F2" w:rsidRDefault="00144C59" w:rsidP="001A7E38">
      <w:pPr>
        <w:pStyle w:val="Zwykyteks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20CAD">
        <w:rPr>
          <w:rFonts w:ascii="Times New Roman" w:hAnsi="Times New Roman" w:cs="Times New Roman"/>
          <w:sz w:val="24"/>
          <w:szCs w:val="24"/>
          <w:u w:val="single"/>
        </w:rPr>
        <w:t xml:space="preserve">Minimalny okres gwarancji i rękojmi wynosi </w:t>
      </w:r>
      <w:r w:rsidR="00886C2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20CAD">
        <w:rPr>
          <w:rFonts w:ascii="Times New Roman" w:hAnsi="Times New Roman" w:cs="Times New Roman"/>
          <w:sz w:val="24"/>
          <w:szCs w:val="24"/>
          <w:u w:val="single"/>
        </w:rPr>
        <w:t xml:space="preserve"> lata. </w:t>
      </w:r>
    </w:p>
    <w:p w:rsidR="00144C59" w:rsidRPr="00886C2E" w:rsidRDefault="00120CAD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86C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5092">
        <w:rPr>
          <w:rFonts w:ascii="Times New Roman" w:hAnsi="Times New Roman" w:cs="Times New Roman"/>
          <w:sz w:val="24"/>
          <w:szCs w:val="24"/>
        </w:rPr>
        <w:t xml:space="preserve">W= C + G </w:t>
      </w:r>
      <w:r w:rsidR="00144C59" w:rsidRPr="00886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Pr="00886C2E" w:rsidRDefault="00120CAD" w:rsidP="00216928">
      <w:pPr>
        <w:pStyle w:val="Zwykyteks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86C2E">
        <w:rPr>
          <w:rFonts w:ascii="Times New Roman" w:hAnsi="Times New Roman" w:cs="Times New Roman"/>
          <w:sz w:val="24"/>
          <w:szCs w:val="24"/>
        </w:rPr>
        <w:t>Za najkorzystniejszą</w:t>
      </w:r>
      <w:r w:rsidR="00144C59" w:rsidRPr="00886C2E">
        <w:rPr>
          <w:rFonts w:ascii="Times New Roman" w:hAnsi="Times New Roman" w:cs="Times New Roman"/>
          <w:sz w:val="24"/>
          <w:szCs w:val="24"/>
        </w:rPr>
        <w:t xml:space="preserve"> uważać się będzi</w:t>
      </w:r>
      <w:r w:rsidRPr="00886C2E">
        <w:rPr>
          <w:rFonts w:ascii="Times New Roman" w:hAnsi="Times New Roman" w:cs="Times New Roman"/>
          <w:sz w:val="24"/>
          <w:szCs w:val="24"/>
        </w:rPr>
        <w:t>e ofertę, która uzyska najwyższą</w:t>
      </w:r>
      <w:r w:rsidR="00144C59" w:rsidRPr="00886C2E">
        <w:rPr>
          <w:rFonts w:ascii="Times New Roman" w:hAnsi="Times New Roman" w:cs="Times New Roman"/>
          <w:sz w:val="24"/>
          <w:szCs w:val="24"/>
        </w:rPr>
        <w:t xml:space="preserve"> ilo</w:t>
      </w:r>
      <w:r w:rsidRPr="00886C2E">
        <w:rPr>
          <w:rFonts w:ascii="Times New Roman" w:hAnsi="Times New Roman" w:cs="Times New Roman"/>
          <w:sz w:val="24"/>
          <w:szCs w:val="24"/>
        </w:rPr>
        <w:t>ś</w:t>
      </w:r>
      <w:r w:rsidR="00144C59" w:rsidRPr="00886C2E">
        <w:rPr>
          <w:rFonts w:ascii="Times New Roman" w:hAnsi="Times New Roman" w:cs="Times New Roman"/>
          <w:sz w:val="24"/>
          <w:szCs w:val="24"/>
        </w:rPr>
        <w:t>ć punktów.</w:t>
      </w:r>
      <w:r w:rsidR="00216928">
        <w:rPr>
          <w:rFonts w:ascii="Times New Roman" w:hAnsi="Times New Roman" w:cs="Times New Roman"/>
          <w:sz w:val="24"/>
          <w:szCs w:val="24"/>
        </w:rPr>
        <w:t xml:space="preserve"> </w:t>
      </w:r>
      <w:r w:rsidRPr="00886C2E">
        <w:rPr>
          <w:rFonts w:ascii="Times New Roman" w:hAnsi="Times New Roman" w:cs="Times New Roman"/>
          <w:sz w:val="24"/>
          <w:szCs w:val="24"/>
        </w:rPr>
        <w:t>Wszystkie obliczenia będą</w:t>
      </w:r>
      <w:r w:rsidR="00144C59" w:rsidRPr="00886C2E">
        <w:rPr>
          <w:rFonts w:ascii="Times New Roman" w:hAnsi="Times New Roman" w:cs="Times New Roman"/>
          <w:sz w:val="24"/>
          <w:szCs w:val="24"/>
        </w:rPr>
        <w:t xml:space="preserve"> dokonywane z dokładno</w:t>
      </w:r>
      <w:r w:rsidRPr="00886C2E">
        <w:rPr>
          <w:rFonts w:ascii="Times New Roman" w:hAnsi="Times New Roman" w:cs="Times New Roman"/>
          <w:sz w:val="24"/>
          <w:szCs w:val="24"/>
        </w:rPr>
        <w:t>ścią</w:t>
      </w:r>
      <w:r w:rsidR="00144C59" w:rsidRPr="00886C2E">
        <w:rPr>
          <w:rFonts w:ascii="Times New Roman" w:hAnsi="Times New Roman" w:cs="Times New Roman"/>
          <w:sz w:val="24"/>
          <w:szCs w:val="24"/>
        </w:rPr>
        <w:t xml:space="preserve"> do dwóch miejsc po przecinku </w:t>
      </w:r>
      <w:r w:rsidR="002169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4C59" w:rsidRPr="00886C2E">
        <w:rPr>
          <w:rFonts w:ascii="Times New Roman" w:hAnsi="Times New Roman" w:cs="Times New Roman"/>
          <w:sz w:val="24"/>
          <w:szCs w:val="24"/>
        </w:rPr>
        <w:t xml:space="preserve">(po </w:t>
      </w:r>
      <w:r w:rsidRPr="00886C2E">
        <w:rPr>
          <w:rFonts w:ascii="Times New Roman" w:hAnsi="Times New Roman" w:cs="Times New Roman"/>
          <w:sz w:val="24"/>
          <w:szCs w:val="24"/>
        </w:rPr>
        <w:t>zaokrą</w:t>
      </w:r>
      <w:r w:rsidR="00144C59" w:rsidRPr="00886C2E">
        <w:rPr>
          <w:rFonts w:ascii="Times New Roman" w:hAnsi="Times New Roman" w:cs="Times New Roman"/>
          <w:sz w:val="24"/>
          <w:szCs w:val="24"/>
        </w:rPr>
        <w:t xml:space="preserve">gleniu do dwóch miejsc po przecinku </w:t>
      </w:r>
      <w:r w:rsidRPr="00886C2E">
        <w:rPr>
          <w:rFonts w:ascii="Times New Roman" w:hAnsi="Times New Roman" w:cs="Times New Roman"/>
          <w:sz w:val="24"/>
          <w:szCs w:val="24"/>
        </w:rPr>
        <w:t>-</w:t>
      </w:r>
      <w:r w:rsidR="00144C59" w:rsidRPr="00886C2E">
        <w:rPr>
          <w:rFonts w:ascii="Times New Roman" w:hAnsi="Times New Roman" w:cs="Times New Roman"/>
          <w:sz w:val="24"/>
          <w:szCs w:val="24"/>
        </w:rPr>
        <w:t xml:space="preserve"> końcówki </w:t>
      </w:r>
      <w:r w:rsidR="00216928">
        <w:rPr>
          <w:rFonts w:ascii="Times New Roman" w:hAnsi="Times New Roman" w:cs="Times New Roman"/>
          <w:sz w:val="24"/>
          <w:szCs w:val="24"/>
        </w:rPr>
        <w:t xml:space="preserve">poniżej 0,005 </w:t>
      </w:r>
      <w:proofErr w:type="spellStart"/>
      <w:r w:rsidR="0021692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16928">
        <w:rPr>
          <w:rFonts w:ascii="Times New Roman" w:hAnsi="Times New Roman" w:cs="Times New Roman"/>
          <w:sz w:val="24"/>
          <w:szCs w:val="24"/>
        </w:rPr>
        <w:t xml:space="preserve"> pomija się,           a </w:t>
      </w:r>
      <w:r w:rsidR="00144C59" w:rsidRPr="00886C2E">
        <w:rPr>
          <w:rFonts w:ascii="Times New Roman" w:hAnsi="Times New Roman" w:cs="Times New Roman"/>
          <w:sz w:val="24"/>
          <w:szCs w:val="24"/>
        </w:rPr>
        <w:t xml:space="preserve">końcówki </w:t>
      </w:r>
      <w:r w:rsidRPr="00886C2E">
        <w:rPr>
          <w:rFonts w:ascii="Times New Roman" w:hAnsi="Times New Roman" w:cs="Times New Roman"/>
          <w:sz w:val="24"/>
          <w:szCs w:val="24"/>
        </w:rPr>
        <w:t xml:space="preserve">0,005 </w:t>
      </w:r>
      <w:proofErr w:type="spellStart"/>
      <w:r w:rsidRPr="00886C2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86C2E">
        <w:rPr>
          <w:rFonts w:ascii="Times New Roman" w:hAnsi="Times New Roman" w:cs="Times New Roman"/>
          <w:sz w:val="24"/>
          <w:szCs w:val="24"/>
        </w:rPr>
        <w:t xml:space="preserve"> i wyższe zaokrą</w:t>
      </w:r>
      <w:r w:rsidR="00216928">
        <w:rPr>
          <w:rFonts w:ascii="Times New Roman" w:hAnsi="Times New Roman" w:cs="Times New Roman"/>
          <w:sz w:val="24"/>
          <w:szCs w:val="24"/>
        </w:rPr>
        <w:t xml:space="preserve">gla się do 0,01 </w:t>
      </w:r>
      <w:proofErr w:type="spellStart"/>
      <w:r w:rsidR="0021692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44C59" w:rsidRPr="00886C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2B3E" w:rsidRPr="00886C2E" w:rsidRDefault="00144C59" w:rsidP="00216928">
      <w:pPr>
        <w:pStyle w:val="Zwykytek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6C2E">
        <w:rPr>
          <w:rFonts w:ascii="Times New Roman" w:hAnsi="Times New Roman" w:cs="Times New Roman"/>
          <w:sz w:val="24"/>
          <w:szCs w:val="24"/>
        </w:rPr>
        <w:t xml:space="preserve">Ocena w zakresie kryteriów zostanie dokonana na podstawie wypełnionego </w:t>
      </w:r>
      <w:r w:rsidR="00120CAD" w:rsidRPr="00886C2E">
        <w:rPr>
          <w:rFonts w:ascii="Times New Roman" w:hAnsi="Times New Roman" w:cs="Times New Roman"/>
          <w:sz w:val="24"/>
          <w:szCs w:val="24"/>
        </w:rPr>
        <w:t>„</w:t>
      </w:r>
      <w:r w:rsidR="00216928">
        <w:rPr>
          <w:rFonts w:ascii="Times New Roman" w:hAnsi="Times New Roman" w:cs="Times New Roman"/>
          <w:sz w:val="24"/>
          <w:szCs w:val="24"/>
        </w:rPr>
        <w:t xml:space="preserve">Formularza </w:t>
      </w:r>
      <w:r w:rsidRPr="00886C2E">
        <w:rPr>
          <w:rFonts w:ascii="Times New Roman" w:hAnsi="Times New Roman" w:cs="Times New Roman"/>
          <w:sz w:val="24"/>
          <w:szCs w:val="24"/>
        </w:rPr>
        <w:t>oferty</w:t>
      </w:r>
      <w:r w:rsidR="00120CAD" w:rsidRPr="00886C2E">
        <w:rPr>
          <w:rFonts w:ascii="Times New Roman" w:hAnsi="Times New Roman" w:cs="Times New Roman"/>
          <w:sz w:val="24"/>
          <w:szCs w:val="24"/>
        </w:rPr>
        <w:t>”</w:t>
      </w:r>
      <w:r w:rsidRPr="00886C2E">
        <w:rPr>
          <w:rFonts w:ascii="Times New Roman" w:hAnsi="Times New Roman" w:cs="Times New Roman"/>
          <w:sz w:val="24"/>
          <w:szCs w:val="24"/>
        </w:rPr>
        <w:t xml:space="preserve"> i złożonej w nim deklaracji Wykonawcy. </w:t>
      </w:r>
    </w:p>
    <w:p w:rsidR="00144C59" w:rsidRPr="00886C2E" w:rsidRDefault="00144C59" w:rsidP="00144C59">
      <w:pPr>
        <w:pStyle w:val="Zwykytek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6C2E">
        <w:rPr>
          <w:rFonts w:ascii="Times New Roman" w:hAnsi="Times New Roman" w:cs="Times New Roman"/>
          <w:b/>
          <w:sz w:val="24"/>
          <w:szCs w:val="24"/>
        </w:rPr>
        <w:t>Rozdział 22. Informacje o formalno</w:t>
      </w:r>
      <w:r w:rsidR="00903BF9" w:rsidRPr="00886C2E">
        <w:rPr>
          <w:rFonts w:ascii="Times New Roman" w:hAnsi="Times New Roman" w:cs="Times New Roman"/>
          <w:b/>
          <w:sz w:val="24"/>
          <w:szCs w:val="24"/>
        </w:rPr>
        <w:t>ściach, jakie zostaną</w:t>
      </w:r>
      <w:r w:rsidRPr="00886C2E">
        <w:rPr>
          <w:rFonts w:ascii="Times New Roman" w:hAnsi="Times New Roman" w:cs="Times New Roman"/>
          <w:b/>
          <w:sz w:val="24"/>
          <w:szCs w:val="24"/>
        </w:rPr>
        <w:t xml:space="preserve"> dopełnione po wyborze </w:t>
      </w:r>
    </w:p>
    <w:p w:rsidR="00903BF9" w:rsidRPr="00886C2E" w:rsidRDefault="00144C59" w:rsidP="003E1F0E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86C2E">
        <w:rPr>
          <w:rFonts w:ascii="Times New Roman" w:hAnsi="Times New Roman" w:cs="Times New Roman"/>
          <w:b/>
          <w:sz w:val="24"/>
          <w:szCs w:val="24"/>
        </w:rPr>
        <w:t>oferty w celu zawarcia umowy w sprawie zamówienia publicznego</w:t>
      </w:r>
    </w:p>
    <w:p w:rsidR="00953244" w:rsidRDefault="008558D5" w:rsidP="00257F0D">
      <w:pPr>
        <w:pStyle w:val="Zwykytekst"/>
        <w:numPr>
          <w:ilvl w:val="1"/>
          <w:numId w:val="47"/>
        </w:numPr>
        <w:tabs>
          <w:tab w:val="left" w:pos="284"/>
        </w:tabs>
        <w:spacing w:after="6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6C2E">
        <w:rPr>
          <w:rFonts w:ascii="Times New Roman" w:hAnsi="Times New Roman" w:cs="Times New Roman"/>
          <w:sz w:val="24"/>
          <w:szCs w:val="24"/>
        </w:rPr>
        <w:lastRenderedPageBreak/>
        <w:t>Zamawiają</w:t>
      </w:r>
      <w:r w:rsidR="00144C59" w:rsidRPr="00886C2E">
        <w:rPr>
          <w:rFonts w:ascii="Times New Roman" w:hAnsi="Times New Roman" w:cs="Times New Roman"/>
          <w:sz w:val="24"/>
          <w:szCs w:val="24"/>
        </w:rPr>
        <w:t>cy wezwie Wykonawcę, którego oferta została wybrana jako najkorzystniejsza, do zawarcia umowy w miejscu i te</w:t>
      </w:r>
      <w:r w:rsidRPr="00886C2E">
        <w:rPr>
          <w:rFonts w:ascii="Times New Roman" w:hAnsi="Times New Roman" w:cs="Times New Roman"/>
          <w:sz w:val="24"/>
          <w:szCs w:val="24"/>
        </w:rPr>
        <w:t>rminie wskazanym przez Zamawiają</w:t>
      </w:r>
      <w:r w:rsidR="00144C59" w:rsidRPr="00886C2E">
        <w:rPr>
          <w:rFonts w:ascii="Times New Roman" w:hAnsi="Times New Roman" w:cs="Times New Roman"/>
          <w:sz w:val="24"/>
          <w:szCs w:val="24"/>
        </w:rPr>
        <w:t>cego.</w:t>
      </w:r>
    </w:p>
    <w:p w:rsidR="00144C59" w:rsidRDefault="00144C59" w:rsidP="00257F0D">
      <w:pPr>
        <w:pStyle w:val="Zwykytekst"/>
        <w:numPr>
          <w:ilvl w:val="1"/>
          <w:numId w:val="47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C2E">
        <w:rPr>
          <w:rFonts w:ascii="Times New Roman" w:hAnsi="Times New Roman" w:cs="Times New Roman"/>
          <w:sz w:val="24"/>
          <w:szCs w:val="24"/>
        </w:rPr>
        <w:t xml:space="preserve"> </w:t>
      </w:r>
      <w:r w:rsidR="008558D5" w:rsidRPr="00953244">
        <w:rPr>
          <w:rFonts w:ascii="Times New Roman" w:hAnsi="Times New Roman" w:cs="Times New Roman"/>
          <w:sz w:val="24"/>
          <w:szCs w:val="24"/>
        </w:rPr>
        <w:t>Zamawiają</w:t>
      </w:r>
      <w:r w:rsidRPr="00953244">
        <w:rPr>
          <w:rFonts w:ascii="Times New Roman" w:hAnsi="Times New Roman" w:cs="Times New Roman"/>
          <w:sz w:val="24"/>
          <w:szCs w:val="24"/>
        </w:rPr>
        <w:t>cy zawrze umowę w terminie nie krótszym niż 5 dni od dnia przesłania</w:t>
      </w:r>
      <w:r w:rsidR="00953244">
        <w:rPr>
          <w:rFonts w:ascii="Times New Roman" w:hAnsi="Times New Roman" w:cs="Times New Roman"/>
          <w:sz w:val="24"/>
          <w:szCs w:val="24"/>
        </w:rPr>
        <w:t xml:space="preserve"> </w:t>
      </w:r>
      <w:r w:rsidRPr="00953244">
        <w:rPr>
          <w:rFonts w:ascii="Times New Roman" w:hAnsi="Times New Roman" w:cs="Times New Roman"/>
          <w:sz w:val="24"/>
          <w:szCs w:val="24"/>
        </w:rPr>
        <w:t>zawiadomienia o wyborze najkorzystniejszej oferty, jeżeli zawiadomienie to zostało przesłane</w:t>
      </w:r>
      <w:r w:rsidR="00953244">
        <w:rPr>
          <w:rFonts w:ascii="Times New Roman" w:hAnsi="Times New Roman" w:cs="Times New Roman"/>
          <w:sz w:val="24"/>
          <w:szCs w:val="24"/>
        </w:rPr>
        <w:t xml:space="preserve"> </w:t>
      </w:r>
      <w:r w:rsidRPr="00953244">
        <w:rPr>
          <w:rFonts w:ascii="Times New Roman" w:hAnsi="Times New Roman" w:cs="Times New Roman"/>
          <w:sz w:val="24"/>
          <w:szCs w:val="24"/>
        </w:rPr>
        <w:t xml:space="preserve">przy użyciu </w:t>
      </w:r>
      <w:r w:rsidR="008558D5" w:rsidRPr="00953244">
        <w:rPr>
          <w:rFonts w:ascii="Times New Roman" w:hAnsi="Times New Roman" w:cs="Times New Roman"/>
          <w:sz w:val="24"/>
          <w:szCs w:val="24"/>
        </w:rPr>
        <w:t>ś</w:t>
      </w:r>
      <w:r w:rsidRPr="00953244">
        <w:rPr>
          <w:rFonts w:ascii="Times New Roman" w:hAnsi="Times New Roman" w:cs="Times New Roman"/>
          <w:sz w:val="24"/>
          <w:szCs w:val="24"/>
        </w:rPr>
        <w:t xml:space="preserve">rodków komunikacji elektronicznej, albo 10 dni </w:t>
      </w:r>
      <w:r w:rsidR="008558D5" w:rsidRPr="00953244">
        <w:rPr>
          <w:rFonts w:ascii="Times New Roman" w:hAnsi="Times New Roman" w:cs="Times New Roman"/>
          <w:sz w:val="24"/>
          <w:szCs w:val="24"/>
        </w:rPr>
        <w:t>-</w:t>
      </w:r>
      <w:r w:rsidRPr="00953244">
        <w:rPr>
          <w:rFonts w:ascii="Times New Roman" w:hAnsi="Times New Roman" w:cs="Times New Roman"/>
          <w:sz w:val="24"/>
          <w:szCs w:val="24"/>
        </w:rPr>
        <w:t xml:space="preserve"> jeżeli zostało wysłane w inny</w:t>
      </w:r>
      <w:r w:rsidR="00953244">
        <w:rPr>
          <w:rFonts w:ascii="Times New Roman" w:hAnsi="Times New Roman" w:cs="Times New Roman"/>
          <w:sz w:val="24"/>
          <w:szCs w:val="24"/>
        </w:rPr>
        <w:t xml:space="preserve"> </w:t>
      </w:r>
      <w:r w:rsidRPr="00953244">
        <w:rPr>
          <w:rFonts w:ascii="Times New Roman" w:hAnsi="Times New Roman" w:cs="Times New Roman"/>
          <w:sz w:val="24"/>
          <w:szCs w:val="24"/>
        </w:rPr>
        <w:t xml:space="preserve">sposób. </w:t>
      </w:r>
    </w:p>
    <w:p w:rsidR="00144C59" w:rsidRDefault="00144C59" w:rsidP="00257F0D">
      <w:pPr>
        <w:pStyle w:val="Zwykytekst"/>
        <w:numPr>
          <w:ilvl w:val="1"/>
          <w:numId w:val="47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244">
        <w:rPr>
          <w:rFonts w:ascii="Times New Roman" w:hAnsi="Times New Roman" w:cs="Times New Roman"/>
          <w:sz w:val="24"/>
          <w:szCs w:val="24"/>
        </w:rPr>
        <w:t>Zgodnie z</w:t>
      </w:r>
      <w:r w:rsidR="008558D5" w:rsidRPr="00953244">
        <w:rPr>
          <w:rFonts w:ascii="Times New Roman" w:hAnsi="Times New Roman" w:cs="Times New Roman"/>
          <w:sz w:val="24"/>
          <w:szCs w:val="24"/>
        </w:rPr>
        <w:t xml:space="preserve"> art. 94 ust. 2 </w:t>
      </w:r>
      <w:proofErr w:type="spellStart"/>
      <w:r w:rsidR="008558D5" w:rsidRPr="0095324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558D5" w:rsidRPr="00953244">
        <w:rPr>
          <w:rFonts w:ascii="Times New Roman" w:hAnsi="Times New Roman" w:cs="Times New Roman"/>
          <w:sz w:val="24"/>
          <w:szCs w:val="24"/>
        </w:rPr>
        <w:t xml:space="preserve"> 1a Zamawiają</w:t>
      </w:r>
      <w:r w:rsidRPr="00953244">
        <w:rPr>
          <w:rFonts w:ascii="Times New Roman" w:hAnsi="Times New Roman" w:cs="Times New Roman"/>
          <w:sz w:val="24"/>
          <w:szCs w:val="24"/>
        </w:rPr>
        <w:t xml:space="preserve">cy może zawrzeć umowę przed upływem terminów wskazanych w pkt. 2 w przypadku złożenia tylko jednej oferty w postępowaniu. </w:t>
      </w:r>
    </w:p>
    <w:p w:rsidR="00144C59" w:rsidRDefault="00953244" w:rsidP="00257F0D">
      <w:pPr>
        <w:pStyle w:val="Zwykytekst"/>
        <w:numPr>
          <w:ilvl w:val="1"/>
          <w:numId w:val="47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44C59" w:rsidRPr="00953244">
        <w:rPr>
          <w:rFonts w:ascii="Times New Roman" w:hAnsi="Times New Roman" w:cs="Times New Roman"/>
          <w:sz w:val="24"/>
          <w:szCs w:val="24"/>
        </w:rPr>
        <w:t>eżeli Wykonawca, którego oferta została wybrana, będzie uchylał się od zawarcia umowy w terminie</w:t>
      </w:r>
      <w:r w:rsidR="008558D5" w:rsidRPr="00953244">
        <w:rPr>
          <w:rFonts w:ascii="Times New Roman" w:hAnsi="Times New Roman" w:cs="Times New Roman"/>
          <w:sz w:val="24"/>
          <w:szCs w:val="24"/>
        </w:rPr>
        <w:t xml:space="preserve"> wskazanym w wezwaniu, Zamawiają</w:t>
      </w:r>
      <w:r w:rsidR="00144C59" w:rsidRPr="00953244">
        <w:rPr>
          <w:rFonts w:ascii="Times New Roman" w:hAnsi="Times New Roman" w:cs="Times New Roman"/>
          <w:sz w:val="24"/>
          <w:szCs w:val="24"/>
        </w:rPr>
        <w:t>cy w</w:t>
      </w:r>
      <w:r w:rsidR="008558D5" w:rsidRPr="00953244">
        <w:rPr>
          <w:rFonts w:ascii="Times New Roman" w:hAnsi="Times New Roman" w:cs="Times New Roman"/>
          <w:sz w:val="24"/>
          <w:szCs w:val="24"/>
        </w:rPr>
        <w:t>ybierze ofertę najkorzystniejszą</w:t>
      </w:r>
      <w:r w:rsidR="00144C59" w:rsidRPr="00953244">
        <w:rPr>
          <w:rFonts w:ascii="Times New Roman" w:hAnsi="Times New Roman" w:cs="Times New Roman"/>
          <w:sz w:val="24"/>
          <w:szCs w:val="24"/>
        </w:rPr>
        <w:t xml:space="preserve"> spo</w:t>
      </w:r>
      <w:r w:rsidR="008558D5" w:rsidRPr="00953244">
        <w:rPr>
          <w:rFonts w:ascii="Times New Roman" w:hAnsi="Times New Roman" w:cs="Times New Roman"/>
          <w:sz w:val="24"/>
          <w:szCs w:val="24"/>
        </w:rPr>
        <w:t>ś</w:t>
      </w:r>
      <w:r w:rsidR="00144C59" w:rsidRPr="00953244">
        <w:rPr>
          <w:rFonts w:ascii="Times New Roman" w:hAnsi="Times New Roman" w:cs="Times New Roman"/>
          <w:sz w:val="24"/>
          <w:szCs w:val="24"/>
        </w:rPr>
        <w:t>ród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953244">
        <w:rPr>
          <w:rFonts w:ascii="Times New Roman" w:hAnsi="Times New Roman" w:cs="Times New Roman"/>
          <w:sz w:val="24"/>
          <w:szCs w:val="24"/>
        </w:rPr>
        <w:t>pozostałych ofert, bez przeprowadzania ich p</w:t>
      </w:r>
      <w:r w:rsidR="008558D5" w:rsidRPr="00953244">
        <w:rPr>
          <w:rFonts w:ascii="Times New Roman" w:hAnsi="Times New Roman" w:cs="Times New Roman"/>
          <w:sz w:val="24"/>
          <w:szCs w:val="24"/>
        </w:rPr>
        <w:t>onownej oceny chyba, że zachodzą</w:t>
      </w:r>
      <w:r w:rsidR="00144C59" w:rsidRPr="00953244">
        <w:rPr>
          <w:rFonts w:ascii="Times New Roman" w:hAnsi="Times New Roman" w:cs="Times New Roman"/>
          <w:sz w:val="24"/>
          <w:szCs w:val="24"/>
        </w:rPr>
        <w:t xml:space="preserve"> przesłanki do unieważnienia postępowania o udzielenie zamówienia publicznego, o których mowa w art. 93 ust. 1 </w:t>
      </w:r>
      <w:proofErr w:type="spellStart"/>
      <w:r w:rsidR="00144C59" w:rsidRPr="0095324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44C59" w:rsidRPr="00953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4A4" w:rsidRPr="00953244" w:rsidRDefault="00144C59" w:rsidP="003E1F0E">
      <w:pPr>
        <w:pStyle w:val="Zwykytekst"/>
        <w:numPr>
          <w:ilvl w:val="1"/>
          <w:numId w:val="47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244">
        <w:rPr>
          <w:rFonts w:ascii="Times New Roman" w:hAnsi="Times New Roman" w:cs="Times New Roman"/>
          <w:sz w:val="24"/>
          <w:szCs w:val="24"/>
        </w:rPr>
        <w:t>Jeżeli Wykonawca, o którym mowa w ust. 1, uchyla się od zawarcia umowy lub nie wnosi wymaganego zabezpieczenia należ</w:t>
      </w:r>
      <w:r w:rsidR="008558D5" w:rsidRPr="00953244">
        <w:rPr>
          <w:rFonts w:ascii="Times New Roman" w:hAnsi="Times New Roman" w:cs="Times New Roman"/>
          <w:sz w:val="24"/>
          <w:szCs w:val="24"/>
        </w:rPr>
        <w:t>ytego wykonania umowy, Zamawiają</w:t>
      </w:r>
      <w:r w:rsidR="00953244">
        <w:rPr>
          <w:rFonts w:ascii="Times New Roman" w:hAnsi="Times New Roman" w:cs="Times New Roman"/>
          <w:sz w:val="24"/>
          <w:szCs w:val="24"/>
        </w:rPr>
        <w:t xml:space="preserve">cy może zbadać, czy </w:t>
      </w:r>
      <w:r w:rsidRPr="00953244">
        <w:rPr>
          <w:rFonts w:ascii="Times New Roman" w:hAnsi="Times New Roman" w:cs="Times New Roman"/>
          <w:sz w:val="24"/>
          <w:szCs w:val="24"/>
        </w:rPr>
        <w:t>nie podlega wykluczeniu oraz czy spełnia warunki udziału w postępowaniu Wykonawca, który</w:t>
      </w:r>
      <w:r w:rsidR="00953244">
        <w:rPr>
          <w:rFonts w:ascii="Times New Roman" w:hAnsi="Times New Roman" w:cs="Times New Roman"/>
          <w:sz w:val="24"/>
          <w:szCs w:val="24"/>
        </w:rPr>
        <w:t xml:space="preserve"> </w:t>
      </w:r>
      <w:r w:rsidR="008558D5" w:rsidRPr="00953244">
        <w:rPr>
          <w:rFonts w:ascii="Times New Roman" w:hAnsi="Times New Roman" w:cs="Times New Roman"/>
          <w:sz w:val="24"/>
          <w:szCs w:val="24"/>
        </w:rPr>
        <w:t>złożył ofertę najwyżej ocenioną</w:t>
      </w:r>
      <w:r w:rsidRPr="00953244">
        <w:rPr>
          <w:rFonts w:ascii="Times New Roman" w:hAnsi="Times New Roman" w:cs="Times New Roman"/>
          <w:sz w:val="24"/>
          <w:szCs w:val="24"/>
        </w:rPr>
        <w:t xml:space="preserve"> spo</w:t>
      </w:r>
      <w:r w:rsidR="008558D5" w:rsidRPr="00953244">
        <w:rPr>
          <w:rFonts w:ascii="Times New Roman" w:hAnsi="Times New Roman" w:cs="Times New Roman"/>
          <w:sz w:val="24"/>
          <w:szCs w:val="24"/>
        </w:rPr>
        <w:t>ś</w:t>
      </w:r>
      <w:r w:rsidRPr="00953244">
        <w:rPr>
          <w:rFonts w:ascii="Times New Roman" w:hAnsi="Times New Roman" w:cs="Times New Roman"/>
          <w:sz w:val="24"/>
          <w:szCs w:val="24"/>
        </w:rPr>
        <w:t xml:space="preserve">ród pozostałych ofert. </w:t>
      </w:r>
    </w:p>
    <w:p w:rsidR="00144C59" w:rsidRPr="00886C2E" w:rsidRDefault="00EC04A4" w:rsidP="003E1F0E">
      <w:pPr>
        <w:pStyle w:val="Zwykytekst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86C2E">
        <w:rPr>
          <w:rFonts w:ascii="Times New Roman" w:hAnsi="Times New Roman" w:cs="Times New Roman"/>
          <w:b/>
          <w:sz w:val="24"/>
          <w:szCs w:val="24"/>
        </w:rPr>
        <w:t>Rozdział 23. Wymagania dotyczą</w:t>
      </w:r>
      <w:r w:rsidR="00144C59" w:rsidRPr="00886C2E">
        <w:rPr>
          <w:rFonts w:ascii="Times New Roman" w:hAnsi="Times New Roman" w:cs="Times New Roman"/>
          <w:b/>
          <w:sz w:val="24"/>
          <w:szCs w:val="24"/>
        </w:rPr>
        <w:t>ce zabezpieczenia należytego wykonania umowy</w:t>
      </w:r>
    </w:p>
    <w:p w:rsidR="00144C59" w:rsidRDefault="00144C59" w:rsidP="00257F0D">
      <w:pPr>
        <w:pStyle w:val="Zwykytekst"/>
        <w:numPr>
          <w:ilvl w:val="0"/>
          <w:numId w:val="48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574">
        <w:rPr>
          <w:rFonts w:ascii="Times New Roman" w:hAnsi="Times New Roman" w:cs="Times New Roman"/>
          <w:sz w:val="24"/>
          <w:szCs w:val="24"/>
        </w:rPr>
        <w:t>Na pod</w:t>
      </w:r>
      <w:r w:rsidR="008558D5" w:rsidRPr="00E61574">
        <w:rPr>
          <w:rFonts w:ascii="Times New Roman" w:hAnsi="Times New Roman" w:cs="Times New Roman"/>
          <w:sz w:val="24"/>
          <w:szCs w:val="24"/>
        </w:rPr>
        <w:t>stawie art. 147 ustawy Zamawiają</w:t>
      </w:r>
      <w:r w:rsidRPr="00E61574">
        <w:rPr>
          <w:rFonts w:ascii="Times New Roman" w:hAnsi="Times New Roman" w:cs="Times New Roman"/>
          <w:sz w:val="24"/>
          <w:szCs w:val="24"/>
        </w:rPr>
        <w:t>cy wymaga wniesienia przez Wykonawcę,</w:t>
      </w:r>
      <w:r w:rsidR="00243BC8">
        <w:rPr>
          <w:rFonts w:ascii="Times New Roman" w:hAnsi="Times New Roman" w:cs="Times New Roman"/>
          <w:sz w:val="24"/>
          <w:szCs w:val="24"/>
        </w:rPr>
        <w:t xml:space="preserve"> </w:t>
      </w:r>
      <w:r w:rsidRPr="00243BC8">
        <w:rPr>
          <w:rFonts w:ascii="Times New Roman" w:hAnsi="Times New Roman" w:cs="Times New Roman"/>
          <w:sz w:val="24"/>
          <w:szCs w:val="24"/>
        </w:rPr>
        <w:t xml:space="preserve">zabezpieczenia należytego wykonania umowy. </w:t>
      </w:r>
    </w:p>
    <w:p w:rsidR="00144C59" w:rsidRDefault="00144C59" w:rsidP="00257F0D">
      <w:pPr>
        <w:pStyle w:val="Zwykytekst"/>
        <w:numPr>
          <w:ilvl w:val="0"/>
          <w:numId w:val="48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BC8">
        <w:rPr>
          <w:rFonts w:ascii="Times New Roman" w:hAnsi="Times New Roman" w:cs="Times New Roman"/>
          <w:sz w:val="24"/>
          <w:szCs w:val="24"/>
        </w:rPr>
        <w:t>Wykonawca, którego oferta zostanie wybrana będzie musiał wnie</w:t>
      </w:r>
      <w:r w:rsidR="008558D5" w:rsidRPr="00243BC8">
        <w:rPr>
          <w:rFonts w:ascii="Times New Roman" w:hAnsi="Times New Roman" w:cs="Times New Roman"/>
          <w:sz w:val="24"/>
          <w:szCs w:val="24"/>
        </w:rPr>
        <w:t>ś</w:t>
      </w:r>
      <w:r w:rsidRPr="00243BC8">
        <w:rPr>
          <w:rFonts w:ascii="Times New Roman" w:hAnsi="Times New Roman" w:cs="Times New Roman"/>
          <w:sz w:val="24"/>
          <w:szCs w:val="24"/>
        </w:rPr>
        <w:t>ć zabezpieczenie należytego wykonania umowy w wysoko</w:t>
      </w:r>
      <w:r w:rsidR="008558D5" w:rsidRPr="00243BC8">
        <w:rPr>
          <w:rFonts w:ascii="Times New Roman" w:hAnsi="Times New Roman" w:cs="Times New Roman"/>
          <w:sz w:val="24"/>
          <w:szCs w:val="24"/>
        </w:rPr>
        <w:t>ś</w:t>
      </w:r>
      <w:r w:rsidR="009E4F83" w:rsidRPr="00243BC8">
        <w:rPr>
          <w:rFonts w:ascii="Times New Roman" w:hAnsi="Times New Roman" w:cs="Times New Roman"/>
          <w:sz w:val="24"/>
          <w:szCs w:val="24"/>
        </w:rPr>
        <w:t xml:space="preserve">ci 10 </w:t>
      </w:r>
      <w:r w:rsidRPr="00243BC8">
        <w:rPr>
          <w:rFonts w:ascii="Times New Roman" w:hAnsi="Times New Roman" w:cs="Times New Roman"/>
          <w:sz w:val="24"/>
          <w:szCs w:val="24"/>
        </w:rPr>
        <w:t xml:space="preserve">% ceny całkowitej podanej w ofercie. </w:t>
      </w:r>
    </w:p>
    <w:p w:rsidR="00144C59" w:rsidRPr="00243BC8" w:rsidRDefault="00144C59" w:rsidP="001A7E38">
      <w:pPr>
        <w:pStyle w:val="Zwykytekst"/>
        <w:numPr>
          <w:ilvl w:val="0"/>
          <w:numId w:val="48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BC8">
        <w:rPr>
          <w:rFonts w:ascii="Times New Roman" w:hAnsi="Times New Roman" w:cs="Times New Roman"/>
          <w:sz w:val="24"/>
          <w:szCs w:val="24"/>
        </w:rPr>
        <w:t>Zabezpieczenie należytego wykonania umowy można wnie</w:t>
      </w:r>
      <w:r w:rsidR="008558D5" w:rsidRPr="00243BC8">
        <w:rPr>
          <w:rFonts w:ascii="Times New Roman" w:hAnsi="Times New Roman" w:cs="Times New Roman"/>
          <w:sz w:val="24"/>
          <w:szCs w:val="24"/>
        </w:rPr>
        <w:t>ś</w:t>
      </w:r>
      <w:r w:rsidRPr="00243BC8">
        <w:rPr>
          <w:rFonts w:ascii="Times New Roman" w:hAnsi="Times New Roman" w:cs="Times New Roman"/>
          <w:sz w:val="24"/>
          <w:szCs w:val="24"/>
        </w:rPr>
        <w:t xml:space="preserve">ć w formach wymienionych </w:t>
      </w:r>
      <w:r w:rsidR="001A7E38">
        <w:rPr>
          <w:rFonts w:ascii="Times New Roman" w:hAnsi="Times New Roman" w:cs="Times New Roman"/>
          <w:sz w:val="24"/>
          <w:szCs w:val="24"/>
        </w:rPr>
        <w:t xml:space="preserve">     </w:t>
      </w:r>
      <w:r w:rsidRPr="00243BC8">
        <w:rPr>
          <w:rFonts w:ascii="Times New Roman" w:hAnsi="Times New Roman" w:cs="Times New Roman"/>
          <w:sz w:val="24"/>
          <w:szCs w:val="24"/>
        </w:rPr>
        <w:t xml:space="preserve">w art. 148 ust. 1 ustawy - Prawo zamówień publicznych: </w:t>
      </w:r>
    </w:p>
    <w:p w:rsidR="00144C59" w:rsidRPr="00243BC8" w:rsidRDefault="008558D5" w:rsidP="00257F0D">
      <w:pPr>
        <w:pStyle w:val="Zwykytekst"/>
        <w:numPr>
          <w:ilvl w:val="0"/>
          <w:numId w:val="4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43BC8">
        <w:rPr>
          <w:rFonts w:ascii="Times New Roman" w:hAnsi="Times New Roman" w:cs="Times New Roman"/>
          <w:sz w:val="24"/>
          <w:szCs w:val="24"/>
        </w:rPr>
        <w:t>pienią</w:t>
      </w:r>
      <w:r w:rsidR="00144C59" w:rsidRPr="00243BC8">
        <w:rPr>
          <w:rFonts w:ascii="Times New Roman" w:hAnsi="Times New Roman" w:cs="Times New Roman"/>
          <w:sz w:val="24"/>
          <w:szCs w:val="24"/>
        </w:rPr>
        <w:t xml:space="preserve">dzu; </w:t>
      </w:r>
    </w:p>
    <w:p w:rsidR="00144C59" w:rsidRPr="00243BC8" w:rsidRDefault="00144C59" w:rsidP="00257F0D">
      <w:pPr>
        <w:pStyle w:val="Zwykytekst"/>
        <w:numPr>
          <w:ilvl w:val="0"/>
          <w:numId w:val="4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43BC8">
        <w:rPr>
          <w:rFonts w:ascii="Times New Roman" w:hAnsi="Times New Roman" w:cs="Times New Roman"/>
          <w:sz w:val="24"/>
          <w:szCs w:val="24"/>
        </w:rPr>
        <w:t>poręczeniach bankowych lub poręczeniach spółdzielczej kasy oszczędno</w:t>
      </w:r>
      <w:r w:rsidR="008558D5" w:rsidRPr="00243BC8">
        <w:rPr>
          <w:rFonts w:ascii="Times New Roman" w:hAnsi="Times New Roman" w:cs="Times New Roman"/>
          <w:sz w:val="24"/>
          <w:szCs w:val="24"/>
        </w:rPr>
        <w:t>ś</w:t>
      </w:r>
      <w:r w:rsidRPr="00243BC8">
        <w:rPr>
          <w:rFonts w:ascii="Times New Roman" w:hAnsi="Times New Roman" w:cs="Times New Roman"/>
          <w:sz w:val="24"/>
          <w:szCs w:val="24"/>
        </w:rPr>
        <w:t xml:space="preserve">ciowo </w:t>
      </w:r>
      <w:r w:rsidR="008558D5" w:rsidRPr="00243BC8">
        <w:rPr>
          <w:rFonts w:ascii="Times New Roman" w:hAnsi="Times New Roman" w:cs="Times New Roman"/>
          <w:sz w:val="24"/>
          <w:szCs w:val="24"/>
        </w:rPr>
        <w:t>-</w:t>
      </w:r>
      <w:r w:rsidRPr="00243BC8">
        <w:rPr>
          <w:rFonts w:ascii="Times New Roman" w:hAnsi="Times New Roman" w:cs="Times New Roman"/>
          <w:sz w:val="24"/>
          <w:szCs w:val="24"/>
        </w:rPr>
        <w:t xml:space="preserve">kredytowej, </w:t>
      </w:r>
      <w:r w:rsidR="008558D5" w:rsidRPr="00243BC8">
        <w:rPr>
          <w:rFonts w:ascii="Times New Roman" w:hAnsi="Times New Roman" w:cs="Times New Roman"/>
          <w:sz w:val="24"/>
          <w:szCs w:val="24"/>
        </w:rPr>
        <w:t>z tym że zobowiązanie kasy jest zawsze zobowią</w:t>
      </w:r>
      <w:r w:rsidRPr="00243BC8">
        <w:rPr>
          <w:rFonts w:ascii="Times New Roman" w:hAnsi="Times New Roman" w:cs="Times New Roman"/>
          <w:sz w:val="24"/>
          <w:szCs w:val="24"/>
        </w:rPr>
        <w:t xml:space="preserve">zaniem pieniężnym; </w:t>
      </w:r>
    </w:p>
    <w:p w:rsidR="00144C59" w:rsidRPr="00243BC8" w:rsidRDefault="00144C59" w:rsidP="00257F0D">
      <w:pPr>
        <w:pStyle w:val="Zwykytekst"/>
        <w:numPr>
          <w:ilvl w:val="0"/>
          <w:numId w:val="4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43BC8">
        <w:rPr>
          <w:rFonts w:ascii="Times New Roman" w:hAnsi="Times New Roman" w:cs="Times New Roman"/>
          <w:sz w:val="24"/>
          <w:szCs w:val="24"/>
        </w:rPr>
        <w:t xml:space="preserve">gwarancjach bankowych; </w:t>
      </w:r>
    </w:p>
    <w:p w:rsidR="00144C59" w:rsidRPr="00243BC8" w:rsidRDefault="00144C59" w:rsidP="00257F0D">
      <w:pPr>
        <w:pStyle w:val="Zwykytekst"/>
        <w:numPr>
          <w:ilvl w:val="0"/>
          <w:numId w:val="4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43BC8">
        <w:rPr>
          <w:rFonts w:ascii="Times New Roman" w:hAnsi="Times New Roman" w:cs="Times New Roman"/>
          <w:sz w:val="24"/>
          <w:szCs w:val="24"/>
        </w:rPr>
        <w:t xml:space="preserve">gwarancjach ubezpieczeniowych; </w:t>
      </w:r>
    </w:p>
    <w:p w:rsidR="00144C59" w:rsidRPr="00243BC8" w:rsidRDefault="00144C59" w:rsidP="001A7E38">
      <w:pPr>
        <w:pStyle w:val="Zwykytekst"/>
        <w:numPr>
          <w:ilvl w:val="0"/>
          <w:numId w:val="49"/>
        </w:numPr>
        <w:tabs>
          <w:tab w:val="left" w:pos="426"/>
        </w:tabs>
        <w:spacing w:after="6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43BC8">
        <w:rPr>
          <w:rFonts w:ascii="Times New Roman" w:hAnsi="Times New Roman" w:cs="Times New Roman"/>
          <w:sz w:val="24"/>
          <w:szCs w:val="24"/>
        </w:rPr>
        <w:t>poręczeniach udzielanych przez podmioty, o których mowa w art. 6b ust. 5 pkt. 2 ustawy z</w:t>
      </w:r>
      <w:r w:rsidR="00243BC8" w:rsidRPr="00243BC8">
        <w:rPr>
          <w:rFonts w:ascii="Times New Roman" w:hAnsi="Times New Roman" w:cs="Times New Roman"/>
          <w:sz w:val="24"/>
          <w:szCs w:val="24"/>
        </w:rPr>
        <w:t xml:space="preserve"> </w:t>
      </w:r>
      <w:r w:rsidRPr="00243BC8">
        <w:rPr>
          <w:rFonts w:ascii="Times New Roman" w:hAnsi="Times New Roman" w:cs="Times New Roman"/>
          <w:sz w:val="24"/>
          <w:szCs w:val="24"/>
        </w:rPr>
        <w:t>dnia 9 listopada 2000 r</w:t>
      </w:r>
      <w:r w:rsidR="00243BC8">
        <w:rPr>
          <w:rFonts w:ascii="Times New Roman" w:hAnsi="Times New Roman" w:cs="Times New Roman"/>
          <w:sz w:val="24"/>
          <w:szCs w:val="24"/>
        </w:rPr>
        <w:t>.</w:t>
      </w:r>
      <w:r w:rsidRPr="00243BC8">
        <w:rPr>
          <w:rFonts w:ascii="Times New Roman" w:hAnsi="Times New Roman" w:cs="Times New Roman"/>
          <w:sz w:val="24"/>
          <w:szCs w:val="24"/>
        </w:rPr>
        <w:t xml:space="preserve"> o utworzeniu Polskiej Agencji Rozwoju Przedsiębiorczo</w:t>
      </w:r>
      <w:r w:rsidR="00243BC8" w:rsidRPr="00243BC8">
        <w:rPr>
          <w:rFonts w:ascii="Times New Roman" w:hAnsi="Times New Roman" w:cs="Times New Roman"/>
          <w:sz w:val="24"/>
          <w:szCs w:val="24"/>
        </w:rPr>
        <w:t>ś</w:t>
      </w:r>
      <w:r w:rsidRPr="00243BC8">
        <w:rPr>
          <w:rFonts w:ascii="Times New Roman" w:hAnsi="Times New Roman" w:cs="Times New Roman"/>
          <w:sz w:val="24"/>
          <w:szCs w:val="24"/>
        </w:rPr>
        <w:t xml:space="preserve">ci. </w:t>
      </w:r>
    </w:p>
    <w:p w:rsidR="00144C59" w:rsidRDefault="008558D5" w:rsidP="00257F0D">
      <w:pPr>
        <w:pStyle w:val="Zwykytekst"/>
        <w:numPr>
          <w:ilvl w:val="0"/>
          <w:numId w:val="48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C2E">
        <w:rPr>
          <w:rFonts w:ascii="Times New Roman" w:hAnsi="Times New Roman" w:cs="Times New Roman"/>
          <w:sz w:val="24"/>
          <w:szCs w:val="24"/>
        </w:rPr>
        <w:t>Zamawiają</w:t>
      </w:r>
      <w:r w:rsidR="00144C59" w:rsidRPr="00886C2E">
        <w:rPr>
          <w:rFonts w:ascii="Times New Roman" w:hAnsi="Times New Roman" w:cs="Times New Roman"/>
          <w:sz w:val="24"/>
          <w:szCs w:val="24"/>
        </w:rPr>
        <w:t xml:space="preserve">cy nie wyraża zgody na wniesienie zabezpieczenia należytego wykonania umowy w formach wymienionych w art. 148 ust. 2 ustawy - Prawo zamówień publicznych. </w:t>
      </w:r>
    </w:p>
    <w:p w:rsidR="00144C59" w:rsidRDefault="008558D5" w:rsidP="00257F0D">
      <w:pPr>
        <w:pStyle w:val="Zwykytekst"/>
        <w:numPr>
          <w:ilvl w:val="0"/>
          <w:numId w:val="48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BC8">
        <w:rPr>
          <w:rFonts w:ascii="Times New Roman" w:hAnsi="Times New Roman" w:cs="Times New Roman"/>
          <w:sz w:val="24"/>
          <w:szCs w:val="24"/>
        </w:rPr>
        <w:t>Oryginał dokumentu potwierdzają</w:t>
      </w:r>
      <w:r w:rsidR="00144C59" w:rsidRPr="00243BC8">
        <w:rPr>
          <w:rFonts w:ascii="Times New Roman" w:hAnsi="Times New Roman" w:cs="Times New Roman"/>
          <w:sz w:val="24"/>
          <w:szCs w:val="24"/>
        </w:rPr>
        <w:t>cego wniesienie zabe</w:t>
      </w:r>
      <w:r w:rsidR="00243BC8">
        <w:rPr>
          <w:rFonts w:ascii="Times New Roman" w:hAnsi="Times New Roman" w:cs="Times New Roman"/>
          <w:sz w:val="24"/>
          <w:szCs w:val="24"/>
        </w:rPr>
        <w:t xml:space="preserve">zpieczenia należytego wykonania </w:t>
      </w:r>
      <w:r w:rsidR="00144C59" w:rsidRPr="00243BC8">
        <w:rPr>
          <w:rFonts w:ascii="Times New Roman" w:hAnsi="Times New Roman" w:cs="Times New Roman"/>
          <w:sz w:val="24"/>
          <w:szCs w:val="24"/>
        </w:rPr>
        <w:t>umowy m</w:t>
      </w:r>
      <w:r w:rsidRPr="00243BC8">
        <w:rPr>
          <w:rFonts w:ascii="Times New Roman" w:hAnsi="Times New Roman" w:cs="Times New Roman"/>
          <w:sz w:val="24"/>
          <w:szCs w:val="24"/>
        </w:rPr>
        <w:t>usi być dostarczony do Zamawiają</w:t>
      </w:r>
      <w:r w:rsidR="00144C59" w:rsidRPr="00243BC8">
        <w:rPr>
          <w:rFonts w:ascii="Times New Roman" w:hAnsi="Times New Roman" w:cs="Times New Roman"/>
          <w:sz w:val="24"/>
          <w:szCs w:val="24"/>
        </w:rPr>
        <w:t xml:space="preserve">cego przed podpisaniem umowy. </w:t>
      </w:r>
    </w:p>
    <w:p w:rsidR="006124D5" w:rsidRPr="008E4F6E" w:rsidRDefault="008558D5" w:rsidP="00756BAC">
      <w:pPr>
        <w:pStyle w:val="Zwykytekst"/>
        <w:numPr>
          <w:ilvl w:val="0"/>
          <w:numId w:val="48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BC8">
        <w:rPr>
          <w:rFonts w:ascii="Times New Roman" w:hAnsi="Times New Roman" w:cs="Times New Roman"/>
          <w:sz w:val="24"/>
          <w:szCs w:val="24"/>
        </w:rPr>
        <w:t>Zabezpieczenie wnoszone w pieniądzu Wykonawca zobowią</w:t>
      </w:r>
      <w:r w:rsidR="00144C59" w:rsidRPr="00243BC8">
        <w:rPr>
          <w:rFonts w:ascii="Times New Roman" w:hAnsi="Times New Roman" w:cs="Times New Roman"/>
          <w:sz w:val="24"/>
          <w:szCs w:val="24"/>
        </w:rPr>
        <w:t xml:space="preserve">zany będzie wpłacić przelewem na </w:t>
      </w:r>
      <w:r w:rsidRPr="00243BC8">
        <w:rPr>
          <w:rFonts w:ascii="Times New Roman" w:hAnsi="Times New Roman" w:cs="Times New Roman"/>
          <w:sz w:val="24"/>
          <w:szCs w:val="24"/>
        </w:rPr>
        <w:t>rachunek bankowy Zamawiają</w:t>
      </w:r>
      <w:r w:rsidR="00144C59" w:rsidRPr="00243BC8">
        <w:rPr>
          <w:rFonts w:ascii="Times New Roman" w:hAnsi="Times New Roman" w:cs="Times New Roman"/>
          <w:sz w:val="24"/>
          <w:szCs w:val="24"/>
        </w:rPr>
        <w:t xml:space="preserve">cego: </w:t>
      </w:r>
      <w:r w:rsidR="00903BF9" w:rsidRPr="00243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Gminy w Raczkach w Banku Spółdzielczy</w:t>
      </w:r>
      <w:r w:rsidRPr="00243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903BF9" w:rsidRPr="00243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Rutce Tartak Oddział w Raczkach  nr 39 9367 0007 0030 0300 0198 0222</w:t>
      </w:r>
      <w:r w:rsidR="00903BF9" w:rsidRPr="00243BC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43BC8">
        <w:rPr>
          <w:rFonts w:ascii="Times New Roman" w:hAnsi="Times New Roman" w:cs="Times New Roman"/>
          <w:sz w:val="24"/>
          <w:szCs w:val="24"/>
        </w:rPr>
        <w:t xml:space="preserve">z podaniem </w:t>
      </w:r>
      <w:r w:rsidR="00144C59" w:rsidRPr="00243BC8">
        <w:rPr>
          <w:rFonts w:ascii="Times New Roman" w:hAnsi="Times New Roman" w:cs="Times New Roman"/>
          <w:sz w:val="24"/>
          <w:szCs w:val="24"/>
        </w:rPr>
        <w:t>tytułu wpłaty: zabezpieczenie należytego wykonania umowy na</w:t>
      </w:r>
      <w:r w:rsidR="00375DD9" w:rsidRPr="00243BC8">
        <w:rPr>
          <w:rFonts w:ascii="Times New Roman" w:hAnsi="Times New Roman" w:cs="Times New Roman"/>
          <w:sz w:val="24"/>
          <w:szCs w:val="24"/>
        </w:rPr>
        <w:t>:</w:t>
      </w:r>
    </w:p>
    <w:p w:rsidR="006124D5" w:rsidRPr="008E4F6E" w:rsidRDefault="006124D5" w:rsidP="00756BAC">
      <w:pPr>
        <w:pStyle w:val="Zwykytekst"/>
        <w:tabs>
          <w:tab w:val="left" w:pos="284"/>
        </w:tabs>
        <w:spacing w:after="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2C">
        <w:rPr>
          <w:rFonts w:ascii="Times New Roman" w:hAnsi="Times New Roman" w:cs="Times New Roman"/>
          <w:sz w:val="24"/>
          <w:szCs w:val="24"/>
        </w:rPr>
        <w:t>Przebudowa, rozbudowa, dobudowa i nadbudowa budynku strażnicy OSP Raczki w celu utworzenia sali widowiskowo-koncertowej – etap I</w:t>
      </w:r>
      <w:r w:rsidR="00D05092">
        <w:rPr>
          <w:rFonts w:ascii="Times New Roman" w:hAnsi="Times New Roman" w:cs="Times New Roman"/>
          <w:sz w:val="24"/>
          <w:szCs w:val="24"/>
        </w:rPr>
        <w:t>I</w:t>
      </w:r>
    </w:p>
    <w:p w:rsidR="00756BAC" w:rsidRDefault="003D020F" w:rsidP="00257F0D">
      <w:pPr>
        <w:pStyle w:val="Akapitzlist"/>
        <w:numPr>
          <w:ilvl w:val="0"/>
          <w:numId w:val="48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BAC">
        <w:rPr>
          <w:rFonts w:ascii="Times New Roman" w:hAnsi="Times New Roman" w:cs="Times New Roman"/>
          <w:sz w:val="24"/>
          <w:szCs w:val="24"/>
        </w:rPr>
        <w:t>Zamawiają</w:t>
      </w:r>
      <w:r w:rsidR="00144C59" w:rsidRPr="00756BAC">
        <w:rPr>
          <w:rFonts w:ascii="Times New Roman" w:hAnsi="Times New Roman" w:cs="Times New Roman"/>
          <w:sz w:val="24"/>
          <w:szCs w:val="24"/>
        </w:rPr>
        <w:t>cy zał</w:t>
      </w:r>
      <w:r w:rsidRPr="00756BAC">
        <w:rPr>
          <w:rFonts w:ascii="Times New Roman" w:hAnsi="Times New Roman" w:cs="Times New Roman"/>
          <w:sz w:val="24"/>
          <w:szCs w:val="24"/>
        </w:rPr>
        <w:t>ą</w:t>
      </w:r>
      <w:r w:rsidR="00144C59" w:rsidRPr="00756BAC">
        <w:rPr>
          <w:rFonts w:ascii="Times New Roman" w:hAnsi="Times New Roman" w:cs="Times New Roman"/>
          <w:sz w:val="24"/>
          <w:szCs w:val="24"/>
        </w:rPr>
        <w:t>cza wzór gwarancji należytego wykon</w:t>
      </w:r>
      <w:r w:rsidRPr="00756BAC">
        <w:rPr>
          <w:rFonts w:ascii="Times New Roman" w:hAnsi="Times New Roman" w:cs="Times New Roman"/>
          <w:sz w:val="24"/>
          <w:szCs w:val="24"/>
        </w:rPr>
        <w:t>ania umowy i usunięcia wad (załą</w:t>
      </w:r>
      <w:r w:rsidR="00144C59" w:rsidRPr="00756BAC">
        <w:rPr>
          <w:rFonts w:ascii="Times New Roman" w:hAnsi="Times New Roman" w:cs="Times New Roman"/>
          <w:sz w:val="24"/>
          <w:szCs w:val="24"/>
        </w:rPr>
        <w:t xml:space="preserve">cznik </w:t>
      </w:r>
      <w:r w:rsidRPr="00756BAC">
        <w:rPr>
          <w:rFonts w:ascii="Times New Roman" w:hAnsi="Times New Roman" w:cs="Times New Roman"/>
          <w:sz w:val="24"/>
          <w:szCs w:val="24"/>
        </w:rPr>
        <w:t>nr 10). Zamawiają</w:t>
      </w:r>
      <w:r w:rsidR="00144C59" w:rsidRPr="00756BAC">
        <w:rPr>
          <w:rFonts w:ascii="Times New Roman" w:hAnsi="Times New Roman" w:cs="Times New Roman"/>
          <w:sz w:val="24"/>
          <w:szCs w:val="24"/>
        </w:rPr>
        <w:t>cy dopus</w:t>
      </w:r>
      <w:r w:rsidRPr="00756BAC">
        <w:rPr>
          <w:rFonts w:ascii="Times New Roman" w:hAnsi="Times New Roman" w:cs="Times New Roman"/>
          <w:sz w:val="24"/>
          <w:szCs w:val="24"/>
        </w:rPr>
        <w:t>zcza wniesienie gwarancji sporzą</w:t>
      </w:r>
      <w:r w:rsidR="00144C59" w:rsidRPr="00756BAC">
        <w:rPr>
          <w:rFonts w:ascii="Times New Roman" w:hAnsi="Times New Roman" w:cs="Times New Roman"/>
          <w:sz w:val="24"/>
          <w:szCs w:val="24"/>
        </w:rPr>
        <w:t>dzonej wg innego wzoru, jednak winna ona zawierać wszystkie istotne postanowienia za</w:t>
      </w:r>
      <w:r w:rsidRPr="00756BAC">
        <w:rPr>
          <w:rFonts w:ascii="Times New Roman" w:hAnsi="Times New Roman" w:cs="Times New Roman"/>
          <w:sz w:val="24"/>
          <w:szCs w:val="24"/>
        </w:rPr>
        <w:t>warte w załą</w:t>
      </w:r>
      <w:r w:rsidR="00144C59" w:rsidRPr="00756BAC">
        <w:rPr>
          <w:rFonts w:ascii="Times New Roman" w:hAnsi="Times New Roman" w:cs="Times New Roman"/>
          <w:sz w:val="24"/>
          <w:szCs w:val="24"/>
        </w:rPr>
        <w:t>czonym dokumencie. W przypadku modyfikacji wzoru gwarancji w opis</w:t>
      </w:r>
      <w:r w:rsidR="00756BAC">
        <w:rPr>
          <w:rFonts w:ascii="Times New Roman" w:hAnsi="Times New Roman" w:cs="Times New Roman"/>
          <w:sz w:val="24"/>
          <w:szCs w:val="24"/>
        </w:rPr>
        <w:t xml:space="preserve">anym zakresie, Wykonawca </w:t>
      </w:r>
      <w:r w:rsidRPr="00756BAC">
        <w:rPr>
          <w:rFonts w:ascii="Times New Roman" w:hAnsi="Times New Roman" w:cs="Times New Roman"/>
          <w:sz w:val="24"/>
          <w:szCs w:val="24"/>
        </w:rPr>
        <w:t>zobowią</w:t>
      </w:r>
      <w:r w:rsidR="00144C59" w:rsidRPr="00756BAC">
        <w:rPr>
          <w:rFonts w:ascii="Times New Roman" w:hAnsi="Times New Roman" w:cs="Times New Roman"/>
          <w:sz w:val="24"/>
          <w:szCs w:val="24"/>
        </w:rPr>
        <w:t>zany będzie przed podpisaniem umowy uzgodnić tre</w:t>
      </w:r>
      <w:r w:rsidRPr="00756BAC">
        <w:rPr>
          <w:rFonts w:ascii="Times New Roman" w:hAnsi="Times New Roman" w:cs="Times New Roman"/>
          <w:sz w:val="24"/>
          <w:szCs w:val="24"/>
        </w:rPr>
        <w:t>ść gwarancji z Zamawiają</w:t>
      </w:r>
      <w:r w:rsidR="00144C59" w:rsidRPr="00756BAC">
        <w:rPr>
          <w:rFonts w:ascii="Times New Roman" w:hAnsi="Times New Roman" w:cs="Times New Roman"/>
          <w:sz w:val="24"/>
          <w:szCs w:val="24"/>
        </w:rPr>
        <w:t>cym.</w:t>
      </w:r>
    </w:p>
    <w:p w:rsidR="00144C59" w:rsidRDefault="00144C59" w:rsidP="00257F0D">
      <w:pPr>
        <w:pStyle w:val="Akapitzlist"/>
        <w:numPr>
          <w:ilvl w:val="0"/>
          <w:numId w:val="48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BAC">
        <w:rPr>
          <w:rFonts w:ascii="Times New Roman" w:hAnsi="Times New Roman" w:cs="Times New Roman"/>
          <w:sz w:val="24"/>
          <w:szCs w:val="24"/>
        </w:rPr>
        <w:t>Zabezpieczenie należytego wykonania umowy wnoszone w gwarancjach i poręczeniach nie może zawierać żadnych war</w:t>
      </w:r>
      <w:r w:rsidR="003D020F" w:rsidRPr="00756BAC">
        <w:rPr>
          <w:rFonts w:ascii="Times New Roman" w:hAnsi="Times New Roman" w:cs="Times New Roman"/>
          <w:sz w:val="24"/>
          <w:szCs w:val="24"/>
        </w:rPr>
        <w:t>unków spełnienia przez Zamawiają</w:t>
      </w:r>
      <w:r w:rsidRPr="00756BAC">
        <w:rPr>
          <w:rFonts w:ascii="Times New Roman" w:hAnsi="Times New Roman" w:cs="Times New Roman"/>
          <w:sz w:val="24"/>
          <w:szCs w:val="24"/>
        </w:rPr>
        <w:t>cego oraz ograniczeń (wykluczeń z odpowiedzialno</w:t>
      </w:r>
      <w:r w:rsidR="00C91682" w:rsidRPr="00756BAC">
        <w:rPr>
          <w:rFonts w:ascii="Times New Roman" w:hAnsi="Times New Roman" w:cs="Times New Roman"/>
          <w:sz w:val="24"/>
          <w:szCs w:val="24"/>
        </w:rPr>
        <w:t>ś</w:t>
      </w:r>
      <w:r w:rsidR="003D020F" w:rsidRPr="00756BAC">
        <w:rPr>
          <w:rFonts w:ascii="Times New Roman" w:hAnsi="Times New Roman" w:cs="Times New Roman"/>
          <w:sz w:val="24"/>
          <w:szCs w:val="24"/>
        </w:rPr>
        <w:t>ci) oprócz przewidzianych ustawą</w:t>
      </w:r>
      <w:r w:rsidRPr="00756BA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756BAC">
        <w:rPr>
          <w:rFonts w:ascii="Times New Roman" w:hAnsi="Times New Roman" w:cs="Times New Roman"/>
          <w:sz w:val="24"/>
          <w:szCs w:val="24"/>
        </w:rPr>
        <w:lastRenderedPageBreak/>
        <w:t xml:space="preserve">publicznych, nazewnictwo użyte w powyższych dokumentach ma odpowiadać brzmieniu w ustawie. </w:t>
      </w:r>
    </w:p>
    <w:p w:rsidR="00903BF9" w:rsidRPr="00756BAC" w:rsidRDefault="00144C59" w:rsidP="00257F0D">
      <w:pPr>
        <w:pStyle w:val="Akapitzlist"/>
        <w:numPr>
          <w:ilvl w:val="0"/>
          <w:numId w:val="48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BAC">
        <w:rPr>
          <w:rFonts w:ascii="Times New Roman" w:hAnsi="Times New Roman" w:cs="Times New Roman"/>
          <w:sz w:val="24"/>
          <w:szCs w:val="24"/>
        </w:rPr>
        <w:t xml:space="preserve">Zwrot </w:t>
      </w:r>
      <w:r w:rsidR="003D020F" w:rsidRPr="00756BAC">
        <w:rPr>
          <w:rFonts w:ascii="Times New Roman" w:hAnsi="Times New Roman" w:cs="Times New Roman"/>
          <w:sz w:val="24"/>
          <w:szCs w:val="24"/>
        </w:rPr>
        <w:t>wniesionego zabezpieczenia nastą</w:t>
      </w:r>
      <w:r w:rsidRPr="00756BAC">
        <w:rPr>
          <w:rFonts w:ascii="Times New Roman" w:hAnsi="Times New Roman" w:cs="Times New Roman"/>
          <w:sz w:val="24"/>
          <w:szCs w:val="24"/>
        </w:rPr>
        <w:t xml:space="preserve">pi zgodnie z art. 151 ustawy Prawo zamówień publicznych. </w:t>
      </w:r>
    </w:p>
    <w:p w:rsidR="00903BF9" w:rsidRPr="00C44069" w:rsidRDefault="00144C59" w:rsidP="00756BAC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44069">
        <w:rPr>
          <w:rFonts w:ascii="Times New Roman" w:hAnsi="Times New Roman" w:cs="Times New Roman"/>
          <w:b/>
          <w:sz w:val="24"/>
          <w:szCs w:val="24"/>
        </w:rPr>
        <w:t xml:space="preserve">Rozdział 24. Istotne postanowienia umowy w sprawie zamówienia publicznego </w:t>
      </w:r>
    </w:p>
    <w:p w:rsidR="00144C59" w:rsidRPr="00C44069" w:rsidRDefault="00144C59" w:rsidP="00FA6AC1">
      <w:pPr>
        <w:pStyle w:val="Zwykytekst"/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1. Istotne postanowie</w:t>
      </w:r>
      <w:r w:rsidR="003D020F" w:rsidRPr="00C44069">
        <w:rPr>
          <w:rFonts w:ascii="Times New Roman" w:hAnsi="Times New Roman" w:cs="Times New Roman"/>
          <w:sz w:val="24"/>
          <w:szCs w:val="24"/>
        </w:rPr>
        <w:t>nia umowy zawarte zostały w Załą</w:t>
      </w:r>
      <w:r w:rsidRPr="00C44069">
        <w:rPr>
          <w:rFonts w:ascii="Times New Roman" w:hAnsi="Times New Roman" w:cs="Times New Roman"/>
          <w:sz w:val="24"/>
          <w:szCs w:val="24"/>
        </w:rPr>
        <w:t xml:space="preserve">czniku nr 9. </w:t>
      </w:r>
    </w:p>
    <w:p w:rsidR="00144C59" w:rsidRPr="00C44069" w:rsidRDefault="003D020F" w:rsidP="00144C59">
      <w:pPr>
        <w:pStyle w:val="Zwykytekst"/>
        <w:contextualSpacing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2. Strony przewidują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 możliwo</w:t>
      </w:r>
      <w:r w:rsidRPr="00C44069">
        <w:rPr>
          <w:rFonts w:ascii="Times New Roman" w:hAnsi="Times New Roman" w:cs="Times New Roman"/>
          <w:sz w:val="24"/>
          <w:szCs w:val="24"/>
        </w:rPr>
        <w:t>ść dokonania w umowie następują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cych zmian: </w:t>
      </w:r>
    </w:p>
    <w:p w:rsidR="00144C59" w:rsidRPr="00C44069" w:rsidRDefault="00144C59" w:rsidP="00FA6AC1">
      <w:pPr>
        <w:pStyle w:val="Zwykytekst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 xml:space="preserve">1) </w:t>
      </w:r>
      <w:r w:rsidR="00395F2D">
        <w:rPr>
          <w:rFonts w:ascii="Times New Roman" w:hAnsi="Times New Roman" w:cs="Times New Roman"/>
          <w:sz w:val="24"/>
          <w:szCs w:val="24"/>
        </w:rPr>
        <w:t xml:space="preserve"> </w:t>
      </w:r>
      <w:r w:rsidRPr="00C44069">
        <w:rPr>
          <w:rFonts w:ascii="Times New Roman" w:hAnsi="Times New Roman" w:cs="Times New Roman"/>
          <w:sz w:val="24"/>
          <w:szCs w:val="24"/>
        </w:rPr>
        <w:t xml:space="preserve">zmiana wynagrodzenia w przypadku: </w:t>
      </w:r>
    </w:p>
    <w:p w:rsidR="00144C59" w:rsidRPr="00C44069" w:rsidRDefault="00144C59" w:rsidP="00395F2D">
      <w:pPr>
        <w:pStyle w:val="Zwykytekst"/>
        <w:spacing w:after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 xml:space="preserve">a) ustawowej zmiany stawki podatku od towaru i usług w trakcie realizacji umowy </w:t>
      </w:r>
      <w:r w:rsidR="003D020F" w:rsidRPr="00C44069">
        <w:rPr>
          <w:rFonts w:ascii="Times New Roman" w:hAnsi="Times New Roman" w:cs="Times New Roman"/>
          <w:sz w:val="24"/>
          <w:szCs w:val="24"/>
        </w:rPr>
        <w:t>-</w:t>
      </w:r>
      <w:r w:rsidRPr="00C44069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3D020F" w:rsidRPr="00C44069">
        <w:rPr>
          <w:rFonts w:ascii="Times New Roman" w:hAnsi="Times New Roman" w:cs="Times New Roman"/>
          <w:sz w:val="24"/>
          <w:szCs w:val="24"/>
        </w:rPr>
        <w:t>dotyczą</w:t>
      </w:r>
      <w:r w:rsidRPr="00C44069">
        <w:rPr>
          <w:rFonts w:ascii="Times New Roman" w:hAnsi="Times New Roman" w:cs="Times New Roman"/>
          <w:sz w:val="24"/>
          <w:szCs w:val="24"/>
        </w:rPr>
        <w:t>cym niezrealizowanej czę</w:t>
      </w:r>
      <w:r w:rsidR="003D020F" w:rsidRPr="00C44069">
        <w:rPr>
          <w:rFonts w:ascii="Times New Roman" w:hAnsi="Times New Roman" w:cs="Times New Roman"/>
          <w:sz w:val="24"/>
          <w:szCs w:val="24"/>
        </w:rPr>
        <w:t>ś</w:t>
      </w:r>
      <w:r w:rsidRPr="00C44069">
        <w:rPr>
          <w:rFonts w:ascii="Times New Roman" w:hAnsi="Times New Roman" w:cs="Times New Roman"/>
          <w:sz w:val="24"/>
          <w:szCs w:val="24"/>
        </w:rPr>
        <w:t xml:space="preserve">ci umowy wynagrodzenie ryczałtowe (brutto) zostanie odpowiednio zmodyfikowane, </w:t>
      </w:r>
    </w:p>
    <w:p w:rsidR="00144C59" w:rsidRPr="00C44069" w:rsidRDefault="00144C59" w:rsidP="00395F2D">
      <w:pPr>
        <w:pStyle w:val="Zwykytekst"/>
        <w:spacing w:after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 xml:space="preserve">b) realizacji dodatkowych robót budowlanych przez Wykonawcę, nieobjętych zamówieniem podstawowym, o ile stały się </w:t>
      </w:r>
      <w:r w:rsidR="003D020F" w:rsidRPr="00C44069">
        <w:rPr>
          <w:rFonts w:ascii="Times New Roman" w:hAnsi="Times New Roman" w:cs="Times New Roman"/>
          <w:sz w:val="24"/>
          <w:szCs w:val="24"/>
        </w:rPr>
        <w:t>niezbędne i zostały spełnione łącznie następują</w:t>
      </w:r>
      <w:r w:rsidRPr="00C44069">
        <w:rPr>
          <w:rFonts w:ascii="Times New Roman" w:hAnsi="Times New Roman" w:cs="Times New Roman"/>
          <w:sz w:val="24"/>
          <w:szCs w:val="24"/>
        </w:rPr>
        <w:t xml:space="preserve">ce warunki: </w:t>
      </w:r>
    </w:p>
    <w:p w:rsidR="00144C59" w:rsidRPr="00C44069" w:rsidRDefault="00144C59" w:rsidP="00257F0D">
      <w:pPr>
        <w:pStyle w:val="Zwykytekst"/>
        <w:numPr>
          <w:ilvl w:val="0"/>
          <w:numId w:val="51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zmiana wykonawcy nie może zostać dokon</w:t>
      </w:r>
      <w:r w:rsidR="00FA6AC1">
        <w:rPr>
          <w:rFonts w:ascii="Times New Roman" w:hAnsi="Times New Roman" w:cs="Times New Roman"/>
          <w:sz w:val="24"/>
          <w:szCs w:val="24"/>
        </w:rPr>
        <w:t xml:space="preserve">ana z powodów ekonomicznych lub </w:t>
      </w:r>
      <w:r w:rsidRPr="00C44069">
        <w:rPr>
          <w:rFonts w:ascii="Times New Roman" w:hAnsi="Times New Roman" w:cs="Times New Roman"/>
          <w:sz w:val="24"/>
          <w:szCs w:val="24"/>
        </w:rPr>
        <w:t>technicznych, w szczególno</w:t>
      </w:r>
      <w:r w:rsidR="004D4334" w:rsidRPr="00C44069">
        <w:rPr>
          <w:rFonts w:ascii="Times New Roman" w:hAnsi="Times New Roman" w:cs="Times New Roman"/>
          <w:sz w:val="24"/>
          <w:szCs w:val="24"/>
        </w:rPr>
        <w:t>ści dotyczą</w:t>
      </w:r>
      <w:r w:rsidRPr="00C44069">
        <w:rPr>
          <w:rFonts w:ascii="Times New Roman" w:hAnsi="Times New Roman" w:cs="Times New Roman"/>
          <w:sz w:val="24"/>
          <w:szCs w:val="24"/>
        </w:rPr>
        <w:t>cych zamienno</w:t>
      </w:r>
      <w:r w:rsidR="004D4334" w:rsidRPr="00C44069">
        <w:rPr>
          <w:rFonts w:ascii="Times New Roman" w:hAnsi="Times New Roman" w:cs="Times New Roman"/>
          <w:sz w:val="24"/>
          <w:szCs w:val="24"/>
        </w:rPr>
        <w:t>ś</w:t>
      </w:r>
      <w:r w:rsidRPr="00C44069">
        <w:rPr>
          <w:rFonts w:ascii="Times New Roman" w:hAnsi="Times New Roman" w:cs="Times New Roman"/>
          <w:sz w:val="24"/>
          <w:szCs w:val="24"/>
        </w:rPr>
        <w:t xml:space="preserve">ci lub </w:t>
      </w:r>
      <w:proofErr w:type="spellStart"/>
      <w:r w:rsidRPr="00C44069">
        <w:rPr>
          <w:rFonts w:ascii="Times New Roman" w:hAnsi="Times New Roman" w:cs="Times New Roman"/>
          <w:sz w:val="24"/>
          <w:szCs w:val="24"/>
        </w:rPr>
        <w:t>interoperacyjno</w:t>
      </w:r>
      <w:r w:rsidR="004D4334" w:rsidRPr="00C44069">
        <w:rPr>
          <w:rFonts w:ascii="Times New Roman" w:hAnsi="Times New Roman" w:cs="Times New Roman"/>
          <w:sz w:val="24"/>
          <w:szCs w:val="24"/>
        </w:rPr>
        <w:t>ś</w:t>
      </w:r>
      <w:r w:rsidR="00FA6AC1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FA6AC1">
        <w:rPr>
          <w:rFonts w:ascii="Times New Roman" w:hAnsi="Times New Roman" w:cs="Times New Roman"/>
          <w:sz w:val="24"/>
          <w:szCs w:val="24"/>
        </w:rPr>
        <w:t xml:space="preserve"> sprzętu, usług lub instalacji, </w:t>
      </w:r>
      <w:r w:rsidRPr="00C44069">
        <w:rPr>
          <w:rFonts w:ascii="Times New Roman" w:hAnsi="Times New Roman" w:cs="Times New Roman"/>
          <w:sz w:val="24"/>
          <w:szCs w:val="24"/>
        </w:rPr>
        <w:t xml:space="preserve">zamówionych w ramach zamówienia podstawowego, </w:t>
      </w:r>
    </w:p>
    <w:p w:rsidR="00144C59" w:rsidRPr="00C44069" w:rsidRDefault="00144C59" w:rsidP="00257F0D">
      <w:pPr>
        <w:pStyle w:val="Zwykytekst"/>
        <w:numPr>
          <w:ilvl w:val="0"/>
          <w:numId w:val="51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zmiana</w:t>
      </w:r>
      <w:r w:rsidR="004D4334" w:rsidRPr="00C44069">
        <w:rPr>
          <w:rFonts w:ascii="Times New Roman" w:hAnsi="Times New Roman" w:cs="Times New Roman"/>
          <w:sz w:val="24"/>
          <w:szCs w:val="24"/>
        </w:rPr>
        <w:t xml:space="preserve"> wykonawcy spowodowałaby istotną</w:t>
      </w:r>
      <w:r w:rsidRPr="00C44069">
        <w:rPr>
          <w:rFonts w:ascii="Times New Roman" w:hAnsi="Times New Roman" w:cs="Times New Roman"/>
          <w:sz w:val="24"/>
          <w:szCs w:val="24"/>
        </w:rPr>
        <w:t xml:space="preserve"> niedogodno</w:t>
      </w:r>
      <w:r w:rsidR="004D4334" w:rsidRPr="00C44069">
        <w:rPr>
          <w:rFonts w:ascii="Times New Roman" w:hAnsi="Times New Roman" w:cs="Times New Roman"/>
          <w:sz w:val="24"/>
          <w:szCs w:val="24"/>
        </w:rPr>
        <w:t>ś</w:t>
      </w:r>
      <w:r w:rsidRPr="00C44069">
        <w:rPr>
          <w:rFonts w:ascii="Times New Roman" w:hAnsi="Times New Roman" w:cs="Times New Roman"/>
          <w:sz w:val="24"/>
          <w:szCs w:val="24"/>
        </w:rPr>
        <w:t xml:space="preserve">ć lub znaczne zwiększenie </w:t>
      </w:r>
      <w:r w:rsidR="004D4334" w:rsidRPr="00C44069">
        <w:rPr>
          <w:rFonts w:ascii="Times New Roman" w:hAnsi="Times New Roman" w:cs="Times New Roman"/>
          <w:sz w:val="24"/>
          <w:szCs w:val="24"/>
        </w:rPr>
        <w:t>kosztów dla zamawiają</w:t>
      </w:r>
      <w:r w:rsidRPr="00C44069">
        <w:rPr>
          <w:rFonts w:ascii="Times New Roman" w:hAnsi="Times New Roman" w:cs="Times New Roman"/>
          <w:sz w:val="24"/>
          <w:szCs w:val="24"/>
        </w:rPr>
        <w:t xml:space="preserve">cego, </w:t>
      </w:r>
    </w:p>
    <w:p w:rsidR="00144C59" w:rsidRPr="00C44069" w:rsidRDefault="00144C59" w:rsidP="00257F0D">
      <w:pPr>
        <w:pStyle w:val="Zwykytekst"/>
        <w:numPr>
          <w:ilvl w:val="0"/>
          <w:numId w:val="51"/>
        </w:numPr>
        <w:spacing w:after="6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warto</w:t>
      </w:r>
      <w:r w:rsidR="004D4334" w:rsidRPr="00C44069">
        <w:rPr>
          <w:rFonts w:ascii="Times New Roman" w:hAnsi="Times New Roman" w:cs="Times New Roman"/>
          <w:sz w:val="24"/>
          <w:szCs w:val="24"/>
        </w:rPr>
        <w:t>ś</w:t>
      </w:r>
      <w:r w:rsidRPr="00C44069">
        <w:rPr>
          <w:rFonts w:ascii="Times New Roman" w:hAnsi="Times New Roman" w:cs="Times New Roman"/>
          <w:sz w:val="24"/>
          <w:szCs w:val="24"/>
        </w:rPr>
        <w:t>ć każdej kolejnej zmiany nie przekracza 50% warto</w:t>
      </w:r>
      <w:r w:rsidR="004D4334" w:rsidRPr="00C44069">
        <w:rPr>
          <w:rFonts w:ascii="Times New Roman" w:hAnsi="Times New Roman" w:cs="Times New Roman"/>
          <w:sz w:val="24"/>
          <w:szCs w:val="24"/>
        </w:rPr>
        <w:t>ś</w:t>
      </w:r>
      <w:r w:rsidRPr="00C44069">
        <w:rPr>
          <w:rFonts w:ascii="Times New Roman" w:hAnsi="Times New Roman" w:cs="Times New Roman"/>
          <w:sz w:val="24"/>
          <w:szCs w:val="24"/>
        </w:rPr>
        <w:t>ci zamówienia okre</w:t>
      </w:r>
      <w:r w:rsidR="004D4334" w:rsidRPr="00C44069">
        <w:rPr>
          <w:rFonts w:ascii="Times New Roman" w:hAnsi="Times New Roman" w:cs="Times New Roman"/>
          <w:sz w:val="24"/>
          <w:szCs w:val="24"/>
        </w:rPr>
        <w:t>ś</w:t>
      </w:r>
      <w:r w:rsidRPr="00C44069">
        <w:rPr>
          <w:rFonts w:ascii="Times New Roman" w:hAnsi="Times New Roman" w:cs="Times New Roman"/>
          <w:sz w:val="24"/>
          <w:szCs w:val="24"/>
        </w:rPr>
        <w:t>lonej</w:t>
      </w:r>
      <w:r w:rsidR="00FA6AC1">
        <w:rPr>
          <w:rFonts w:ascii="Times New Roman" w:hAnsi="Times New Roman" w:cs="Times New Roman"/>
          <w:sz w:val="24"/>
          <w:szCs w:val="24"/>
        </w:rPr>
        <w:t xml:space="preserve"> </w:t>
      </w:r>
      <w:r w:rsidR="00395F2D">
        <w:rPr>
          <w:rFonts w:ascii="Times New Roman" w:hAnsi="Times New Roman" w:cs="Times New Roman"/>
          <w:sz w:val="24"/>
          <w:szCs w:val="24"/>
        </w:rPr>
        <w:t>pierwotnie w umowie;</w:t>
      </w:r>
      <w:r w:rsidRPr="00C4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9" w:rsidRPr="00C44069" w:rsidRDefault="00144C59" w:rsidP="00395F2D">
      <w:pPr>
        <w:pStyle w:val="Zwykytekst"/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2)</w:t>
      </w:r>
      <w:r w:rsidR="00395F2D">
        <w:rPr>
          <w:rFonts w:ascii="Times New Roman" w:hAnsi="Times New Roman" w:cs="Times New Roman"/>
          <w:sz w:val="24"/>
          <w:szCs w:val="24"/>
        </w:rPr>
        <w:t xml:space="preserve"> </w:t>
      </w:r>
      <w:r w:rsidRPr="00C44069">
        <w:rPr>
          <w:rFonts w:ascii="Times New Roman" w:hAnsi="Times New Roman" w:cs="Times New Roman"/>
          <w:sz w:val="24"/>
          <w:szCs w:val="24"/>
        </w:rPr>
        <w:t xml:space="preserve"> zmiana numeru rachunku bankowego Wykonawcy; </w:t>
      </w:r>
    </w:p>
    <w:p w:rsidR="008F6764" w:rsidRDefault="00144C59" w:rsidP="003109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 xml:space="preserve">3) </w:t>
      </w:r>
      <w:r w:rsidR="00395F2D">
        <w:rPr>
          <w:rFonts w:ascii="Times New Roman" w:hAnsi="Times New Roman" w:cs="Times New Roman"/>
          <w:sz w:val="24"/>
          <w:szCs w:val="24"/>
        </w:rPr>
        <w:t xml:space="preserve"> </w:t>
      </w:r>
      <w:r w:rsidRPr="00C44069">
        <w:rPr>
          <w:rFonts w:ascii="Times New Roman" w:hAnsi="Times New Roman" w:cs="Times New Roman"/>
          <w:sz w:val="24"/>
          <w:szCs w:val="24"/>
        </w:rPr>
        <w:t xml:space="preserve">zmiana terminu realizacji zamówienia w przypadku: </w:t>
      </w:r>
    </w:p>
    <w:p w:rsidR="008F6764" w:rsidRDefault="008F6764" w:rsidP="008F676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E1">
        <w:rPr>
          <w:rFonts w:ascii="Times New Roman" w:eastAsia="Calibri" w:hAnsi="Times New Roman" w:cs="Times New Roman"/>
          <w:sz w:val="24"/>
          <w:szCs w:val="24"/>
        </w:rPr>
        <w:t xml:space="preserve">wystąpienia warunków pogodowych które uniemożliwiają realizację zamówienia </w:t>
      </w:r>
      <w:r w:rsidR="003109E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109E1">
        <w:rPr>
          <w:rFonts w:ascii="Times New Roman" w:eastAsia="Calibri" w:hAnsi="Times New Roman" w:cs="Times New Roman"/>
          <w:sz w:val="24"/>
          <w:szCs w:val="24"/>
        </w:rPr>
        <w:t>i spowodują zawieszenie wykonywania robót, w przypadkach: klęski żywiołowe</w:t>
      </w:r>
      <w:r w:rsidR="003109E1">
        <w:rPr>
          <w:rFonts w:ascii="Times New Roman" w:eastAsia="Calibri" w:hAnsi="Times New Roman" w:cs="Times New Roman"/>
          <w:sz w:val="24"/>
          <w:szCs w:val="24"/>
        </w:rPr>
        <w:t>j</w:t>
      </w:r>
      <w:r w:rsidRPr="003109E1">
        <w:rPr>
          <w:rFonts w:ascii="Times New Roman" w:eastAsia="Calibri" w:hAnsi="Times New Roman" w:cs="Times New Roman"/>
          <w:sz w:val="24"/>
          <w:szCs w:val="24"/>
        </w:rPr>
        <w:t>,</w:t>
      </w:r>
      <w:r w:rsidR="003109E1">
        <w:rPr>
          <w:rFonts w:ascii="Times New Roman" w:eastAsia="Calibri" w:hAnsi="Times New Roman" w:cs="Times New Roman"/>
          <w:sz w:val="24"/>
          <w:szCs w:val="24"/>
        </w:rPr>
        <w:t xml:space="preserve"> wystąpienia</w:t>
      </w:r>
      <w:r w:rsidRPr="003109E1">
        <w:rPr>
          <w:rFonts w:ascii="Times New Roman" w:eastAsia="Calibri" w:hAnsi="Times New Roman" w:cs="Times New Roman"/>
          <w:sz w:val="24"/>
          <w:szCs w:val="24"/>
        </w:rPr>
        <w:t xml:space="preserve"> nietypowych dla klimatu polskiego warunków atmosferycznych odbiegających od typowych, szczególnie niesprzyjających, uniemożliwiających prowadzenie zamówień/robót budowlanych zgodnie z technologią ich wykonywania, przeprowadzanie prób i sprawdzeń, dokonywanie odbiorów, np. gradobicia, trąby powietrzne, zjawiska niestandardowe w klimacie polskim;</w:t>
      </w:r>
    </w:p>
    <w:p w:rsidR="008F6764" w:rsidRDefault="008F6764" w:rsidP="008F676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E1">
        <w:rPr>
          <w:rFonts w:ascii="Times New Roman" w:eastAsia="Calibri" w:hAnsi="Times New Roman" w:cs="Times New Roman"/>
          <w:sz w:val="24"/>
          <w:szCs w:val="24"/>
        </w:rPr>
        <w:t>zmiany spowodowane nieprzewidzianymi warunkami geologicznymi, archeologicznymi lub terenowymi, np. niewybuchy i niewypały, wykopaliska uniemożliwiające wykonanie robót;</w:t>
      </w:r>
    </w:p>
    <w:p w:rsidR="008F6764" w:rsidRDefault="008F6764" w:rsidP="008F676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E1">
        <w:rPr>
          <w:rFonts w:ascii="Times New Roman" w:eastAsia="Calibri" w:hAnsi="Times New Roman" w:cs="Times New Roman"/>
          <w:sz w:val="24"/>
          <w:szCs w:val="24"/>
        </w:rPr>
        <w:t>konieczność usunięcia błędów lub wprowadzenia zmian w dokumentacji lub specyfikacji technicznej wykonania i odbioru robót;</w:t>
      </w:r>
    </w:p>
    <w:p w:rsidR="008F6764" w:rsidRPr="00F9321D" w:rsidRDefault="008F6764" w:rsidP="00F9321D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E1">
        <w:rPr>
          <w:rFonts w:ascii="Times New Roman" w:eastAsia="Calibri" w:hAnsi="Times New Roman" w:cs="Times New Roman"/>
          <w:sz w:val="24"/>
          <w:szCs w:val="24"/>
        </w:rPr>
        <w:t>zmiana będąca następstwem okoliczności leżących po stronie Zamawiającego:</w:t>
      </w:r>
      <w:r w:rsidR="0031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9E1">
        <w:rPr>
          <w:rFonts w:ascii="Times New Roman" w:eastAsia="Calibri" w:hAnsi="Times New Roman" w:cs="Times New Roman"/>
          <w:sz w:val="24"/>
          <w:szCs w:val="24"/>
        </w:rPr>
        <w:t>nieterminowe przekazanie terenu budowy przez Zamawiającego</w:t>
      </w:r>
      <w:r w:rsidR="003109E1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Pr="003109E1">
        <w:rPr>
          <w:rFonts w:ascii="Times New Roman" w:eastAsia="Calibri" w:hAnsi="Times New Roman" w:cs="Times New Roman"/>
          <w:sz w:val="24"/>
          <w:szCs w:val="24"/>
        </w:rPr>
        <w:t>wstrzymanie robót przez Zamawiającego,</w:t>
      </w:r>
    </w:p>
    <w:p w:rsidR="00144C59" w:rsidRPr="00C44069" w:rsidRDefault="003109E1" w:rsidP="00CC678B">
      <w:pPr>
        <w:pStyle w:val="Zwykytekst"/>
        <w:numPr>
          <w:ilvl w:val="0"/>
          <w:numId w:val="50"/>
        </w:numPr>
        <w:spacing w:after="6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="004D4334" w:rsidRPr="00C44069">
        <w:rPr>
          <w:rFonts w:ascii="Times New Roman" w:hAnsi="Times New Roman" w:cs="Times New Roman"/>
          <w:sz w:val="24"/>
          <w:szCs w:val="24"/>
        </w:rPr>
        <w:t xml:space="preserve"> wystą</w:t>
      </w:r>
      <w:r w:rsidR="00144C59" w:rsidRPr="00C44069">
        <w:rPr>
          <w:rFonts w:ascii="Times New Roman" w:hAnsi="Times New Roman" w:cs="Times New Roman"/>
          <w:sz w:val="24"/>
          <w:szCs w:val="24"/>
        </w:rPr>
        <w:t>pi konieczno</w:t>
      </w:r>
      <w:r w:rsidR="004D4334" w:rsidRPr="00C44069">
        <w:rPr>
          <w:rFonts w:ascii="Times New Roman" w:hAnsi="Times New Roman" w:cs="Times New Roman"/>
          <w:sz w:val="24"/>
          <w:szCs w:val="24"/>
        </w:rPr>
        <w:t>ś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ć </w:t>
      </w:r>
      <w:r w:rsidR="004D4334" w:rsidRPr="00C44069">
        <w:rPr>
          <w:rFonts w:ascii="Times New Roman" w:hAnsi="Times New Roman" w:cs="Times New Roman"/>
          <w:sz w:val="24"/>
          <w:szCs w:val="24"/>
        </w:rPr>
        <w:t>wykonania robót dodatkowych mają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cych wpływ na termin realizacji zadania. </w:t>
      </w:r>
    </w:p>
    <w:p w:rsidR="00004D90" w:rsidRPr="00473A3A" w:rsidRDefault="00144C59" w:rsidP="003E1F0E">
      <w:pPr>
        <w:pStyle w:val="Zwykytek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3.</w:t>
      </w:r>
      <w:r w:rsidR="004D4334" w:rsidRPr="00C44069">
        <w:rPr>
          <w:rFonts w:ascii="Times New Roman" w:hAnsi="Times New Roman" w:cs="Times New Roman"/>
          <w:sz w:val="24"/>
          <w:szCs w:val="24"/>
        </w:rPr>
        <w:t xml:space="preserve"> Powyższe postanowienia stanowią</w:t>
      </w:r>
      <w:r w:rsidRPr="00C44069">
        <w:rPr>
          <w:rFonts w:ascii="Times New Roman" w:hAnsi="Times New Roman" w:cs="Times New Roman"/>
          <w:sz w:val="24"/>
          <w:szCs w:val="24"/>
        </w:rPr>
        <w:t xml:space="preserve"> </w:t>
      </w:r>
      <w:r w:rsidR="004D4334" w:rsidRPr="00C44069">
        <w:rPr>
          <w:rFonts w:ascii="Times New Roman" w:hAnsi="Times New Roman" w:cs="Times New Roman"/>
          <w:sz w:val="24"/>
          <w:szCs w:val="24"/>
        </w:rPr>
        <w:t>katalog zmian na które Zamawiają</w:t>
      </w:r>
      <w:r w:rsidR="00C22704">
        <w:rPr>
          <w:rFonts w:ascii="Times New Roman" w:hAnsi="Times New Roman" w:cs="Times New Roman"/>
          <w:sz w:val="24"/>
          <w:szCs w:val="24"/>
        </w:rPr>
        <w:t xml:space="preserve">cy może wyrazić </w:t>
      </w:r>
      <w:r w:rsidRPr="00C44069">
        <w:rPr>
          <w:rFonts w:ascii="Times New Roman" w:hAnsi="Times New Roman" w:cs="Times New Roman"/>
          <w:sz w:val="24"/>
          <w:szCs w:val="24"/>
        </w:rPr>
        <w:t xml:space="preserve">zgodę. Nie </w:t>
      </w:r>
      <w:r w:rsidR="004D4334" w:rsidRPr="00C44069">
        <w:rPr>
          <w:rFonts w:ascii="Times New Roman" w:hAnsi="Times New Roman" w:cs="Times New Roman"/>
          <w:sz w:val="24"/>
          <w:szCs w:val="24"/>
        </w:rPr>
        <w:t>stanowią</w:t>
      </w:r>
      <w:r w:rsidRPr="00C44069">
        <w:rPr>
          <w:rFonts w:ascii="Times New Roman" w:hAnsi="Times New Roman" w:cs="Times New Roman"/>
          <w:sz w:val="24"/>
          <w:szCs w:val="24"/>
        </w:rPr>
        <w:t xml:space="preserve"> jednocze</w:t>
      </w:r>
      <w:r w:rsidR="004D4334" w:rsidRPr="00C44069">
        <w:rPr>
          <w:rFonts w:ascii="Times New Roman" w:hAnsi="Times New Roman" w:cs="Times New Roman"/>
          <w:sz w:val="24"/>
          <w:szCs w:val="24"/>
        </w:rPr>
        <w:t>śnie zobowią</w:t>
      </w:r>
      <w:r w:rsidRPr="00C44069">
        <w:rPr>
          <w:rFonts w:ascii="Times New Roman" w:hAnsi="Times New Roman" w:cs="Times New Roman"/>
          <w:sz w:val="24"/>
          <w:szCs w:val="24"/>
        </w:rPr>
        <w:t xml:space="preserve">zania do wyrażenia zgody. </w:t>
      </w:r>
    </w:p>
    <w:p w:rsidR="00004D90" w:rsidRPr="00886C2E" w:rsidRDefault="000B0AE4" w:rsidP="00322B3E">
      <w:pPr>
        <w:pStyle w:val="Zwykytekst"/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0AE4">
        <w:rPr>
          <w:rFonts w:ascii="Times New Roman" w:hAnsi="Times New Roman" w:cs="Times New Roman"/>
          <w:b/>
          <w:sz w:val="24"/>
          <w:szCs w:val="24"/>
        </w:rPr>
        <w:t>Rozdział 25</w:t>
      </w:r>
      <w:r w:rsidR="00004D90" w:rsidRPr="000B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0AE4">
        <w:rPr>
          <w:rFonts w:ascii="Times New Roman" w:hAnsi="Times New Roman" w:cs="Times New Roman"/>
          <w:b/>
          <w:sz w:val="24"/>
          <w:szCs w:val="24"/>
        </w:rPr>
        <w:t>Informacje o przetwarzaniu danych osobowych</w:t>
      </w:r>
    </w:p>
    <w:p w:rsidR="00004D90" w:rsidRPr="001B7B37" w:rsidRDefault="00004D90" w:rsidP="00CC678B">
      <w:pPr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7B3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="000B0AE4">
        <w:rPr>
          <w:rFonts w:ascii="Times New Roman" w:hAnsi="Times New Roman"/>
          <w:sz w:val="24"/>
          <w:szCs w:val="24"/>
        </w:rPr>
        <w:t>(ogólne rozporządzenie o ochronie danych – dalej RODO) informuję, iż:</w:t>
      </w:r>
    </w:p>
    <w:p w:rsidR="00004D90" w:rsidRPr="00F36BC4" w:rsidRDefault="00B735B1" w:rsidP="00322B3E">
      <w:pPr>
        <w:pStyle w:val="Akapitzlist"/>
        <w:numPr>
          <w:ilvl w:val="0"/>
          <w:numId w:val="53"/>
        </w:numPr>
        <w:tabs>
          <w:tab w:val="left" w:pos="284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</w:t>
      </w:r>
      <w:r w:rsidR="00004D90" w:rsidRPr="00F3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 w:rsidR="000B0AE4" w:rsidRPr="00B735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Urząd Gminy Raczki, </w:t>
      </w:r>
      <w:r w:rsidR="000B0AE4" w:rsidRPr="00B735B1">
        <w:rPr>
          <w:rFonts w:ascii="Times New Roman" w:eastAsia="Times New Roman" w:hAnsi="Times New Roman" w:cs="Times New Roman"/>
          <w:sz w:val="24"/>
          <w:szCs w:val="24"/>
          <w:lang w:eastAsia="pl-PL"/>
        </w:rPr>
        <w:t>Plac</w:t>
      </w:r>
      <w:r w:rsidRPr="00B7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2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B0AE4" w:rsidRPr="00B735B1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 14, 16-420 Raczki</w:t>
      </w:r>
    </w:p>
    <w:p w:rsidR="00004D90" w:rsidRPr="001B7B37" w:rsidRDefault="00B735B1" w:rsidP="00322B3E">
      <w:pPr>
        <w:pStyle w:val="Akapitzlist"/>
        <w:numPr>
          <w:ilvl w:val="0"/>
          <w:numId w:val="53"/>
        </w:numPr>
        <w:tabs>
          <w:tab w:val="left" w:pos="284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04D90"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nspektorem ochrony danych osobowych w </w:t>
      </w:r>
      <w:r w:rsidR="00C24A7D" w:rsidRPr="00EF1BB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 Raczki</w:t>
      </w:r>
      <w:r w:rsidR="00004D90"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</w:t>
      </w:r>
      <w:r w:rsidR="00C24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A7D" w:rsidRPr="00B735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Mariusz Zalewski</w:t>
      </w:r>
      <w:r w:rsidR="00004D90" w:rsidRPr="001B7B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004D90" w:rsidRPr="00F36B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  <w:r w:rsidR="00004D90" w:rsidRPr="001B7B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F1BB7">
        <w:rPr>
          <w:rFonts w:ascii="Times New Roman" w:hAnsi="Times New Roman"/>
          <w:sz w:val="24"/>
          <w:szCs w:val="24"/>
        </w:rPr>
        <w:t>mailowo</w:t>
      </w:r>
      <w:r w:rsidR="008B2FD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EF1BB7" w:rsidRPr="00F36BC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mariusz.zalewski@raczki.pl</w:t>
        </w:r>
      </w:hyperlink>
      <w:r w:rsidR="00EF1BB7">
        <w:rPr>
          <w:rFonts w:ascii="Times New Roman" w:hAnsi="Times New Roman"/>
          <w:sz w:val="24"/>
          <w:szCs w:val="24"/>
        </w:rPr>
        <w:t xml:space="preserve"> lub</w:t>
      </w:r>
      <w:r w:rsidR="008B2FDC" w:rsidRPr="00F3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1BB7" w:rsidRPr="00F36BC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8B2F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B2FDC">
        <w:rPr>
          <w:rFonts w:ascii="Times New Roman" w:hAnsi="Times New Roman"/>
          <w:sz w:val="24"/>
          <w:szCs w:val="24"/>
        </w:rPr>
        <w:t>numerem telefonu 606142730</w:t>
      </w:r>
      <w:r w:rsidR="00EF1BB7">
        <w:rPr>
          <w:rFonts w:ascii="Times New Roman" w:hAnsi="Times New Roman"/>
          <w:sz w:val="24"/>
          <w:szCs w:val="24"/>
        </w:rPr>
        <w:t>.</w:t>
      </w:r>
    </w:p>
    <w:p w:rsidR="00F36BC4" w:rsidRPr="00CC678B" w:rsidRDefault="00004D90" w:rsidP="00322B3E">
      <w:pPr>
        <w:pStyle w:val="Zwykytek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BC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36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3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F36BC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95F0A">
        <w:rPr>
          <w:rFonts w:ascii="Times New Roman" w:hAnsi="Times New Roman" w:cs="Times New Roman"/>
          <w:i/>
          <w:sz w:val="24"/>
          <w:szCs w:val="24"/>
        </w:rPr>
        <w:t>ING.271.7</w:t>
      </w:r>
      <w:r w:rsidR="00F36BC4" w:rsidRPr="00B735B1">
        <w:rPr>
          <w:rFonts w:ascii="Times New Roman" w:hAnsi="Times New Roman" w:cs="Times New Roman"/>
          <w:i/>
          <w:sz w:val="24"/>
          <w:szCs w:val="24"/>
        </w:rPr>
        <w:t>.201</w:t>
      </w:r>
      <w:r w:rsidR="00D05092">
        <w:rPr>
          <w:rFonts w:ascii="Times New Roman" w:hAnsi="Times New Roman" w:cs="Times New Roman"/>
          <w:i/>
          <w:sz w:val="24"/>
          <w:szCs w:val="24"/>
        </w:rPr>
        <w:t>9</w:t>
      </w:r>
      <w:r w:rsidR="00CC6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78B" w:rsidRPr="00C11F2C">
        <w:rPr>
          <w:rFonts w:ascii="Times New Roman" w:hAnsi="Times New Roman" w:cs="Times New Roman"/>
          <w:sz w:val="24"/>
          <w:szCs w:val="24"/>
        </w:rPr>
        <w:t>Przebudowa, rozbudowa, dobudowa i nadbudowa budynku strażnicy OSP Raczki w celu utworzenia sali widowiskowo-koncertowej – etap I</w:t>
      </w:r>
      <w:r w:rsidR="00D05092">
        <w:rPr>
          <w:rFonts w:ascii="Times New Roman" w:hAnsi="Times New Roman" w:cs="Times New Roman"/>
          <w:sz w:val="24"/>
          <w:szCs w:val="24"/>
        </w:rPr>
        <w:t>I</w:t>
      </w:r>
      <w:r w:rsidR="00F36BC4">
        <w:rPr>
          <w:rFonts w:ascii="Times New Roman" w:hAnsi="Times New Roman" w:cs="Times New Roman"/>
          <w:b/>
          <w:sz w:val="24"/>
          <w:szCs w:val="24"/>
        </w:rPr>
        <w:t>,</w:t>
      </w:r>
      <w:r w:rsidR="00F36BC4" w:rsidRPr="00F36BC4">
        <w:rPr>
          <w:rFonts w:ascii="Times New Roman" w:hAnsi="Times New Roman" w:cs="Times New Roman"/>
          <w:sz w:val="24"/>
          <w:szCs w:val="24"/>
        </w:rPr>
        <w:t xml:space="preserve"> prowadzonym w trybie przetargu nieograniczonego</w:t>
      </w:r>
    </w:p>
    <w:p w:rsidR="00EF1BB7" w:rsidRPr="00EF1BB7" w:rsidRDefault="00EF1BB7" w:rsidP="00322B3E">
      <w:pPr>
        <w:pStyle w:val="Akapitzlist"/>
        <w:numPr>
          <w:ilvl w:val="0"/>
          <w:numId w:val="53"/>
        </w:numPr>
        <w:tabs>
          <w:tab w:val="left" w:pos="284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4D90"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</w:t>
      </w:r>
      <w:r w:rsidR="00D05092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2018</w:t>
      </w:r>
      <w:r w:rsidR="00004D90"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05092">
        <w:rPr>
          <w:rFonts w:ascii="Times New Roman" w:eastAsia="Times New Roman" w:hAnsi="Times New Roman" w:cs="Times New Roman"/>
          <w:sz w:val="24"/>
          <w:szCs w:val="24"/>
          <w:lang w:eastAsia="pl-PL"/>
        </w:rPr>
        <w:t>603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004D90" w:rsidRPr="00F36BC4" w:rsidRDefault="00004D90" w:rsidP="00322B3E">
      <w:pPr>
        <w:pStyle w:val="Akapitzlist"/>
        <w:numPr>
          <w:ilvl w:val="0"/>
          <w:numId w:val="53"/>
        </w:numPr>
        <w:tabs>
          <w:tab w:val="left" w:pos="284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F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EF1B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1BB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F36B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6BC4" w:rsidRPr="00F36BC4" w:rsidRDefault="00F36BC4" w:rsidP="00322B3E">
      <w:pPr>
        <w:pStyle w:val="Akapitzlist"/>
        <w:numPr>
          <w:ilvl w:val="0"/>
          <w:numId w:val="53"/>
        </w:numPr>
        <w:tabs>
          <w:tab w:val="left" w:pos="284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4D90" w:rsidRPr="00F3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004D90" w:rsidRPr="00F36B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04D90" w:rsidRPr="00F36BC4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4D90" w:rsidRPr="00257F0D" w:rsidRDefault="00F36BC4" w:rsidP="00CC678B">
      <w:pPr>
        <w:pStyle w:val="Akapitzlist"/>
        <w:numPr>
          <w:ilvl w:val="0"/>
          <w:numId w:val="53"/>
        </w:numPr>
        <w:tabs>
          <w:tab w:val="left" w:pos="284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4D90" w:rsidRPr="00F3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</w:t>
      </w:r>
      <w:r w:rsidR="00257F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4D90" w:rsidRPr="00257F0D" w:rsidRDefault="00257F0D" w:rsidP="00CC678B">
      <w:pPr>
        <w:pStyle w:val="Akapitzlist"/>
        <w:numPr>
          <w:ilvl w:val="0"/>
          <w:numId w:val="53"/>
        </w:numPr>
        <w:tabs>
          <w:tab w:val="left" w:pos="284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04D90" w:rsidRPr="00257F0D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:rsidR="00004D90" w:rsidRPr="001B7B37" w:rsidRDefault="00004D90" w:rsidP="00CC678B">
      <w:pPr>
        <w:pStyle w:val="Akapitzlist"/>
        <w:numPr>
          <w:ilvl w:val="0"/>
          <w:numId w:val="28"/>
        </w:numPr>
        <w:spacing w:after="150"/>
        <w:ind w:left="426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04D90" w:rsidRPr="001B7B37" w:rsidRDefault="00004D90" w:rsidP="00CC678B">
      <w:pPr>
        <w:pStyle w:val="Akapitzlist"/>
        <w:numPr>
          <w:ilvl w:val="0"/>
          <w:numId w:val="28"/>
        </w:numPr>
        <w:spacing w:after="15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="00257F0D" w:rsidRPr="00257F0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257F0D" w:rsidRPr="00257F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="00257F0D" w:rsidRPr="00257F0D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="00257F0D" w:rsidRPr="00257F0D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="00257F0D" w:rsidRPr="00257F0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257F0D" w:rsidRPr="00257F0D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</w:t>
      </w:r>
      <w:r w:rsidR="00257F0D">
        <w:rPr>
          <w:rFonts w:ascii="Times New Roman" w:hAnsi="Times New Roman" w:cs="Times New Roman"/>
          <w:i/>
          <w:sz w:val="20"/>
          <w:szCs w:val="20"/>
        </w:rPr>
        <w:t>)</w:t>
      </w:r>
      <w:r w:rsidR="00257F0D">
        <w:rPr>
          <w:rFonts w:ascii="Times New Roman" w:hAnsi="Times New Roman" w:cs="Times New Roman"/>
          <w:i/>
          <w:sz w:val="24"/>
          <w:szCs w:val="24"/>
        </w:rPr>
        <w:t>;</w:t>
      </w:r>
    </w:p>
    <w:p w:rsidR="00004D90" w:rsidRPr="001B7B37" w:rsidRDefault="00004D90" w:rsidP="00257F0D">
      <w:pPr>
        <w:pStyle w:val="Akapitzlist"/>
        <w:numPr>
          <w:ilvl w:val="0"/>
          <w:numId w:val="28"/>
        </w:numPr>
        <w:spacing w:after="15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</w:t>
      </w:r>
      <w:r w:rsidR="0025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18 ust. 2 RODO </w:t>
      </w:r>
      <w:r w:rsidR="00257F0D" w:rsidRPr="00257F0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257F0D" w:rsidRPr="00257F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="00257F0D" w:rsidRPr="00257F0D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="00257F0D" w:rsidRPr="00257F0D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="00257F0D" w:rsidRPr="00257F0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257F0D" w:rsidRPr="00257F0D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załączników);</w:t>
      </w:r>
      <w:r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04D90" w:rsidRPr="001B7B37" w:rsidRDefault="00004D90" w:rsidP="00257F0D">
      <w:pPr>
        <w:pStyle w:val="Akapitzlist"/>
        <w:numPr>
          <w:ilvl w:val="0"/>
          <w:numId w:val="28"/>
        </w:numPr>
        <w:spacing w:after="150"/>
        <w:ind w:left="567" w:hanging="425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257F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4D90" w:rsidRPr="00257F0D" w:rsidRDefault="00257F0D" w:rsidP="008623E1">
      <w:pPr>
        <w:pStyle w:val="Akapitzlist"/>
        <w:numPr>
          <w:ilvl w:val="0"/>
          <w:numId w:val="53"/>
        </w:numPr>
        <w:tabs>
          <w:tab w:val="left" w:pos="284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04D90" w:rsidRPr="00257F0D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przysługuje Pani/Panu:</w:t>
      </w:r>
    </w:p>
    <w:p w:rsidR="00004D90" w:rsidRPr="001B7B37" w:rsidRDefault="00004D90" w:rsidP="00257F0D">
      <w:pPr>
        <w:pStyle w:val="Akapitzlist"/>
        <w:numPr>
          <w:ilvl w:val="0"/>
          <w:numId w:val="29"/>
        </w:numPr>
        <w:spacing w:after="150"/>
        <w:ind w:left="426" w:hanging="284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04D90" w:rsidRPr="001B7B37" w:rsidRDefault="00004D90" w:rsidP="00257F0D">
      <w:pPr>
        <w:pStyle w:val="Akapitzlist"/>
        <w:numPr>
          <w:ilvl w:val="0"/>
          <w:numId w:val="29"/>
        </w:numPr>
        <w:spacing w:after="150"/>
        <w:ind w:left="426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7B3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04D90" w:rsidRPr="000B0AE4" w:rsidRDefault="00004D90" w:rsidP="007359FF">
      <w:pPr>
        <w:pStyle w:val="Akapitzlist"/>
        <w:numPr>
          <w:ilvl w:val="0"/>
          <w:numId w:val="29"/>
        </w:numPr>
        <w:spacing w:after="120"/>
        <w:ind w:left="426" w:hanging="284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0A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903BF9" w:rsidRPr="00C44069" w:rsidRDefault="007359FF" w:rsidP="00322B3E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26</w:t>
      </w:r>
      <w:r w:rsidR="00144C59" w:rsidRPr="00C44069">
        <w:rPr>
          <w:rFonts w:ascii="Times New Roman" w:hAnsi="Times New Roman" w:cs="Times New Roman"/>
          <w:b/>
          <w:sz w:val="24"/>
          <w:szCs w:val="24"/>
        </w:rPr>
        <w:t xml:space="preserve">. Inne informacje </w:t>
      </w:r>
    </w:p>
    <w:p w:rsidR="00144C59" w:rsidRPr="00C44069" w:rsidRDefault="00077343" w:rsidP="003E1F0E">
      <w:pPr>
        <w:pStyle w:val="Zwykytekst"/>
        <w:numPr>
          <w:ilvl w:val="1"/>
          <w:numId w:val="5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Zamawiają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cy nie przewiduje zwrotu kosztów udziału w postępowaniu. </w:t>
      </w:r>
    </w:p>
    <w:p w:rsidR="00144C59" w:rsidRPr="00C44069" w:rsidRDefault="00991782" w:rsidP="003E1F0E">
      <w:pPr>
        <w:pStyle w:val="Zwykytekst"/>
        <w:numPr>
          <w:ilvl w:val="1"/>
          <w:numId w:val="5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Zamawiają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cy nie przeprowadził dialogu technicznego. </w:t>
      </w:r>
    </w:p>
    <w:p w:rsidR="00144C59" w:rsidRPr="00C44069" w:rsidRDefault="00991782" w:rsidP="003E1F0E">
      <w:pPr>
        <w:pStyle w:val="Zwykytekst"/>
        <w:numPr>
          <w:ilvl w:val="1"/>
          <w:numId w:val="5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Zamawiają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cy nie przewiduje zawarcia umowy ramowej. </w:t>
      </w:r>
    </w:p>
    <w:p w:rsidR="00144C59" w:rsidRPr="00C44069" w:rsidRDefault="00991782" w:rsidP="003E1F0E">
      <w:pPr>
        <w:pStyle w:val="Zwykytekst"/>
        <w:numPr>
          <w:ilvl w:val="1"/>
          <w:numId w:val="5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Zamawiają</w:t>
      </w:r>
      <w:r w:rsidR="00144C59" w:rsidRPr="00C44069">
        <w:rPr>
          <w:rFonts w:ascii="Times New Roman" w:hAnsi="Times New Roman" w:cs="Times New Roman"/>
          <w:sz w:val="24"/>
          <w:szCs w:val="24"/>
        </w:rPr>
        <w:t>cy nie przewiduje wyboru najkorzystniejszej oferty z zastosowaniem aukcji</w:t>
      </w:r>
      <w:r w:rsidR="00766705">
        <w:rPr>
          <w:rFonts w:ascii="Times New Roman" w:hAnsi="Times New Roman" w:cs="Times New Roman"/>
          <w:sz w:val="24"/>
          <w:szCs w:val="24"/>
        </w:rPr>
        <w:t xml:space="preserve"> 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elektronicznej. </w:t>
      </w:r>
    </w:p>
    <w:p w:rsidR="00144C59" w:rsidRPr="00C44069" w:rsidRDefault="00991782" w:rsidP="003E1F0E">
      <w:pPr>
        <w:pStyle w:val="Zwykytekst"/>
        <w:numPr>
          <w:ilvl w:val="1"/>
          <w:numId w:val="5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Zamawiają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cy nie przewiduje udzielenia zaliczek na poczet wykonania zamówienia. </w:t>
      </w:r>
    </w:p>
    <w:p w:rsidR="000C0A10" w:rsidRPr="00766705" w:rsidRDefault="000C0A10" w:rsidP="00322B3E">
      <w:pPr>
        <w:pStyle w:val="Akapitzlist"/>
        <w:numPr>
          <w:ilvl w:val="1"/>
          <w:numId w:val="55"/>
        </w:numPr>
        <w:spacing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66705">
        <w:rPr>
          <w:rFonts w:ascii="Times New Roman" w:hAnsi="Times New Roman" w:cs="Times New Roman"/>
          <w:sz w:val="24"/>
          <w:szCs w:val="24"/>
        </w:rPr>
        <w:lastRenderedPageBreak/>
        <w:t>Zamawiający zastrzega sobie prawo unieważnienia przetargu w przypadku nieotrzymania dofinansowania.</w:t>
      </w:r>
    </w:p>
    <w:p w:rsidR="000C0A10" w:rsidRPr="00C44069" w:rsidRDefault="005A32C7" w:rsidP="00322B3E">
      <w:pPr>
        <w:pStyle w:val="Zwykytekst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27</w:t>
      </w:r>
      <w:r w:rsidR="00144C59" w:rsidRPr="00C44069">
        <w:rPr>
          <w:rFonts w:ascii="Times New Roman" w:hAnsi="Times New Roman" w:cs="Times New Roman"/>
          <w:b/>
          <w:sz w:val="24"/>
          <w:szCs w:val="24"/>
        </w:rPr>
        <w:t xml:space="preserve">. Pouczenie o </w:t>
      </w:r>
      <w:r w:rsidR="000C0A10" w:rsidRPr="00C44069">
        <w:rPr>
          <w:rFonts w:ascii="Times New Roman" w:hAnsi="Times New Roman" w:cs="Times New Roman"/>
          <w:b/>
          <w:sz w:val="24"/>
          <w:szCs w:val="24"/>
        </w:rPr>
        <w:t>ś</w:t>
      </w:r>
      <w:r w:rsidR="00144C59" w:rsidRPr="00C44069">
        <w:rPr>
          <w:rFonts w:ascii="Times New Roman" w:hAnsi="Times New Roman" w:cs="Times New Roman"/>
          <w:b/>
          <w:sz w:val="24"/>
          <w:szCs w:val="24"/>
        </w:rPr>
        <w:t>rod</w:t>
      </w:r>
      <w:r w:rsidR="000C0A10" w:rsidRPr="00C44069">
        <w:rPr>
          <w:rFonts w:ascii="Times New Roman" w:hAnsi="Times New Roman" w:cs="Times New Roman"/>
          <w:b/>
          <w:sz w:val="24"/>
          <w:szCs w:val="24"/>
        </w:rPr>
        <w:t>kach ochrony prawnej przysługują</w:t>
      </w:r>
      <w:r w:rsidR="00144C59" w:rsidRPr="00C44069">
        <w:rPr>
          <w:rFonts w:ascii="Times New Roman" w:hAnsi="Times New Roman" w:cs="Times New Roman"/>
          <w:b/>
          <w:sz w:val="24"/>
          <w:szCs w:val="24"/>
        </w:rPr>
        <w:t xml:space="preserve">cych Wykonawcy w toku postępowania o udzielenie zamówienia </w:t>
      </w:r>
    </w:p>
    <w:p w:rsidR="00144C59" w:rsidRPr="00C44069" w:rsidRDefault="00144C59" w:rsidP="008623E1">
      <w:pPr>
        <w:pStyle w:val="Zwykytekst"/>
        <w:spacing w:after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Wykonawcy w toku postępowania o udzielenie za</w:t>
      </w:r>
      <w:r w:rsidR="00991782" w:rsidRPr="00C44069">
        <w:rPr>
          <w:rFonts w:ascii="Times New Roman" w:hAnsi="Times New Roman" w:cs="Times New Roman"/>
          <w:sz w:val="24"/>
          <w:szCs w:val="24"/>
        </w:rPr>
        <w:t>mówienia publicznego przysługują</w:t>
      </w:r>
      <w:r w:rsidRPr="00C44069">
        <w:rPr>
          <w:rFonts w:ascii="Times New Roman" w:hAnsi="Times New Roman" w:cs="Times New Roman"/>
          <w:sz w:val="24"/>
          <w:szCs w:val="24"/>
        </w:rPr>
        <w:t xml:space="preserve"> </w:t>
      </w:r>
      <w:r w:rsidR="00991782" w:rsidRPr="00C44069">
        <w:rPr>
          <w:rFonts w:ascii="Times New Roman" w:hAnsi="Times New Roman" w:cs="Times New Roman"/>
          <w:sz w:val="24"/>
          <w:szCs w:val="24"/>
        </w:rPr>
        <w:t>ś</w:t>
      </w:r>
      <w:r w:rsidRPr="00C44069">
        <w:rPr>
          <w:rFonts w:ascii="Times New Roman" w:hAnsi="Times New Roman" w:cs="Times New Roman"/>
          <w:sz w:val="24"/>
          <w:szCs w:val="24"/>
        </w:rPr>
        <w:t xml:space="preserve">rodki ochrony prawnej przewidziane w ustawie z dnia 29 </w:t>
      </w:r>
      <w:r w:rsidR="008623E1">
        <w:rPr>
          <w:rFonts w:ascii="Times New Roman" w:hAnsi="Times New Roman" w:cs="Times New Roman"/>
          <w:sz w:val="24"/>
          <w:szCs w:val="24"/>
        </w:rPr>
        <w:t xml:space="preserve">stycznia 2004 r. Prawo zamówień </w:t>
      </w:r>
      <w:r w:rsidRPr="00C44069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7B229E">
        <w:rPr>
          <w:rFonts w:ascii="Times New Roman" w:hAnsi="Times New Roman" w:cs="Times New Roman"/>
          <w:sz w:val="24"/>
          <w:szCs w:val="24"/>
        </w:rPr>
        <w:t>(Dz. U. z 2018 poz. 1986</w:t>
      </w:r>
      <w:r w:rsidR="00C91682" w:rsidRPr="00C440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91682" w:rsidRPr="00C440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91682" w:rsidRPr="00C44069">
        <w:rPr>
          <w:rFonts w:ascii="Times New Roman" w:hAnsi="Times New Roman" w:cs="Times New Roman"/>
          <w:sz w:val="24"/>
          <w:szCs w:val="24"/>
        </w:rPr>
        <w:t>. zm.)</w:t>
      </w:r>
    </w:p>
    <w:p w:rsidR="00144C59" w:rsidRDefault="00991782" w:rsidP="005A32C7">
      <w:pPr>
        <w:pStyle w:val="Zwykytekst"/>
        <w:numPr>
          <w:ilvl w:val="1"/>
          <w:numId w:val="41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9">
        <w:rPr>
          <w:rFonts w:ascii="Times New Roman" w:hAnsi="Times New Roman" w:cs="Times New Roman"/>
          <w:sz w:val="24"/>
          <w:szCs w:val="24"/>
        </w:rPr>
        <w:t>Ś</w:t>
      </w:r>
      <w:r w:rsidR="00144C59" w:rsidRPr="00C44069">
        <w:rPr>
          <w:rFonts w:ascii="Times New Roman" w:hAnsi="Times New Roman" w:cs="Times New Roman"/>
          <w:sz w:val="24"/>
          <w:szCs w:val="24"/>
        </w:rPr>
        <w:t>rodki ochrony prawnej okre</w:t>
      </w:r>
      <w:r w:rsidRPr="00C44069">
        <w:rPr>
          <w:rFonts w:ascii="Times New Roman" w:hAnsi="Times New Roman" w:cs="Times New Roman"/>
          <w:sz w:val="24"/>
          <w:szCs w:val="24"/>
        </w:rPr>
        <w:t>ś</w:t>
      </w:r>
      <w:r w:rsidR="00144C59" w:rsidRPr="00C44069">
        <w:rPr>
          <w:rFonts w:ascii="Times New Roman" w:hAnsi="Times New Roman" w:cs="Times New Roman"/>
          <w:sz w:val="24"/>
          <w:szCs w:val="24"/>
        </w:rPr>
        <w:t>lone</w:t>
      </w:r>
      <w:r w:rsidRPr="00C44069">
        <w:rPr>
          <w:rFonts w:ascii="Times New Roman" w:hAnsi="Times New Roman" w:cs="Times New Roman"/>
          <w:sz w:val="24"/>
          <w:szCs w:val="24"/>
        </w:rPr>
        <w:t xml:space="preserve"> w niniejszym dziale przysługują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 wykonawcy, a także innemu podmiotowi, jeżeli ma lub miał interes w uzyskaniu danego zamówienia oraz poniósł lub może ponie</w:t>
      </w:r>
      <w:r w:rsidRPr="00C44069">
        <w:rPr>
          <w:rFonts w:ascii="Times New Roman" w:hAnsi="Times New Roman" w:cs="Times New Roman"/>
          <w:sz w:val="24"/>
          <w:szCs w:val="24"/>
        </w:rPr>
        <w:t>ś</w:t>
      </w:r>
      <w:r w:rsidR="00144C59" w:rsidRPr="00C44069">
        <w:rPr>
          <w:rFonts w:ascii="Times New Roman" w:hAnsi="Times New Roman" w:cs="Times New Roman"/>
          <w:sz w:val="24"/>
          <w:szCs w:val="24"/>
        </w:rPr>
        <w:t>ć szkodę w w</w:t>
      </w:r>
      <w:r w:rsidRPr="00C44069">
        <w:rPr>
          <w:rFonts w:ascii="Times New Roman" w:hAnsi="Times New Roman" w:cs="Times New Roman"/>
          <w:sz w:val="24"/>
          <w:szCs w:val="24"/>
        </w:rPr>
        <w:t>yniku naruszenia przez Zamawiają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cego przepisów ustawy </w:t>
      </w:r>
      <w:r w:rsidRPr="00C44069">
        <w:rPr>
          <w:rFonts w:ascii="Times New Roman" w:hAnsi="Times New Roman" w:cs="Times New Roman"/>
          <w:sz w:val="24"/>
          <w:szCs w:val="24"/>
        </w:rPr>
        <w:t>-</w:t>
      </w:r>
      <w:r w:rsidR="00144C59" w:rsidRPr="00C44069">
        <w:rPr>
          <w:rFonts w:ascii="Times New Roman" w:hAnsi="Times New Roman" w:cs="Times New Roman"/>
          <w:sz w:val="24"/>
          <w:szCs w:val="24"/>
        </w:rPr>
        <w:t xml:space="preserve"> zgodnie z działem VI ustawy. </w:t>
      </w:r>
    </w:p>
    <w:p w:rsidR="00144C59" w:rsidRDefault="00991782" w:rsidP="005A32C7">
      <w:pPr>
        <w:pStyle w:val="Zwykytekst"/>
        <w:numPr>
          <w:ilvl w:val="1"/>
          <w:numId w:val="41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3E1">
        <w:rPr>
          <w:rFonts w:ascii="Times New Roman" w:hAnsi="Times New Roman" w:cs="Times New Roman"/>
          <w:sz w:val="24"/>
          <w:szCs w:val="24"/>
        </w:rPr>
        <w:t>Odwołanie przysługuje wyłą</w:t>
      </w:r>
      <w:r w:rsidR="00144C59" w:rsidRPr="008623E1">
        <w:rPr>
          <w:rFonts w:ascii="Times New Roman" w:hAnsi="Times New Roman" w:cs="Times New Roman"/>
          <w:sz w:val="24"/>
          <w:szCs w:val="24"/>
        </w:rPr>
        <w:t>cznie od niezgodnej z przepisami ustawy czynno</w:t>
      </w:r>
      <w:r w:rsidRPr="008623E1">
        <w:rPr>
          <w:rFonts w:ascii="Times New Roman" w:hAnsi="Times New Roman" w:cs="Times New Roman"/>
          <w:sz w:val="24"/>
          <w:szCs w:val="24"/>
        </w:rPr>
        <w:t>ści Zamawiają</w:t>
      </w:r>
      <w:r w:rsidR="00144C59" w:rsidRPr="008623E1">
        <w:rPr>
          <w:rFonts w:ascii="Times New Roman" w:hAnsi="Times New Roman" w:cs="Times New Roman"/>
          <w:sz w:val="24"/>
          <w:szCs w:val="24"/>
        </w:rPr>
        <w:t>cego podjętej w postępowaniu o udzielenie zamówienia lub zaniechania czynno</w:t>
      </w:r>
      <w:r w:rsidRPr="008623E1">
        <w:rPr>
          <w:rFonts w:ascii="Times New Roman" w:hAnsi="Times New Roman" w:cs="Times New Roman"/>
          <w:sz w:val="24"/>
          <w:szCs w:val="24"/>
        </w:rPr>
        <w:t>ści, do której Zamawiają</w:t>
      </w:r>
      <w:r w:rsidR="00144C59" w:rsidRPr="008623E1">
        <w:rPr>
          <w:rFonts w:ascii="Times New Roman" w:hAnsi="Times New Roman" w:cs="Times New Roman"/>
          <w:sz w:val="24"/>
          <w:szCs w:val="24"/>
        </w:rPr>
        <w:t xml:space="preserve">cy </w:t>
      </w:r>
      <w:r w:rsidRPr="008623E1">
        <w:rPr>
          <w:rFonts w:ascii="Times New Roman" w:hAnsi="Times New Roman" w:cs="Times New Roman"/>
          <w:sz w:val="24"/>
          <w:szCs w:val="24"/>
        </w:rPr>
        <w:t>jest zobowią</w:t>
      </w:r>
      <w:r w:rsidR="00144C59" w:rsidRPr="008623E1">
        <w:rPr>
          <w:rFonts w:ascii="Times New Roman" w:hAnsi="Times New Roman" w:cs="Times New Roman"/>
          <w:sz w:val="24"/>
          <w:szCs w:val="24"/>
        </w:rPr>
        <w:t xml:space="preserve">zany na podstawie ustawy. </w:t>
      </w:r>
    </w:p>
    <w:p w:rsidR="00144C59" w:rsidRDefault="00144C59" w:rsidP="005A32C7">
      <w:pPr>
        <w:pStyle w:val="Zwykytekst"/>
        <w:numPr>
          <w:ilvl w:val="1"/>
          <w:numId w:val="41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3E1">
        <w:rPr>
          <w:rFonts w:ascii="Times New Roman" w:hAnsi="Times New Roman" w:cs="Times New Roman"/>
          <w:sz w:val="24"/>
          <w:szCs w:val="24"/>
        </w:rPr>
        <w:t>Odwołanie powinno wskazywać czynno</w:t>
      </w:r>
      <w:r w:rsidR="00991782" w:rsidRPr="008623E1">
        <w:rPr>
          <w:rFonts w:ascii="Times New Roman" w:hAnsi="Times New Roman" w:cs="Times New Roman"/>
          <w:sz w:val="24"/>
          <w:szCs w:val="24"/>
        </w:rPr>
        <w:t>ś</w:t>
      </w:r>
      <w:r w:rsidRPr="008623E1">
        <w:rPr>
          <w:rFonts w:ascii="Times New Roman" w:hAnsi="Times New Roman" w:cs="Times New Roman"/>
          <w:sz w:val="24"/>
          <w:szCs w:val="24"/>
        </w:rPr>
        <w:t>ć lub zaniechanie czynno</w:t>
      </w:r>
      <w:r w:rsidR="00991782" w:rsidRPr="008623E1">
        <w:rPr>
          <w:rFonts w:ascii="Times New Roman" w:hAnsi="Times New Roman" w:cs="Times New Roman"/>
          <w:sz w:val="24"/>
          <w:szCs w:val="24"/>
        </w:rPr>
        <w:t>ści zamawiają</w:t>
      </w:r>
      <w:r w:rsidRPr="008623E1">
        <w:rPr>
          <w:rFonts w:ascii="Times New Roman" w:hAnsi="Times New Roman" w:cs="Times New Roman"/>
          <w:sz w:val="24"/>
          <w:szCs w:val="24"/>
        </w:rPr>
        <w:t>cego, której zarzuca się niezgodno</w:t>
      </w:r>
      <w:r w:rsidR="00991782" w:rsidRPr="008623E1">
        <w:rPr>
          <w:rFonts w:ascii="Times New Roman" w:hAnsi="Times New Roman" w:cs="Times New Roman"/>
          <w:sz w:val="24"/>
          <w:szCs w:val="24"/>
        </w:rPr>
        <w:t>ś</w:t>
      </w:r>
      <w:r w:rsidRPr="008623E1">
        <w:rPr>
          <w:rFonts w:ascii="Times New Roman" w:hAnsi="Times New Roman" w:cs="Times New Roman"/>
          <w:sz w:val="24"/>
          <w:szCs w:val="24"/>
        </w:rPr>
        <w:t>ć z przepisami ustawy, zawierać zwięzłe przedstawienie zarzutów, okre</w:t>
      </w:r>
      <w:r w:rsidR="00991782" w:rsidRPr="008623E1">
        <w:rPr>
          <w:rFonts w:ascii="Times New Roman" w:hAnsi="Times New Roman" w:cs="Times New Roman"/>
          <w:sz w:val="24"/>
          <w:szCs w:val="24"/>
        </w:rPr>
        <w:t>ś</w:t>
      </w:r>
      <w:r w:rsidRPr="008623E1">
        <w:rPr>
          <w:rFonts w:ascii="Times New Roman" w:hAnsi="Times New Roman" w:cs="Times New Roman"/>
          <w:sz w:val="24"/>
          <w:szCs w:val="24"/>
        </w:rPr>
        <w:t xml:space="preserve">lać </w:t>
      </w:r>
      <w:r w:rsidR="00991782" w:rsidRPr="008623E1">
        <w:rPr>
          <w:rFonts w:ascii="Times New Roman" w:hAnsi="Times New Roman" w:cs="Times New Roman"/>
          <w:sz w:val="24"/>
          <w:szCs w:val="24"/>
        </w:rPr>
        <w:t>żą</w:t>
      </w:r>
      <w:r w:rsidRPr="008623E1">
        <w:rPr>
          <w:rFonts w:ascii="Times New Roman" w:hAnsi="Times New Roman" w:cs="Times New Roman"/>
          <w:sz w:val="24"/>
          <w:szCs w:val="24"/>
        </w:rPr>
        <w:t>danie oraz wskazywać okoliczno</w:t>
      </w:r>
      <w:r w:rsidR="00991782" w:rsidRPr="008623E1">
        <w:rPr>
          <w:rFonts w:ascii="Times New Roman" w:hAnsi="Times New Roman" w:cs="Times New Roman"/>
          <w:sz w:val="24"/>
          <w:szCs w:val="24"/>
        </w:rPr>
        <w:t>ś</w:t>
      </w:r>
      <w:r w:rsidRPr="008623E1">
        <w:rPr>
          <w:rFonts w:ascii="Times New Roman" w:hAnsi="Times New Roman" w:cs="Times New Roman"/>
          <w:sz w:val="24"/>
          <w:szCs w:val="24"/>
        </w:rPr>
        <w:t>c</w:t>
      </w:r>
      <w:r w:rsidR="00991782" w:rsidRPr="008623E1">
        <w:rPr>
          <w:rFonts w:ascii="Times New Roman" w:hAnsi="Times New Roman" w:cs="Times New Roman"/>
          <w:sz w:val="24"/>
          <w:szCs w:val="24"/>
        </w:rPr>
        <w:t>i faktyczne i prawne uzasadniają</w:t>
      </w:r>
      <w:r w:rsidRPr="008623E1">
        <w:rPr>
          <w:rFonts w:ascii="Times New Roman" w:hAnsi="Times New Roman" w:cs="Times New Roman"/>
          <w:sz w:val="24"/>
          <w:szCs w:val="24"/>
        </w:rPr>
        <w:t xml:space="preserve">ce wniesienie odwołania. </w:t>
      </w:r>
    </w:p>
    <w:p w:rsidR="008623E1" w:rsidRDefault="00144C59" w:rsidP="005A32C7">
      <w:pPr>
        <w:pStyle w:val="Zwykytekst"/>
        <w:numPr>
          <w:ilvl w:val="1"/>
          <w:numId w:val="41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3E1">
        <w:rPr>
          <w:rFonts w:ascii="Times New Roman" w:hAnsi="Times New Roman" w:cs="Times New Roman"/>
          <w:sz w:val="24"/>
          <w:szCs w:val="24"/>
        </w:rPr>
        <w:t>Odwołanie wnosi się do Prezesa Izby w formie pisemnej albo elektronicznej, podpisane bezpiecznym podpisem elektr</w:t>
      </w:r>
      <w:r w:rsidR="00991782" w:rsidRPr="008623E1">
        <w:rPr>
          <w:rFonts w:ascii="Times New Roman" w:hAnsi="Times New Roman" w:cs="Times New Roman"/>
          <w:sz w:val="24"/>
          <w:szCs w:val="24"/>
        </w:rPr>
        <w:t xml:space="preserve">onicznym weryfikowanym za pomocą ważnego </w:t>
      </w:r>
      <w:r w:rsidR="008623E1">
        <w:rPr>
          <w:rFonts w:ascii="Times New Roman" w:hAnsi="Times New Roman" w:cs="Times New Roman"/>
          <w:sz w:val="24"/>
          <w:szCs w:val="24"/>
        </w:rPr>
        <w:t xml:space="preserve">kwalifikowanego </w:t>
      </w:r>
      <w:r w:rsidRPr="008623E1">
        <w:rPr>
          <w:rFonts w:ascii="Times New Roman" w:hAnsi="Times New Roman" w:cs="Times New Roman"/>
          <w:sz w:val="24"/>
          <w:szCs w:val="24"/>
        </w:rPr>
        <w:t xml:space="preserve">certyfikatu lub równoważnego </w:t>
      </w:r>
      <w:r w:rsidR="00991782" w:rsidRPr="008623E1">
        <w:rPr>
          <w:rFonts w:ascii="Times New Roman" w:hAnsi="Times New Roman" w:cs="Times New Roman"/>
          <w:sz w:val="24"/>
          <w:szCs w:val="24"/>
        </w:rPr>
        <w:t>środka spełniają</w:t>
      </w:r>
      <w:r w:rsidRPr="008623E1">
        <w:rPr>
          <w:rFonts w:ascii="Times New Roman" w:hAnsi="Times New Roman" w:cs="Times New Roman"/>
          <w:sz w:val="24"/>
          <w:szCs w:val="24"/>
        </w:rPr>
        <w:t xml:space="preserve">cego wymagania tego rodzaju podpisu. </w:t>
      </w:r>
    </w:p>
    <w:p w:rsidR="00144C59" w:rsidRDefault="00991782" w:rsidP="005A32C7">
      <w:pPr>
        <w:pStyle w:val="Zwykytekst"/>
        <w:numPr>
          <w:ilvl w:val="1"/>
          <w:numId w:val="41"/>
        </w:numPr>
        <w:tabs>
          <w:tab w:val="left" w:pos="284"/>
        </w:tabs>
        <w:spacing w:after="6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23E1">
        <w:rPr>
          <w:rFonts w:ascii="Times New Roman" w:hAnsi="Times New Roman" w:cs="Times New Roman"/>
          <w:sz w:val="24"/>
          <w:szCs w:val="24"/>
        </w:rPr>
        <w:t>Adres: Urzą</w:t>
      </w:r>
      <w:r w:rsidR="00144C59" w:rsidRPr="008623E1">
        <w:rPr>
          <w:rFonts w:ascii="Times New Roman" w:hAnsi="Times New Roman" w:cs="Times New Roman"/>
          <w:sz w:val="24"/>
          <w:szCs w:val="24"/>
        </w:rPr>
        <w:t>d Zamówień Publicznych, ul. Post</w:t>
      </w:r>
      <w:r w:rsidR="008623E1">
        <w:rPr>
          <w:rFonts w:ascii="Times New Roman" w:hAnsi="Times New Roman" w:cs="Times New Roman"/>
          <w:sz w:val="24"/>
          <w:szCs w:val="24"/>
        </w:rPr>
        <w:t xml:space="preserve">ępu 17a, 02-676 Warszawa,                        tel.: </w:t>
      </w:r>
      <w:r w:rsidR="00144C59" w:rsidRPr="008623E1">
        <w:rPr>
          <w:rFonts w:ascii="Times New Roman" w:hAnsi="Times New Roman" w:cs="Times New Roman"/>
          <w:sz w:val="24"/>
          <w:szCs w:val="24"/>
        </w:rPr>
        <w:t xml:space="preserve">+48 0224587801, faks: +48 0224587800, mail: </w:t>
      </w:r>
      <w:hyperlink r:id="rId13" w:history="1">
        <w:r w:rsidR="008623E1" w:rsidRPr="003E1F0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odwolania@uzo.gov.pl</w:t>
        </w:r>
      </w:hyperlink>
      <w:r w:rsidR="00144C59" w:rsidRPr="00862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3E1" w:rsidRDefault="00991782" w:rsidP="005A32C7">
      <w:pPr>
        <w:pStyle w:val="Zwykytekst"/>
        <w:numPr>
          <w:ilvl w:val="1"/>
          <w:numId w:val="41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3E1">
        <w:rPr>
          <w:rFonts w:ascii="Times New Roman" w:hAnsi="Times New Roman" w:cs="Times New Roman"/>
          <w:sz w:val="24"/>
          <w:szCs w:val="24"/>
        </w:rPr>
        <w:t>Odwołują</w:t>
      </w:r>
      <w:r w:rsidR="00144C59" w:rsidRPr="008623E1">
        <w:rPr>
          <w:rFonts w:ascii="Times New Roman" w:hAnsi="Times New Roman" w:cs="Times New Roman"/>
          <w:sz w:val="24"/>
          <w:szCs w:val="24"/>
        </w:rPr>
        <w:t>cy pr</w:t>
      </w:r>
      <w:r w:rsidRPr="008623E1">
        <w:rPr>
          <w:rFonts w:ascii="Times New Roman" w:hAnsi="Times New Roman" w:cs="Times New Roman"/>
          <w:sz w:val="24"/>
          <w:szCs w:val="24"/>
        </w:rPr>
        <w:t>zesyła kopię odwołania zamawiają</w:t>
      </w:r>
      <w:r w:rsidR="008623E1">
        <w:rPr>
          <w:rFonts w:ascii="Times New Roman" w:hAnsi="Times New Roman" w:cs="Times New Roman"/>
          <w:sz w:val="24"/>
          <w:szCs w:val="24"/>
        </w:rPr>
        <w:t xml:space="preserve">cemu przed upływem terminu do </w:t>
      </w:r>
      <w:r w:rsidR="00144C59" w:rsidRPr="008623E1">
        <w:rPr>
          <w:rFonts w:ascii="Times New Roman" w:hAnsi="Times New Roman" w:cs="Times New Roman"/>
          <w:sz w:val="24"/>
          <w:szCs w:val="24"/>
        </w:rPr>
        <w:t>wniesienia odwołania w taki sposób, aby mógł on zapoznać się z jego tre</w:t>
      </w:r>
      <w:r w:rsidRPr="008623E1">
        <w:rPr>
          <w:rFonts w:ascii="Times New Roman" w:hAnsi="Times New Roman" w:cs="Times New Roman"/>
          <w:sz w:val="24"/>
          <w:szCs w:val="24"/>
        </w:rPr>
        <w:t>ścią</w:t>
      </w:r>
      <w:r w:rsidR="008623E1">
        <w:rPr>
          <w:rFonts w:ascii="Times New Roman" w:hAnsi="Times New Roman" w:cs="Times New Roman"/>
          <w:sz w:val="24"/>
          <w:szCs w:val="24"/>
        </w:rPr>
        <w:t xml:space="preserve"> przed upływem </w:t>
      </w:r>
      <w:r w:rsidR="00144C59" w:rsidRPr="008623E1">
        <w:rPr>
          <w:rFonts w:ascii="Times New Roman" w:hAnsi="Times New Roman" w:cs="Times New Roman"/>
          <w:sz w:val="24"/>
          <w:szCs w:val="24"/>
        </w:rPr>
        <w:t>tego termi</w:t>
      </w:r>
      <w:r w:rsidRPr="008623E1">
        <w:rPr>
          <w:rFonts w:ascii="Times New Roman" w:hAnsi="Times New Roman" w:cs="Times New Roman"/>
          <w:sz w:val="24"/>
          <w:szCs w:val="24"/>
        </w:rPr>
        <w:t>nu. Domniemywa się, iż zamawiają</w:t>
      </w:r>
      <w:r w:rsidR="00144C59" w:rsidRPr="008623E1">
        <w:rPr>
          <w:rFonts w:ascii="Times New Roman" w:hAnsi="Times New Roman" w:cs="Times New Roman"/>
          <w:sz w:val="24"/>
          <w:szCs w:val="24"/>
        </w:rPr>
        <w:t>cy mógł zapoznać się z tre</w:t>
      </w:r>
      <w:r w:rsidRPr="008623E1">
        <w:rPr>
          <w:rFonts w:ascii="Times New Roman" w:hAnsi="Times New Roman" w:cs="Times New Roman"/>
          <w:sz w:val="24"/>
          <w:szCs w:val="24"/>
        </w:rPr>
        <w:t>ścią</w:t>
      </w:r>
      <w:r w:rsidR="008623E1">
        <w:rPr>
          <w:rFonts w:ascii="Times New Roman" w:hAnsi="Times New Roman" w:cs="Times New Roman"/>
          <w:sz w:val="24"/>
          <w:szCs w:val="24"/>
        </w:rPr>
        <w:t xml:space="preserve"> odwołania przed </w:t>
      </w:r>
      <w:r w:rsidR="00144C59" w:rsidRPr="008623E1">
        <w:rPr>
          <w:rFonts w:ascii="Times New Roman" w:hAnsi="Times New Roman" w:cs="Times New Roman"/>
          <w:sz w:val="24"/>
          <w:szCs w:val="24"/>
        </w:rPr>
        <w:t>upływem terminu do jego wniesienia, je</w:t>
      </w:r>
      <w:r w:rsidRPr="008623E1">
        <w:rPr>
          <w:rFonts w:ascii="Times New Roman" w:hAnsi="Times New Roman" w:cs="Times New Roman"/>
          <w:sz w:val="24"/>
          <w:szCs w:val="24"/>
        </w:rPr>
        <w:t>żeli przesłanie jego kopii nastą</w:t>
      </w:r>
      <w:r w:rsidR="008623E1">
        <w:rPr>
          <w:rFonts w:ascii="Times New Roman" w:hAnsi="Times New Roman" w:cs="Times New Roman"/>
          <w:sz w:val="24"/>
          <w:szCs w:val="24"/>
        </w:rPr>
        <w:t xml:space="preserve">piło przed upływem </w:t>
      </w:r>
      <w:r w:rsidR="00144C59" w:rsidRPr="008623E1">
        <w:rPr>
          <w:rFonts w:ascii="Times New Roman" w:hAnsi="Times New Roman" w:cs="Times New Roman"/>
          <w:sz w:val="24"/>
          <w:szCs w:val="24"/>
        </w:rPr>
        <w:t xml:space="preserve">terminu do jego wniesienia przy użyciu </w:t>
      </w:r>
      <w:r w:rsidRPr="008623E1">
        <w:rPr>
          <w:rFonts w:ascii="Times New Roman" w:hAnsi="Times New Roman" w:cs="Times New Roman"/>
          <w:sz w:val="24"/>
          <w:szCs w:val="24"/>
        </w:rPr>
        <w:t>ś</w:t>
      </w:r>
      <w:r w:rsidR="00144C59" w:rsidRPr="008623E1">
        <w:rPr>
          <w:rFonts w:ascii="Times New Roman" w:hAnsi="Times New Roman" w:cs="Times New Roman"/>
          <w:sz w:val="24"/>
          <w:szCs w:val="24"/>
        </w:rPr>
        <w:t>rodków komunikacji elektronicznej.</w:t>
      </w:r>
    </w:p>
    <w:p w:rsidR="00144C59" w:rsidRDefault="00144C59" w:rsidP="005A32C7">
      <w:pPr>
        <w:pStyle w:val="Zwykytekst"/>
        <w:numPr>
          <w:ilvl w:val="1"/>
          <w:numId w:val="41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3E1">
        <w:rPr>
          <w:rFonts w:ascii="Times New Roman" w:hAnsi="Times New Roman" w:cs="Times New Roman"/>
          <w:sz w:val="24"/>
          <w:szCs w:val="24"/>
        </w:rPr>
        <w:t xml:space="preserve"> Wykonawca lub uczestnik konkursu może w terminie przewidzianym do wniesienia odwołania </w:t>
      </w:r>
      <w:r w:rsidR="00991782" w:rsidRPr="008623E1">
        <w:rPr>
          <w:rFonts w:ascii="Times New Roman" w:hAnsi="Times New Roman" w:cs="Times New Roman"/>
          <w:sz w:val="24"/>
          <w:szCs w:val="24"/>
        </w:rPr>
        <w:t>poinformować zamawiają</w:t>
      </w:r>
      <w:r w:rsidRPr="008623E1">
        <w:rPr>
          <w:rFonts w:ascii="Times New Roman" w:hAnsi="Times New Roman" w:cs="Times New Roman"/>
          <w:sz w:val="24"/>
          <w:szCs w:val="24"/>
        </w:rPr>
        <w:t>cego o niezgodnej z przepisami ustawy czynno</w:t>
      </w:r>
      <w:r w:rsidR="00991782" w:rsidRPr="008623E1">
        <w:rPr>
          <w:rFonts w:ascii="Times New Roman" w:hAnsi="Times New Roman" w:cs="Times New Roman"/>
          <w:sz w:val="24"/>
          <w:szCs w:val="24"/>
        </w:rPr>
        <w:t>ś</w:t>
      </w:r>
      <w:r w:rsidRPr="008623E1">
        <w:rPr>
          <w:rFonts w:ascii="Times New Roman" w:hAnsi="Times New Roman" w:cs="Times New Roman"/>
          <w:sz w:val="24"/>
          <w:szCs w:val="24"/>
        </w:rPr>
        <w:t>ci podjętej</w:t>
      </w:r>
      <w:r w:rsidR="008623E1">
        <w:rPr>
          <w:rFonts w:ascii="Times New Roman" w:hAnsi="Times New Roman" w:cs="Times New Roman"/>
          <w:sz w:val="24"/>
          <w:szCs w:val="24"/>
        </w:rPr>
        <w:t xml:space="preserve"> </w:t>
      </w:r>
      <w:r w:rsidRPr="008623E1">
        <w:rPr>
          <w:rFonts w:ascii="Times New Roman" w:hAnsi="Times New Roman" w:cs="Times New Roman"/>
          <w:sz w:val="24"/>
          <w:szCs w:val="24"/>
        </w:rPr>
        <w:t>przez niego lub zaniechaniu czynno</w:t>
      </w:r>
      <w:r w:rsidR="00991782" w:rsidRPr="008623E1">
        <w:rPr>
          <w:rFonts w:ascii="Times New Roman" w:hAnsi="Times New Roman" w:cs="Times New Roman"/>
          <w:sz w:val="24"/>
          <w:szCs w:val="24"/>
        </w:rPr>
        <w:t>ści, do której jest on zobowią</w:t>
      </w:r>
      <w:r w:rsidRPr="008623E1">
        <w:rPr>
          <w:rFonts w:ascii="Times New Roman" w:hAnsi="Times New Roman" w:cs="Times New Roman"/>
          <w:sz w:val="24"/>
          <w:szCs w:val="24"/>
        </w:rPr>
        <w:t>z</w:t>
      </w:r>
      <w:r w:rsidR="008623E1">
        <w:rPr>
          <w:rFonts w:ascii="Times New Roman" w:hAnsi="Times New Roman" w:cs="Times New Roman"/>
          <w:sz w:val="24"/>
          <w:szCs w:val="24"/>
        </w:rPr>
        <w:t xml:space="preserve">any na podstawie ustawy, na </w:t>
      </w:r>
      <w:r w:rsidRPr="008623E1">
        <w:rPr>
          <w:rFonts w:ascii="Times New Roman" w:hAnsi="Times New Roman" w:cs="Times New Roman"/>
          <w:sz w:val="24"/>
          <w:szCs w:val="24"/>
        </w:rPr>
        <w:t xml:space="preserve">które nie przysługuje odwołanie na podstawie art. 180 ust. 2 ustawy. </w:t>
      </w:r>
    </w:p>
    <w:p w:rsidR="00144C59" w:rsidRDefault="00144C59" w:rsidP="005A32C7">
      <w:pPr>
        <w:pStyle w:val="Zwykytekst"/>
        <w:numPr>
          <w:ilvl w:val="1"/>
          <w:numId w:val="41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3E1">
        <w:rPr>
          <w:rFonts w:ascii="Times New Roman" w:hAnsi="Times New Roman" w:cs="Times New Roman"/>
          <w:sz w:val="24"/>
          <w:szCs w:val="24"/>
        </w:rPr>
        <w:t>Odwołanie wnosi się w terminie 5 dni od dnia przesłania informacji o czynno</w:t>
      </w:r>
      <w:r w:rsidR="00991782" w:rsidRPr="008623E1">
        <w:rPr>
          <w:rFonts w:ascii="Times New Roman" w:hAnsi="Times New Roman" w:cs="Times New Roman"/>
          <w:sz w:val="24"/>
          <w:szCs w:val="24"/>
        </w:rPr>
        <w:t>ś</w:t>
      </w:r>
      <w:r w:rsidRPr="008623E1">
        <w:rPr>
          <w:rFonts w:ascii="Times New Roman" w:hAnsi="Times New Roman" w:cs="Times New Roman"/>
          <w:sz w:val="24"/>
          <w:szCs w:val="24"/>
        </w:rPr>
        <w:t>ci z</w:t>
      </w:r>
      <w:r w:rsidR="00991782" w:rsidRPr="008623E1">
        <w:rPr>
          <w:rFonts w:ascii="Times New Roman" w:hAnsi="Times New Roman" w:cs="Times New Roman"/>
          <w:sz w:val="24"/>
          <w:szCs w:val="24"/>
        </w:rPr>
        <w:t>amawiają</w:t>
      </w:r>
      <w:r w:rsidRPr="008623E1">
        <w:rPr>
          <w:rFonts w:ascii="Times New Roman" w:hAnsi="Times New Roman" w:cs="Times New Roman"/>
          <w:sz w:val="24"/>
          <w:szCs w:val="24"/>
        </w:rPr>
        <w:t xml:space="preserve">cego </w:t>
      </w:r>
      <w:r w:rsidR="00991782" w:rsidRPr="008623E1">
        <w:rPr>
          <w:rFonts w:ascii="Times New Roman" w:hAnsi="Times New Roman" w:cs="Times New Roman"/>
          <w:sz w:val="24"/>
          <w:szCs w:val="24"/>
        </w:rPr>
        <w:t>stanowią</w:t>
      </w:r>
      <w:r w:rsidRPr="008623E1">
        <w:rPr>
          <w:rFonts w:ascii="Times New Roman" w:hAnsi="Times New Roman" w:cs="Times New Roman"/>
          <w:sz w:val="24"/>
          <w:szCs w:val="24"/>
        </w:rPr>
        <w:t>cej podstawę jego wniesienia - jeżeli zostały przesłane w sposób okre</w:t>
      </w:r>
      <w:r w:rsidR="00991782" w:rsidRPr="008623E1">
        <w:rPr>
          <w:rFonts w:ascii="Times New Roman" w:hAnsi="Times New Roman" w:cs="Times New Roman"/>
          <w:sz w:val="24"/>
          <w:szCs w:val="24"/>
        </w:rPr>
        <w:t>ś</w:t>
      </w:r>
      <w:r w:rsidRPr="008623E1">
        <w:rPr>
          <w:rFonts w:ascii="Times New Roman" w:hAnsi="Times New Roman" w:cs="Times New Roman"/>
          <w:sz w:val="24"/>
          <w:szCs w:val="24"/>
        </w:rPr>
        <w:t xml:space="preserve">lony w art. 180 ust. 5 zdanie drugie, albo w terminie 10 dni - jeżeli zostały przesłane w inny sposób. </w:t>
      </w:r>
    </w:p>
    <w:p w:rsidR="00144C59" w:rsidRDefault="00144C59" w:rsidP="005A32C7">
      <w:pPr>
        <w:pStyle w:val="Zwykytekst"/>
        <w:numPr>
          <w:ilvl w:val="1"/>
          <w:numId w:val="41"/>
        </w:numPr>
        <w:tabs>
          <w:tab w:val="left" w:pos="284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3E1">
        <w:rPr>
          <w:rFonts w:ascii="Times New Roman" w:hAnsi="Times New Roman" w:cs="Times New Roman"/>
          <w:sz w:val="24"/>
          <w:szCs w:val="24"/>
        </w:rPr>
        <w:t>Odwołanie wobec tre</w:t>
      </w:r>
      <w:r w:rsidR="00991782" w:rsidRPr="008623E1">
        <w:rPr>
          <w:rFonts w:ascii="Times New Roman" w:hAnsi="Times New Roman" w:cs="Times New Roman"/>
          <w:sz w:val="24"/>
          <w:szCs w:val="24"/>
        </w:rPr>
        <w:t>ś</w:t>
      </w:r>
      <w:r w:rsidRPr="008623E1">
        <w:rPr>
          <w:rFonts w:ascii="Times New Roman" w:hAnsi="Times New Roman" w:cs="Times New Roman"/>
          <w:sz w:val="24"/>
          <w:szCs w:val="24"/>
        </w:rPr>
        <w:t xml:space="preserve">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 </w:t>
      </w:r>
    </w:p>
    <w:p w:rsidR="00903BF9" w:rsidRPr="008623E1" w:rsidRDefault="00144C59" w:rsidP="005A32C7">
      <w:pPr>
        <w:pStyle w:val="Zwykytekst"/>
        <w:numPr>
          <w:ilvl w:val="1"/>
          <w:numId w:val="41"/>
        </w:numPr>
        <w:tabs>
          <w:tab w:val="left" w:pos="284"/>
          <w:tab w:val="left" w:pos="426"/>
        </w:tabs>
        <w:spacing w:after="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3E1">
        <w:rPr>
          <w:rFonts w:ascii="Times New Roman" w:hAnsi="Times New Roman" w:cs="Times New Roman"/>
          <w:sz w:val="24"/>
          <w:szCs w:val="24"/>
        </w:rPr>
        <w:t>Odwołanie wobec czynno</w:t>
      </w:r>
      <w:r w:rsidR="00991782" w:rsidRPr="008623E1">
        <w:rPr>
          <w:rFonts w:ascii="Times New Roman" w:hAnsi="Times New Roman" w:cs="Times New Roman"/>
          <w:sz w:val="24"/>
          <w:szCs w:val="24"/>
        </w:rPr>
        <w:t>ś</w:t>
      </w:r>
      <w:r w:rsidRPr="008623E1">
        <w:rPr>
          <w:rFonts w:ascii="Times New Roman" w:hAnsi="Times New Roman" w:cs="Times New Roman"/>
          <w:sz w:val="24"/>
          <w:szCs w:val="24"/>
        </w:rPr>
        <w:t>ci innych niż ww. wnosi się w terminie 5 dni od dnia, w którym powzięto lub przy zachowaniu należytej staranno</w:t>
      </w:r>
      <w:r w:rsidR="00991782" w:rsidRPr="008623E1">
        <w:rPr>
          <w:rFonts w:ascii="Times New Roman" w:hAnsi="Times New Roman" w:cs="Times New Roman"/>
          <w:sz w:val="24"/>
          <w:szCs w:val="24"/>
        </w:rPr>
        <w:t>ści można było powzią</w:t>
      </w:r>
      <w:r w:rsidRPr="008623E1">
        <w:rPr>
          <w:rFonts w:ascii="Times New Roman" w:hAnsi="Times New Roman" w:cs="Times New Roman"/>
          <w:sz w:val="24"/>
          <w:szCs w:val="24"/>
        </w:rPr>
        <w:t>ć wiadomo</w:t>
      </w:r>
      <w:r w:rsidR="00991782" w:rsidRPr="008623E1">
        <w:rPr>
          <w:rFonts w:ascii="Times New Roman" w:hAnsi="Times New Roman" w:cs="Times New Roman"/>
          <w:sz w:val="24"/>
          <w:szCs w:val="24"/>
        </w:rPr>
        <w:t>ś</w:t>
      </w:r>
      <w:r w:rsidRPr="008623E1">
        <w:rPr>
          <w:rFonts w:ascii="Times New Roman" w:hAnsi="Times New Roman" w:cs="Times New Roman"/>
          <w:sz w:val="24"/>
          <w:szCs w:val="24"/>
        </w:rPr>
        <w:t xml:space="preserve">ć </w:t>
      </w:r>
      <w:r w:rsidR="008623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23E1">
        <w:rPr>
          <w:rFonts w:ascii="Times New Roman" w:hAnsi="Times New Roman" w:cs="Times New Roman"/>
          <w:sz w:val="24"/>
          <w:szCs w:val="24"/>
        </w:rPr>
        <w:t>o okoliczno</w:t>
      </w:r>
      <w:r w:rsidR="00991782" w:rsidRPr="008623E1">
        <w:rPr>
          <w:rFonts w:ascii="Times New Roman" w:hAnsi="Times New Roman" w:cs="Times New Roman"/>
          <w:sz w:val="24"/>
          <w:szCs w:val="24"/>
        </w:rPr>
        <w:t>ściach stanowią</w:t>
      </w:r>
      <w:r w:rsidRPr="008623E1">
        <w:rPr>
          <w:rFonts w:ascii="Times New Roman" w:hAnsi="Times New Roman" w:cs="Times New Roman"/>
          <w:sz w:val="24"/>
          <w:szCs w:val="24"/>
        </w:rPr>
        <w:t>cych podstawę jego wniesienia.</w:t>
      </w:r>
    </w:p>
    <w:p w:rsidR="008623E1" w:rsidRPr="00C44069" w:rsidRDefault="008623E1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44C59" w:rsidRDefault="00903BF9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44C59" w:rsidRPr="00144C59">
        <w:rPr>
          <w:rFonts w:ascii="Times New Roman" w:hAnsi="Times New Roman" w:cs="Times New Roman"/>
          <w:sz w:val="24"/>
          <w:szCs w:val="24"/>
        </w:rPr>
        <w:t xml:space="preserve">Zatwierdzam: </w:t>
      </w:r>
    </w:p>
    <w:p w:rsidR="00903BF9" w:rsidRPr="008623E1" w:rsidRDefault="00903BF9" w:rsidP="00144C59">
      <w:pPr>
        <w:pStyle w:val="Zwykytekst"/>
        <w:rPr>
          <w:rFonts w:ascii="Times New Roman" w:hAnsi="Times New Roman" w:cs="Times New Roman"/>
          <w:color w:val="FF0000"/>
          <w:sz w:val="24"/>
          <w:szCs w:val="24"/>
        </w:rPr>
      </w:pPr>
    </w:p>
    <w:p w:rsidR="00903BF9" w:rsidRPr="008623E1" w:rsidRDefault="00903BF9" w:rsidP="00322B3E">
      <w:pPr>
        <w:pStyle w:val="Tekstpodstawowy21"/>
        <w:spacing w:after="0" w:line="360" w:lineRule="auto"/>
        <w:ind w:left="0" w:firstLine="3600"/>
        <w:jc w:val="center"/>
        <w:rPr>
          <w:rFonts w:ascii="Times New Roman" w:hAnsi="Times New Roman"/>
          <w:color w:val="FF0000"/>
          <w:sz w:val="24"/>
          <w:szCs w:val="24"/>
        </w:rPr>
      </w:pPr>
      <w:r w:rsidRPr="008623E1">
        <w:rPr>
          <w:rFonts w:ascii="Times New Roman" w:hAnsi="Times New Roman"/>
          <w:color w:val="FF0000"/>
          <w:sz w:val="24"/>
          <w:szCs w:val="24"/>
        </w:rPr>
        <w:t xml:space="preserve">                        </w:t>
      </w:r>
      <w:r w:rsidR="008623E1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8623E1">
        <w:rPr>
          <w:rFonts w:ascii="Times New Roman" w:hAnsi="Times New Roman"/>
          <w:color w:val="FF0000"/>
          <w:sz w:val="24"/>
          <w:szCs w:val="24"/>
        </w:rPr>
        <w:t>Wójt</w:t>
      </w:r>
    </w:p>
    <w:p w:rsidR="00903BF9" w:rsidRPr="008623E1" w:rsidRDefault="00903BF9" w:rsidP="00903BF9">
      <w:pPr>
        <w:pStyle w:val="Tekstpodstawowy21"/>
        <w:spacing w:after="0"/>
        <w:ind w:left="0" w:firstLine="3600"/>
        <w:jc w:val="center"/>
        <w:rPr>
          <w:rFonts w:ascii="Times New Roman" w:hAnsi="Times New Roman"/>
          <w:color w:val="FF0000"/>
          <w:sz w:val="24"/>
          <w:szCs w:val="24"/>
        </w:rPr>
      </w:pPr>
      <w:r w:rsidRPr="008623E1">
        <w:rPr>
          <w:rFonts w:ascii="Times New Roman" w:hAnsi="Times New Roman"/>
          <w:color w:val="FF0000"/>
          <w:sz w:val="24"/>
          <w:szCs w:val="24"/>
        </w:rPr>
        <w:t xml:space="preserve">                               Andrzej </w:t>
      </w:r>
      <w:proofErr w:type="spellStart"/>
      <w:r w:rsidRPr="008623E1">
        <w:rPr>
          <w:rFonts w:ascii="Times New Roman" w:hAnsi="Times New Roman"/>
          <w:color w:val="FF0000"/>
          <w:sz w:val="24"/>
          <w:szCs w:val="24"/>
        </w:rPr>
        <w:t>Szymulewski</w:t>
      </w:r>
      <w:proofErr w:type="spellEnd"/>
    </w:p>
    <w:p w:rsidR="00144C59" w:rsidRPr="00903BF9" w:rsidRDefault="00903BF9" w:rsidP="00144C5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03BF9">
        <w:rPr>
          <w:rFonts w:ascii="Times New Roman" w:hAnsi="Times New Roman" w:cs="Times New Roman"/>
          <w:sz w:val="24"/>
          <w:szCs w:val="24"/>
        </w:rPr>
        <w:t xml:space="preserve">  </w:t>
      </w:r>
      <w:r w:rsidR="002B3022">
        <w:rPr>
          <w:rFonts w:ascii="Times New Roman" w:hAnsi="Times New Roman" w:cs="Times New Roman"/>
          <w:sz w:val="24"/>
          <w:szCs w:val="24"/>
        </w:rPr>
        <w:t>Raczki, dnia 01.07</w:t>
      </w:r>
      <w:r w:rsidR="00C11F2C" w:rsidRPr="00C11F2C">
        <w:rPr>
          <w:rFonts w:ascii="Times New Roman" w:hAnsi="Times New Roman" w:cs="Times New Roman"/>
          <w:sz w:val="24"/>
          <w:szCs w:val="24"/>
        </w:rPr>
        <w:t>.</w:t>
      </w:r>
      <w:r w:rsidR="007B229E">
        <w:rPr>
          <w:rFonts w:ascii="Times New Roman" w:hAnsi="Times New Roman" w:cs="Times New Roman"/>
          <w:sz w:val="24"/>
          <w:szCs w:val="24"/>
        </w:rPr>
        <w:t>2019</w:t>
      </w:r>
      <w:r w:rsidR="00144C59" w:rsidRPr="00C11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C59" w:rsidRPr="00C11F2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44C59" w:rsidRPr="00C11F2C">
        <w:rPr>
          <w:rFonts w:ascii="Times New Roman" w:hAnsi="Times New Roman" w:cs="Times New Roman"/>
          <w:sz w:val="24"/>
          <w:szCs w:val="24"/>
        </w:rPr>
        <w:t>.</w:t>
      </w:r>
      <w:r w:rsidR="00144C59" w:rsidRPr="00903B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4C59" w:rsidRPr="00903BF9" w:rsidSect="002D1426"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1F" w:rsidRDefault="00843F1F" w:rsidP="005766A2">
      <w:pPr>
        <w:spacing w:after="0"/>
      </w:pPr>
      <w:r>
        <w:separator/>
      </w:r>
    </w:p>
  </w:endnote>
  <w:endnote w:type="continuationSeparator" w:id="0">
    <w:p w:rsidR="00843F1F" w:rsidRDefault="00843F1F" w:rsidP="005766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-PL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NewRoman">
    <w:altName w:val="MS PMincho"/>
    <w:charset w:val="80"/>
    <w:family w:val="roman"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86240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05092" w:rsidRDefault="00D0509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5747B8" w:rsidRPr="005747B8">
            <w:rPr>
              <w:rFonts w:asciiTheme="majorHAnsi" w:hAnsiTheme="majorHAnsi"/>
              <w:noProof/>
              <w:sz w:val="28"/>
              <w:szCs w:val="28"/>
            </w:rPr>
            <w:t>16</w:t>
          </w:r>
        </w:fldSimple>
      </w:p>
    </w:sdtContent>
  </w:sdt>
  <w:p w:rsidR="00D05092" w:rsidRDefault="00D050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1F" w:rsidRDefault="00843F1F" w:rsidP="005766A2">
      <w:pPr>
        <w:spacing w:after="0"/>
      </w:pPr>
      <w:r>
        <w:separator/>
      </w:r>
    </w:p>
  </w:footnote>
  <w:footnote w:type="continuationSeparator" w:id="0">
    <w:p w:rsidR="00843F1F" w:rsidRDefault="00843F1F" w:rsidP="005766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60AD"/>
    <w:multiLevelType w:val="hybridMultilevel"/>
    <w:tmpl w:val="36F82946"/>
    <w:lvl w:ilvl="0" w:tplc="D2441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3955"/>
    <w:multiLevelType w:val="hybridMultilevel"/>
    <w:tmpl w:val="5B32E4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C66794"/>
    <w:multiLevelType w:val="hybridMultilevel"/>
    <w:tmpl w:val="D3E0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4195"/>
    <w:multiLevelType w:val="hybridMultilevel"/>
    <w:tmpl w:val="0A0A8A7C"/>
    <w:lvl w:ilvl="0" w:tplc="41A4BEA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1F3"/>
    <w:multiLevelType w:val="hybridMultilevel"/>
    <w:tmpl w:val="CF98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7209"/>
    <w:multiLevelType w:val="hybridMultilevel"/>
    <w:tmpl w:val="5B32E4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FF5FCF"/>
    <w:multiLevelType w:val="hybridMultilevel"/>
    <w:tmpl w:val="932A388A"/>
    <w:lvl w:ilvl="0" w:tplc="93582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183A"/>
    <w:multiLevelType w:val="hybridMultilevel"/>
    <w:tmpl w:val="685E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138A"/>
    <w:multiLevelType w:val="hybridMultilevel"/>
    <w:tmpl w:val="80523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C76FA"/>
    <w:multiLevelType w:val="hybridMultilevel"/>
    <w:tmpl w:val="54F8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D3CF7"/>
    <w:multiLevelType w:val="hybridMultilevel"/>
    <w:tmpl w:val="4628D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23D24"/>
    <w:multiLevelType w:val="hybridMultilevel"/>
    <w:tmpl w:val="A72A8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B42B9"/>
    <w:multiLevelType w:val="hybridMultilevel"/>
    <w:tmpl w:val="1F742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75C37"/>
    <w:multiLevelType w:val="hybridMultilevel"/>
    <w:tmpl w:val="FA065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F7231"/>
    <w:multiLevelType w:val="hybridMultilevel"/>
    <w:tmpl w:val="A5288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C246C"/>
    <w:multiLevelType w:val="hybridMultilevel"/>
    <w:tmpl w:val="F348D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33D58"/>
    <w:multiLevelType w:val="hybridMultilevel"/>
    <w:tmpl w:val="2C063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4564F"/>
    <w:multiLevelType w:val="hybridMultilevel"/>
    <w:tmpl w:val="D73A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A02E3B"/>
    <w:multiLevelType w:val="hybridMultilevel"/>
    <w:tmpl w:val="8500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E4EB2"/>
    <w:multiLevelType w:val="hybridMultilevel"/>
    <w:tmpl w:val="6ED422B4"/>
    <w:lvl w:ilvl="0" w:tplc="DDBA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7498C"/>
    <w:multiLevelType w:val="hybridMultilevel"/>
    <w:tmpl w:val="A642BCD2"/>
    <w:lvl w:ilvl="0" w:tplc="3970F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80A6D"/>
    <w:multiLevelType w:val="hybridMultilevel"/>
    <w:tmpl w:val="4B56A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000B6"/>
    <w:multiLevelType w:val="hybridMultilevel"/>
    <w:tmpl w:val="C9EAC7EA"/>
    <w:lvl w:ilvl="0" w:tplc="9FE0EC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E3BB4"/>
    <w:multiLevelType w:val="hybridMultilevel"/>
    <w:tmpl w:val="5CF4733A"/>
    <w:lvl w:ilvl="0" w:tplc="F95AB0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916F0"/>
    <w:multiLevelType w:val="hybridMultilevel"/>
    <w:tmpl w:val="51A4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00378"/>
    <w:multiLevelType w:val="hybridMultilevel"/>
    <w:tmpl w:val="9AC4D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D43E6"/>
    <w:multiLevelType w:val="hybridMultilevel"/>
    <w:tmpl w:val="1256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D6FEE"/>
    <w:multiLevelType w:val="hybridMultilevel"/>
    <w:tmpl w:val="3D6CA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83759"/>
    <w:multiLevelType w:val="hybridMultilevel"/>
    <w:tmpl w:val="43CE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35337"/>
    <w:multiLevelType w:val="hybridMultilevel"/>
    <w:tmpl w:val="0FC0B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D393F"/>
    <w:multiLevelType w:val="hybridMultilevel"/>
    <w:tmpl w:val="A9385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77BC6"/>
    <w:multiLevelType w:val="hybridMultilevel"/>
    <w:tmpl w:val="7E2E3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C61D3"/>
    <w:multiLevelType w:val="hybridMultilevel"/>
    <w:tmpl w:val="0F823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75639"/>
    <w:multiLevelType w:val="hybridMultilevel"/>
    <w:tmpl w:val="6D946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6A3DB4"/>
    <w:multiLevelType w:val="hybridMultilevel"/>
    <w:tmpl w:val="685E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C1D8E"/>
    <w:multiLevelType w:val="hybridMultilevel"/>
    <w:tmpl w:val="214CB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5787A"/>
    <w:multiLevelType w:val="hybridMultilevel"/>
    <w:tmpl w:val="7F7E9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7E758F"/>
    <w:multiLevelType w:val="hybridMultilevel"/>
    <w:tmpl w:val="677C7CAA"/>
    <w:lvl w:ilvl="0" w:tplc="F95AB0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633F60"/>
    <w:multiLevelType w:val="hybridMultilevel"/>
    <w:tmpl w:val="27A43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6415F"/>
    <w:multiLevelType w:val="hybridMultilevel"/>
    <w:tmpl w:val="E1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E865DA"/>
    <w:multiLevelType w:val="hybridMultilevel"/>
    <w:tmpl w:val="6DFA79E2"/>
    <w:lvl w:ilvl="0" w:tplc="F95AB0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764548"/>
    <w:multiLevelType w:val="hybridMultilevel"/>
    <w:tmpl w:val="5CB8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A80C09"/>
    <w:multiLevelType w:val="hybridMultilevel"/>
    <w:tmpl w:val="43B4C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F622D9"/>
    <w:multiLevelType w:val="hybridMultilevel"/>
    <w:tmpl w:val="3D9CF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7E326D"/>
    <w:multiLevelType w:val="hybridMultilevel"/>
    <w:tmpl w:val="6A968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46754F"/>
    <w:multiLevelType w:val="hybridMultilevel"/>
    <w:tmpl w:val="E3500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0849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DE2D68"/>
    <w:multiLevelType w:val="hybridMultilevel"/>
    <w:tmpl w:val="4CD62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40218"/>
    <w:multiLevelType w:val="hybridMultilevel"/>
    <w:tmpl w:val="6D946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82152E"/>
    <w:multiLevelType w:val="hybridMultilevel"/>
    <w:tmpl w:val="81C02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7D294B"/>
    <w:multiLevelType w:val="hybridMultilevel"/>
    <w:tmpl w:val="A72E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A0904"/>
    <w:multiLevelType w:val="hybridMultilevel"/>
    <w:tmpl w:val="3070B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417544"/>
    <w:multiLevelType w:val="hybridMultilevel"/>
    <w:tmpl w:val="1B22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304371"/>
    <w:multiLevelType w:val="hybridMultilevel"/>
    <w:tmpl w:val="4CC0C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173D7"/>
    <w:multiLevelType w:val="hybridMultilevel"/>
    <w:tmpl w:val="AD3C6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B16F2"/>
    <w:multiLevelType w:val="hybridMultilevel"/>
    <w:tmpl w:val="CB2AB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EC46A2"/>
    <w:multiLevelType w:val="hybridMultilevel"/>
    <w:tmpl w:val="02B66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41"/>
  </w:num>
  <w:num w:numId="4">
    <w:abstractNumId w:val="14"/>
  </w:num>
  <w:num w:numId="5">
    <w:abstractNumId w:val="16"/>
  </w:num>
  <w:num w:numId="6">
    <w:abstractNumId w:val="27"/>
  </w:num>
  <w:num w:numId="7">
    <w:abstractNumId w:val="55"/>
  </w:num>
  <w:num w:numId="8">
    <w:abstractNumId w:val="53"/>
  </w:num>
  <w:num w:numId="9">
    <w:abstractNumId w:val="0"/>
  </w:num>
  <w:num w:numId="10">
    <w:abstractNumId w:val="29"/>
  </w:num>
  <w:num w:numId="11">
    <w:abstractNumId w:val="5"/>
  </w:num>
  <w:num w:numId="12">
    <w:abstractNumId w:val="13"/>
  </w:num>
  <w:num w:numId="13">
    <w:abstractNumId w:val="43"/>
  </w:num>
  <w:num w:numId="14">
    <w:abstractNumId w:val="44"/>
  </w:num>
  <w:num w:numId="15">
    <w:abstractNumId w:val="45"/>
  </w:num>
  <w:num w:numId="16">
    <w:abstractNumId w:val="23"/>
  </w:num>
  <w:num w:numId="17">
    <w:abstractNumId w:val="48"/>
  </w:num>
  <w:num w:numId="18">
    <w:abstractNumId w:val="12"/>
  </w:num>
  <w:num w:numId="19">
    <w:abstractNumId w:val="57"/>
  </w:num>
  <w:num w:numId="20">
    <w:abstractNumId w:val="54"/>
  </w:num>
  <w:num w:numId="21">
    <w:abstractNumId w:val="10"/>
  </w:num>
  <w:num w:numId="22">
    <w:abstractNumId w:val="36"/>
  </w:num>
  <w:num w:numId="23">
    <w:abstractNumId w:val="46"/>
  </w:num>
  <w:num w:numId="24">
    <w:abstractNumId w:val="30"/>
  </w:num>
  <w:num w:numId="25">
    <w:abstractNumId w:val="7"/>
  </w:num>
  <w:num w:numId="26">
    <w:abstractNumId w:val="15"/>
  </w:num>
  <w:num w:numId="27">
    <w:abstractNumId w:val="6"/>
  </w:num>
  <w:num w:numId="28">
    <w:abstractNumId w:val="11"/>
  </w:num>
  <w:num w:numId="29">
    <w:abstractNumId w:val="19"/>
  </w:num>
  <w:num w:numId="30">
    <w:abstractNumId w:val="39"/>
  </w:num>
  <w:num w:numId="31">
    <w:abstractNumId w:val="49"/>
  </w:num>
  <w:num w:numId="32">
    <w:abstractNumId w:val="8"/>
  </w:num>
  <w:num w:numId="33">
    <w:abstractNumId w:val="33"/>
  </w:num>
  <w:num w:numId="34">
    <w:abstractNumId w:val="34"/>
  </w:num>
  <w:num w:numId="35">
    <w:abstractNumId w:val="25"/>
  </w:num>
  <w:num w:numId="36">
    <w:abstractNumId w:val="56"/>
  </w:num>
  <w:num w:numId="37">
    <w:abstractNumId w:val="50"/>
  </w:num>
  <w:num w:numId="38">
    <w:abstractNumId w:val="51"/>
  </w:num>
  <w:num w:numId="39">
    <w:abstractNumId w:val="1"/>
  </w:num>
  <w:num w:numId="40">
    <w:abstractNumId w:val="21"/>
  </w:num>
  <w:num w:numId="41">
    <w:abstractNumId w:val="47"/>
  </w:num>
  <w:num w:numId="42">
    <w:abstractNumId w:val="24"/>
  </w:num>
  <w:num w:numId="43">
    <w:abstractNumId w:val="35"/>
  </w:num>
  <w:num w:numId="44">
    <w:abstractNumId w:val="38"/>
  </w:num>
  <w:num w:numId="45">
    <w:abstractNumId w:val="26"/>
  </w:num>
  <w:num w:numId="46">
    <w:abstractNumId w:val="31"/>
  </w:num>
  <w:num w:numId="47">
    <w:abstractNumId w:val="4"/>
  </w:num>
  <w:num w:numId="48">
    <w:abstractNumId w:val="32"/>
  </w:num>
  <w:num w:numId="49">
    <w:abstractNumId w:val="17"/>
  </w:num>
  <w:num w:numId="50">
    <w:abstractNumId w:val="2"/>
  </w:num>
  <w:num w:numId="51">
    <w:abstractNumId w:val="9"/>
  </w:num>
  <w:num w:numId="52">
    <w:abstractNumId w:val="22"/>
  </w:num>
  <w:num w:numId="53">
    <w:abstractNumId w:val="3"/>
  </w:num>
  <w:num w:numId="54">
    <w:abstractNumId w:val="37"/>
  </w:num>
  <w:num w:numId="55">
    <w:abstractNumId w:val="28"/>
  </w:num>
  <w:num w:numId="56">
    <w:abstractNumId w:val="40"/>
  </w:num>
  <w:num w:numId="57">
    <w:abstractNumId w:val="52"/>
  </w:num>
  <w:num w:numId="58">
    <w:abstractNumId w:val="1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FB2"/>
    <w:rsid w:val="00003847"/>
    <w:rsid w:val="00004D90"/>
    <w:rsid w:val="0000532F"/>
    <w:rsid w:val="000344AC"/>
    <w:rsid w:val="0003573F"/>
    <w:rsid w:val="0003750B"/>
    <w:rsid w:val="00057B26"/>
    <w:rsid w:val="0006113A"/>
    <w:rsid w:val="00077343"/>
    <w:rsid w:val="00087E96"/>
    <w:rsid w:val="000B0AE4"/>
    <w:rsid w:val="000B169E"/>
    <w:rsid w:val="000B49A2"/>
    <w:rsid w:val="000C0A10"/>
    <w:rsid w:val="000D5C78"/>
    <w:rsid w:val="000F0314"/>
    <w:rsid w:val="00107167"/>
    <w:rsid w:val="0011574D"/>
    <w:rsid w:val="00120CAD"/>
    <w:rsid w:val="00144C59"/>
    <w:rsid w:val="00146010"/>
    <w:rsid w:val="00165834"/>
    <w:rsid w:val="001870D6"/>
    <w:rsid w:val="001953F9"/>
    <w:rsid w:val="00195F0A"/>
    <w:rsid w:val="001A5DFA"/>
    <w:rsid w:val="001A7E38"/>
    <w:rsid w:val="001B7B37"/>
    <w:rsid w:val="001D11D4"/>
    <w:rsid w:val="001D5CB3"/>
    <w:rsid w:val="001E3DAF"/>
    <w:rsid w:val="00207F4D"/>
    <w:rsid w:val="00216928"/>
    <w:rsid w:val="00234651"/>
    <w:rsid w:val="0023693D"/>
    <w:rsid w:val="00243BC8"/>
    <w:rsid w:val="00247763"/>
    <w:rsid w:val="00251D10"/>
    <w:rsid w:val="00257F0D"/>
    <w:rsid w:val="00266F9A"/>
    <w:rsid w:val="0027484F"/>
    <w:rsid w:val="00283640"/>
    <w:rsid w:val="002A74ED"/>
    <w:rsid w:val="002B3022"/>
    <w:rsid w:val="002D1426"/>
    <w:rsid w:val="002F08A0"/>
    <w:rsid w:val="002F5F78"/>
    <w:rsid w:val="00302FB2"/>
    <w:rsid w:val="003109E1"/>
    <w:rsid w:val="003133EC"/>
    <w:rsid w:val="00322B3E"/>
    <w:rsid w:val="00323A1E"/>
    <w:rsid w:val="00347335"/>
    <w:rsid w:val="00363BF9"/>
    <w:rsid w:val="00375DD9"/>
    <w:rsid w:val="00395F2D"/>
    <w:rsid w:val="003A6870"/>
    <w:rsid w:val="003C4B76"/>
    <w:rsid w:val="003D020F"/>
    <w:rsid w:val="003E1F0E"/>
    <w:rsid w:val="003E2816"/>
    <w:rsid w:val="00406080"/>
    <w:rsid w:val="00444DA6"/>
    <w:rsid w:val="00462F6E"/>
    <w:rsid w:val="00473A3A"/>
    <w:rsid w:val="00477475"/>
    <w:rsid w:val="004802D5"/>
    <w:rsid w:val="004A61F3"/>
    <w:rsid w:val="004B313A"/>
    <w:rsid w:val="004C2ECE"/>
    <w:rsid w:val="004C6147"/>
    <w:rsid w:val="004D288B"/>
    <w:rsid w:val="004D4334"/>
    <w:rsid w:val="004D553A"/>
    <w:rsid w:val="004F2578"/>
    <w:rsid w:val="00507791"/>
    <w:rsid w:val="00522AD5"/>
    <w:rsid w:val="00532505"/>
    <w:rsid w:val="0053732C"/>
    <w:rsid w:val="0054034F"/>
    <w:rsid w:val="0054612C"/>
    <w:rsid w:val="005747B8"/>
    <w:rsid w:val="00575FA9"/>
    <w:rsid w:val="005766A2"/>
    <w:rsid w:val="00582FDF"/>
    <w:rsid w:val="00583DDD"/>
    <w:rsid w:val="00584AA3"/>
    <w:rsid w:val="00594371"/>
    <w:rsid w:val="00594E59"/>
    <w:rsid w:val="005A32C7"/>
    <w:rsid w:val="005A415C"/>
    <w:rsid w:val="00604709"/>
    <w:rsid w:val="006124D5"/>
    <w:rsid w:val="00617798"/>
    <w:rsid w:val="00631799"/>
    <w:rsid w:val="00647B55"/>
    <w:rsid w:val="00651E15"/>
    <w:rsid w:val="006665E6"/>
    <w:rsid w:val="006719D0"/>
    <w:rsid w:val="00697328"/>
    <w:rsid w:val="006A040E"/>
    <w:rsid w:val="006A0ECC"/>
    <w:rsid w:val="006C791F"/>
    <w:rsid w:val="006F0E22"/>
    <w:rsid w:val="007208F9"/>
    <w:rsid w:val="00730108"/>
    <w:rsid w:val="00732941"/>
    <w:rsid w:val="007359FF"/>
    <w:rsid w:val="007432DC"/>
    <w:rsid w:val="00745F73"/>
    <w:rsid w:val="00756BAC"/>
    <w:rsid w:val="00766705"/>
    <w:rsid w:val="00775540"/>
    <w:rsid w:val="00777235"/>
    <w:rsid w:val="00781E09"/>
    <w:rsid w:val="007A1D61"/>
    <w:rsid w:val="007B229E"/>
    <w:rsid w:val="007B387D"/>
    <w:rsid w:val="007C0418"/>
    <w:rsid w:val="007C6C0C"/>
    <w:rsid w:val="007D79CB"/>
    <w:rsid w:val="007E14BD"/>
    <w:rsid w:val="007E6A9D"/>
    <w:rsid w:val="0083458E"/>
    <w:rsid w:val="008419EC"/>
    <w:rsid w:val="008420CC"/>
    <w:rsid w:val="00843CB8"/>
    <w:rsid w:val="00843F1F"/>
    <w:rsid w:val="008558D5"/>
    <w:rsid w:val="008623E1"/>
    <w:rsid w:val="0086472D"/>
    <w:rsid w:val="00867150"/>
    <w:rsid w:val="00867254"/>
    <w:rsid w:val="00885691"/>
    <w:rsid w:val="00886C2E"/>
    <w:rsid w:val="0089012E"/>
    <w:rsid w:val="00894855"/>
    <w:rsid w:val="00894BE2"/>
    <w:rsid w:val="008B2FDC"/>
    <w:rsid w:val="008C29E9"/>
    <w:rsid w:val="008E2E10"/>
    <w:rsid w:val="008E4F6E"/>
    <w:rsid w:val="008E7756"/>
    <w:rsid w:val="008F6764"/>
    <w:rsid w:val="00903BF9"/>
    <w:rsid w:val="00906D16"/>
    <w:rsid w:val="00923EF8"/>
    <w:rsid w:val="0095314A"/>
    <w:rsid w:val="00953244"/>
    <w:rsid w:val="009655BF"/>
    <w:rsid w:val="00970B51"/>
    <w:rsid w:val="00981BFD"/>
    <w:rsid w:val="009859FF"/>
    <w:rsid w:val="00991782"/>
    <w:rsid w:val="0099483A"/>
    <w:rsid w:val="009C364B"/>
    <w:rsid w:val="009D4487"/>
    <w:rsid w:val="009D5118"/>
    <w:rsid w:val="009D658D"/>
    <w:rsid w:val="009E4508"/>
    <w:rsid w:val="009E4F83"/>
    <w:rsid w:val="009F0B0C"/>
    <w:rsid w:val="009F3FE0"/>
    <w:rsid w:val="00A0052A"/>
    <w:rsid w:val="00A178CA"/>
    <w:rsid w:val="00A21D0E"/>
    <w:rsid w:val="00A234F2"/>
    <w:rsid w:val="00A24EA6"/>
    <w:rsid w:val="00A60B66"/>
    <w:rsid w:val="00A64323"/>
    <w:rsid w:val="00A670CF"/>
    <w:rsid w:val="00A723DA"/>
    <w:rsid w:val="00A73EEE"/>
    <w:rsid w:val="00A80DD3"/>
    <w:rsid w:val="00A85D9F"/>
    <w:rsid w:val="00A92ABA"/>
    <w:rsid w:val="00AB16B0"/>
    <w:rsid w:val="00AB467B"/>
    <w:rsid w:val="00AF60DF"/>
    <w:rsid w:val="00AF6D83"/>
    <w:rsid w:val="00AF789C"/>
    <w:rsid w:val="00B13CEB"/>
    <w:rsid w:val="00B33D8B"/>
    <w:rsid w:val="00B34596"/>
    <w:rsid w:val="00B42065"/>
    <w:rsid w:val="00B50348"/>
    <w:rsid w:val="00B735B1"/>
    <w:rsid w:val="00B7515C"/>
    <w:rsid w:val="00B92A79"/>
    <w:rsid w:val="00BB0775"/>
    <w:rsid w:val="00BB46C4"/>
    <w:rsid w:val="00BB7777"/>
    <w:rsid w:val="00BC4F86"/>
    <w:rsid w:val="00BD0075"/>
    <w:rsid w:val="00C11F2C"/>
    <w:rsid w:val="00C1238A"/>
    <w:rsid w:val="00C17786"/>
    <w:rsid w:val="00C22704"/>
    <w:rsid w:val="00C23FF0"/>
    <w:rsid w:val="00C24A7D"/>
    <w:rsid w:val="00C2763E"/>
    <w:rsid w:val="00C44069"/>
    <w:rsid w:val="00C62A7D"/>
    <w:rsid w:val="00C76454"/>
    <w:rsid w:val="00C82F78"/>
    <w:rsid w:val="00C91682"/>
    <w:rsid w:val="00C922B9"/>
    <w:rsid w:val="00CB14CC"/>
    <w:rsid w:val="00CC678B"/>
    <w:rsid w:val="00CE2CEF"/>
    <w:rsid w:val="00CF083D"/>
    <w:rsid w:val="00D05092"/>
    <w:rsid w:val="00D36F19"/>
    <w:rsid w:val="00D37ADE"/>
    <w:rsid w:val="00D42B85"/>
    <w:rsid w:val="00D626ED"/>
    <w:rsid w:val="00D73836"/>
    <w:rsid w:val="00D829E0"/>
    <w:rsid w:val="00D86BF0"/>
    <w:rsid w:val="00D938E3"/>
    <w:rsid w:val="00E00B95"/>
    <w:rsid w:val="00E218D4"/>
    <w:rsid w:val="00E24E2F"/>
    <w:rsid w:val="00E27623"/>
    <w:rsid w:val="00E367FF"/>
    <w:rsid w:val="00E61574"/>
    <w:rsid w:val="00E61840"/>
    <w:rsid w:val="00E66DF5"/>
    <w:rsid w:val="00E85736"/>
    <w:rsid w:val="00E97B5F"/>
    <w:rsid w:val="00EA7942"/>
    <w:rsid w:val="00EB49CF"/>
    <w:rsid w:val="00EC04A4"/>
    <w:rsid w:val="00EC3BD7"/>
    <w:rsid w:val="00EC5D86"/>
    <w:rsid w:val="00ED176A"/>
    <w:rsid w:val="00ED19AD"/>
    <w:rsid w:val="00ED302B"/>
    <w:rsid w:val="00EF1BB7"/>
    <w:rsid w:val="00F31F45"/>
    <w:rsid w:val="00F36BC4"/>
    <w:rsid w:val="00F434C8"/>
    <w:rsid w:val="00F46D7A"/>
    <w:rsid w:val="00F5109F"/>
    <w:rsid w:val="00F74246"/>
    <w:rsid w:val="00F76FF0"/>
    <w:rsid w:val="00F9321D"/>
    <w:rsid w:val="00F96DE9"/>
    <w:rsid w:val="00FA0D9F"/>
    <w:rsid w:val="00FA6AC1"/>
    <w:rsid w:val="00FC0754"/>
    <w:rsid w:val="00FC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35"/>
  </w:style>
  <w:style w:type="paragraph" w:styleId="Nagwek1">
    <w:name w:val="heading 1"/>
    <w:basedOn w:val="Normalny"/>
    <w:link w:val="Nagwek1Znak"/>
    <w:uiPriority w:val="9"/>
    <w:qFormat/>
    <w:rsid w:val="00B751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44C59"/>
    <w:pPr>
      <w:spacing w:after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4C59"/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rsid w:val="004C6147"/>
    <w:pPr>
      <w:suppressAutoHyphens/>
      <w:autoSpaceDE w:val="0"/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styleId="Hipercze">
    <w:name w:val="Hyperlink"/>
    <w:basedOn w:val="Domylnaczcionkaakapitu"/>
    <w:rsid w:val="0089012E"/>
    <w:rPr>
      <w:color w:val="0000FF"/>
      <w:u w:val="single"/>
    </w:rPr>
  </w:style>
  <w:style w:type="paragraph" w:customStyle="1" w:styleId="Tekstpodstawowy21">
    <w:name w:val="Tekst podstawowy 21"/>
    <w:basedOn w:val="Normalny"/>
    <w:rsid w:val="00903BF9"/>
    <w:pPr>
      <w:suppressAutoHyphens/>
      <w:autoSpaceDE w:val="0"/>
      <w:spacing w:after="120"/>
      <w:ind w:left="283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B751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51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6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6A2"/>
  </w:style>
  <w:style w:type="paragraph" w:styleId="Stopka">
    <w:name w:val="footer"/>
    <w:basedOn w:val="Normalny"/>
    <w:link w:val="StopkaZnak"/>
    <w:uiPriority w:val="99"/>
    <w:unhideWhenUsed/>
    <w:rsid w:val="005766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766A2"/>
  </w:style>
  <w:style w:type="table" w:styleId="Tabela-Siatka">
    <w:name w:val="Table Grid"/>
    <w:basedOn w:val="Standardowy"/>
    <w:uiPriority w:val="59"/>
    <w:rsid w:val="00970B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zki.pl" TargetMode="External"/><Relationship Id="rId13" Type="http://schemas.openxmlformats.org/officeDocument/2006/relationships/hyperlink" Target="mailto:odwolania@uz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usz.zalewski@racz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raczki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@racz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raczki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B681-ACBE-47EE-8304-052AB5D3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9022</Words>
  <Characters>54135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markowski</dc:creator>
  <cp:keywords/>
  <dc:description/>
  <cp:lastModifiedBy>ZWG</cp:lastModifiedBy>
  <cp:revision>22</cp:revision>
  <cp:lastPrinted>2019-06-12T05:56:00Z</cp:lastPrinted>
  <dcterms:created xsi:type="dcterms:W3CDTF">2019-06-06T06:25:00Z</dcterms:created>
  <dcterms:modified xsi:type="dcterms:W3CDTF">2019-07-05T10:59:00Z</dcterms:modified>
</cp:coreProperties>
</file>