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5741D" w:rsidRPr="002E6747" w:rsidRDefault="00A27418" w:rsidP="00123DF1">
      <w:pPr>
        <w:pStyle w:val="Nagwek1"/>
        <w:jc w:val="right"/>
        <w:rPr>
          <w:rFonts w:ascii="Arial" w:hAnsi="Arial" w:cs="Arial"/>
        </w:rPr>
      </w:pPr>
      <w:r>
        <w:rPr>
          <w:rFonts w:ascii="Arial" w:hAnsi="Arial" w:cs="Arial"/>
          <w:i/>
          <w:iCs/>
          <w:color w:val="000000"/>
          <w:sz w:val="24"/>
          <w:szCs w:val="24"/>
        </w:rPr>
        <w:t>Raczki</w:t>
      </w:r>
      <w:r w:rsidR="0071774F" w:rsidRPr="002E6747">
        <w:rPr>
          <w:rFonts w:ascii="Arial" w:hAnsi="Arial" w:cs="Arial"/>
          <w:i/>
          <w:iCs/>
          <w:color w:val="000000"/>
          <w:sz w:val="24"/>
          <w:szCs w:val="24"/>
        </w:rPr>
        <w:t xml:space="preserve">, dnia </w:t>
      </w:r>
      <w:r>
        <w:rPr>
          <w:rFonts w:ascii="Arial" w:hAnsi="Arial" w:cs="Arial"/>
          <w:i/>
          <w:iCs/>
          <w:color w:val="000000"/>
          <w:sz w:val="24"/>
          <w:szCs w:val="24"/>
        </w:rPr>
        <w:t>7</w:t>
      </w:r>
      <w:r w:rsidR="00696BFB" w:rsidRPr="002E6747">
        <w:rPr>
          <w:rFonts w:ascii="Arial" w:hAnsi="Arial" w:cs="Arial"/>
          <w:i/>
          <w:iCs/>
          <w:color w:val="000000"/>
          <w:sz w:val="24"/>
          <w:szCs w:val="24"/>
        </w:rPr>
        <w:t xml:space="preserve"> </w:t>
      </w:r>
      <w:r>
        <w:rPr>
          <w:rFonts w:ascii="Arial" w:hAnsi="Arial" w:cs="Arial"/>
          <w:i/>
          <w:iCs/>
          <w:color w:val="000000"/>
          <w:sz w:val="24"/>
          <w:szCs w:val="24"/>
        </w:rPr>
        <w:t>grudnia</w:t>
      </w:r>
      <w:r w:rsidR="004D7418" w:rsidRPr="002E6747">
        <w:rPr>
          <w:rFonts w:ascii="Arial" w:hAnsi="Arial" w:cs="Arial"/>
          <w:i/>
          <w:iCs/>
          <w:color w:val="000000"/>
          <w:sz w:val="24"/>
          <w:szCs w:val="24"/>
        </w:rPr>
        <w:t xml:space="preserve">  201</w:t>
      </w:r>
      <w:r w:rsidR="001A2032" w:rsidRPr="002E6747">
        <w:rPr>
          <w:rFonts w:ascii="Arial" w:hAnsi="Arial" w:cs="Arial"/>
          <w:i/>
          <w:iCs/>
          <w:color w:val="000000"/>
          <w:sz w:val="24"/>
          <w:szCs w:val="24"/>
        </w:rPr>
        <w:t>6</w:t>
      </w:r>
      <w:r w:rsidR="00696BFB" w:rsidRPr="002E6747">
        <w:rPr>
          <w:rFonts w:ascii="Arial" w:hAnsi="Arial" w:cs="Arial"/>
          <w:i/>
          <w:iCs/>
          <w:color w:val="000000"/>
          <w:sz w:val="24"/>
          <w:szCs w:val="24"/>
        </w:rPr>
        <w:t xml:space="preserve"> r.</w:t>
      </w:r>
    </w:p>
    <w:p w:rsidR="0025741D" w:rsidRPr="002E6747" w:rsidRDefault="00696BFB" w:rsidP="009B2EB8">
      <w:pPr>
        <w:pStyle w:val="Nagwek2"/>
        <w:spacing w:line="240" w:lineRule="auto"/>
        <w:jc w:val="both"/>
        <w:rPr>
          <w:rFonts w:ascii="Arial" w:hAnsi="Arial" w:cs="Arial"/>
        </w:rPr>
      </w:pPr>
      <w:r w:rsidRPr="002E6747">
        <w:rPr>
          <w:rFonts w:ascii="Arial" w:hAnsi="Arial" w:cs="Arial"/>
          <w:b w:val="0"/>
        </w:rPr>
        <w:t xml:space="preserve">Wójt Gminy </w:t>
      </w:r>
      <w:r w:rsidR="00A27418">
        <w:rPr>
          <w:rFonts w:ascii="Arial" w:hAnsi="Arial" w:cs="Arial"/>
          <w:b w:val="0"/>
        </w:rPr>
        <w:t>Raczki</w:t>
      </w:r>
    </w:p>
    <w:p w:rsidR="0025741D" w:rsidRPr="002E6747" w:rsidRDefault="00A27418" w:rsidP="009B2EB8">
      <w:pPr>
        <w:widowControl w:val="0"/>
        <w:jc w:val="both"/>
        <w:rPr>
          <w:rFonts w:ascii="Arial" w:hAnsi="Arial" w:cs="Arial"/>
          <w:bCs/>
          <w:color w:val="000000"/>
          <w:sz w:val="24"/>
          <w:szCs w:val="24"/>
        </w:rPr>
      </w:pPr>
      <w:r>
        <w:rPr>
          <w:rFonts w:ascii="Arial" w:hAnsi="Arial" w:cs="Arial"/>
          <w:bCs/>
          <w:color w:val="000000"/>
          <w:sz w:val="24"/>
          <w:szCs w:val="24"/>
        </w:rPr>
        <w:t>16-420 Raczki</w:t>
      </w:r>
    </w:p>
    <w:p w:rsidR="0025741D" w:rsidRPr="002E6747" w:rsidRDefault="00A27418" w:rsidP="009B2EB8">
      <w:pPr>
        <w:widowControl w:val="0"/>
        <w:jc w:val="both"/>
        <w:rPr>
          <w:rFonts w:ascii="Arial" w:hAnsi="Arial" w:cs="Arial"/>
          <w:bCs/>
          <w:color w:val="000000"/>
          <w:sz w:val="24"/>
          <w:szCs w:val="24"/>
        </w:rPr>
      </w:pPr>
      <w:r>
        <w:rPr>
          <w:rFonts w:ascii="Arial" w:hAnsi="Arial" w:cs="Arial"/>
          <w:bCs/>
          <w:color w:val="000000"/>
          <w:sz w:val="24"/>
          <w:szCs w:val="24"/>
        </w:rPr>
        <w:t>Plac Kościuszki 14</w:t>
      </w:r>
    </w:p>
    <w:p w:rsidR="0025741D" w:rsidRPr="002E6747" w:rsidRDefault="0025741D" w:rsidP="009B2EB8">
      <w:pPr>
        <w:widowControl w:val="0"/>
        <w:jc w:val="both"/>
        <w:rPr>
          <w:rFonts w:ascii="Arial" w:hAnsi="Arial" w:cs="Arial"/>
          <w:bCs/>
          <w:color w:val="000000"/>
          <w:sz w:val="24"/>
          <w:szCs w:val="24"/>
        </w:rPr>
      </w:pPr>
    </w:p>
    <w:p w:rsidR="0025741D" w:rsidRPr="00941A9E" w:rsidRDefault="00A27418" w:rsidP="00941A9E">
      <w:pPr>
        <w:pStyle w:val="Nagwek1"/>
        <w:ind w:left="0" w:firstLine="0"/>
        <w:jc w:val="both"/>
        <w:rPr>
          <w:rFonts w:ascii="Arial" w:hAnsi="Arial" w:cs="Arial"/>
          <w:bCs/>
          <w:sz w:val="24"/>
          <w:szCs w:val="24"/>
        </w:rPr>
      </w:pPr>
      <w:r>
        <w:rPr>
          <w:rFonts w:ascii="Arial" w:hAnsi="Arial" w:cs="Arial"/>
          <w:bCs/>
          <w:sz w:val="24"/>
          <w:szCs w:val="24"/>
          <w:u w:val="single"/>
        </w:rPr>
        <w:t>ROL.</w:t>
      </w:r>
      <w:r w:rsidR="00696BFB" w:rsidRPr="00941A9E">
        <w:rPr>
          <w:rFonts w:ascii="Arial" w:hAnsi="Arial" w:cs="Arial"/>
          <w:bCs/>
          <w:sz w:val="24"/>
          <w:szCs w:val="24"/>
          <w:u w:val="single"/>
        </w:rPr>
        <w:t xml:space="preserve">  </w:t>
      </w:r>
      <w:r w:rsidR="00D370EF">
        <w:rPr>
          <w:rFonts w:ascii="Arial" w:hAnsi="Arial" w:cs="Arial"/>
          <w:bCs/>
          <w:sz w:val="24"/>
          <w:szCs w:val="24"/>
          <w:u w:val="single"/>
        </w:rPr>
        <w:t>271.1.2016</w:t>
      </w:r>
    </w:p>
    <w:p w:rsidR="0025741D" w:rsidRPr="002E6747" w:rsidRDefault="0025741D" w:rsidP="009B2EB8">
      <w:pPr>
        <w:widowControl w:val="0"/>
        <w:jc w:val="both"/>
        <w:rPr>
          <w:rFonts w:ascii="Arial" w:hAnsi="Arial" w:cs="Arial"/>
          <w:bCs/>
          <w:color w:val="000000"/>
          <w:sz w:val="24"/>
          <w:szCs w:val="24"/>
        </w:rPr>
      </w:pPr>
    </w:p>
    <w:p w:rsidR="0025741D" w:rsidRPr="002E6747" w:rsidRDefault="0025741D" w:rsidP="009B2EB8">
      <w:pPr>
        <w:widowControl w:val="0"/>
        <w:jc w:val="both"/>
        <w:rPr>
          <w:rFonts w:ascii="Arial" w:hAnsi="Arial" w:cs="Arial"/>
          <w:bCs/>
          <w:color w:val="000000"/>
          <w:sz w:val="24"/>
          <w:szCs w:val="24"/>
        </w:rPr>
      </w:pPr>
    </w:p>
    <w:p w:rsidR="0025741D" w:rsidRPr="002E6747" w:rsidRDefault="00696BFB" w:rsidP="009B2EB8">
      <w:pPr>
        <w:widowControl w:val="0"/>
        <w:spacing w:after="120"/>
        <w:jc w:val="both"/>
        <w:rPr>
          <w:rFonts w:ascii="Arial" w:hAnsi="Arial" w:cs="Arial"/>
          <w:bCs/>
          <w:sz w:val="24"/>
          <w:szCs w:val="24"/>
        </w:rPr>
      </w:pPr>
      <w:r w:rsidRPr="002E6747">
        <w:rPr>
          <w:rFonts w:ascii="Arial" w:hAnsi="Arial" w:cs="Arial"/>
          <w:b/>
          <w:bCs/>
          <w:color w:val="000000"/>
          <w:sz w:val="24"/>
          <w:szCs w:val="24"/>
        </w:rPr>
        <w:t>SPECYFIKACJA ISTOTNYCH WARUNKÓW ZAMÓWIENIA</w:t>
      </w:r>
    </w:p>
    <w:p w:rsidR="0025741D" w:rsidRPr="002E6747" w:rsidRDefault="00696BFB" w:rsidP="009B2EB8">
      <w:pPr>
        <w:widowControl w:val="0"/>
        <w:jc w:val="both"/>
        <w:rPr>
          <w:rFonts w:ascii="Arial" w:hAnsi="Arial" w:cs="Arial"/>
          <w:b/>
          <w:sz w:val="24"/>
          <w:szCs w:val="24"/>
        </w:rPr>
      </w:pPr>
      <w:r w:rsidRPr="002E6747">
        <w:rPr>
          <w:rFonts w:ascii="Arial" w:hAnsi="Arial" w:cs="Arial"/>
          <w:bCs/>
          <w:sz w:val="24"/>
          <w:szCs w:val="24"/>
        </w:rPr>
        <w:t xml:space="preserve">w postępowaniu o udzielenia zamówienia publicznego w trybie </w:t>
      </w:r>
      <w:r w:rsidRPr="002E6747">
        <w:rPr>
          <w:rFonts w:ascii="Arial" w:hAnsi="Arial" w:cs="Arial"/>
          <w:bCs/>
          <w:i/>
          <w:iCs/>
          <w:sz w:val="24"/>
          <w:szCs w:val="24"/>
          <w:u w:val="single"/>
        </w:rPr>
        <w:t>przetargu nieograniczonego</w:t>
      </w:r>
      <w:r w:rsidRPr="002E6747">
        <w:rPr>
          <w:rFonts w:ascii="Arial" w:hAnsi="Arial" w:cs="Arial"/>
          <w:bCs/>
          <w:i/>
          <w:iCs/>
          <w:sz w:val="24"/>
          <w:szCs w:val="24"/>
        </w:rPr>
        <w:t xml:space="preserve"> </w:t>
      </w:r>
      <w:r w:rsidRPr="002E6747">
        <w:rPr>
          <w:rFonts w:ascii="Arial" w:hAnsi="Arial" w:cs="Arial"/>
          <w:bCs/>
          <w:sz w:val="24"/>
          <w:szCs w:val="24"/>
        </w:rPr>
        <w:t xml:space="preserve">o wartości zamówienia </w:t>
      </w:r>
      <w:r w:rsidRPr="002E6747">
        <w:rPr>
          <w:rFonts w:ascii="Arial" w:hAnsi="Arial" w:cs="Arial"/>
          <w:sz w:val="24"/>
          <w:szCs w:val="24"/>
        </w:rPr>
        <w:t>mniejszej niż kwoty określone w przepisach wydanych na podstawie art. 11 ust. 8 ustawy</w:t>
      </w:r>
      <w:r w:rsidRPr="002E6747">
        <w:rPr>
          <w:rFonts w:ascii="Arial" w:hAnsi="Arial" w:cs="Arial"/>
          <w:i/>
          <w:sz w:val="24"/>
          <w:szCs w:val="24"/>
        </w:rPr>
        <w:t xml:space="preserve"> </w:t>
      </w:r>
      <w:r w:rsidRPr="002E6747">
        <w:rPr>
          <w:rFonts w:ascii="Arial" w:hAnsi="Arial" w:cs="Arial"/>
          <w:sz w:val="24"/>
          <w:szCs w:val="24"/>
        </w:rPr>
        <w:t>Prawo zamówień publicznych (Dz. U. z  201</w:t>
      </w:r>
      <w:r w:rsidR="001A2032" w:rsidRPr="002E6747">
        <w:rPr>
          <w:rFonts w:ascii="Arial" w:hAnsi="Arial" w:cs="Arial"/>
          <w:sz w:val="24"/>
          <w:szCs w:val="24"/>
        </w:rPr>
        <w:t>5</w:t>
      </w:r>
      <w:r w:rsidR="00023C1D" w:rsidRPr="002E6747">
        <w:rPr>
          <w:rFonts w:ascii="Arial" w:hAnsi="Arial" w:cs="Arial"/>
          <w:sz w:val="24"/>
          <w:szCs w:val="24"/>
        </w:rPr>
        <w:t xml:space="preserve"> r.</w:t>
      </w:r>
      <w:r w:rsidRPr="002E6747">
        <w:rPr>
          <w:rFonts w:ascii="Arial" w:hAnsi="Arial" w:cs="Arial"/>
          <w:sz w:val="24"/>
          <w:szCs w:val="24"/>
        </w:rPr>
        <w:t xml:space="preserve">, poz. </w:t>
      </w:r>
      <w:r w:rsidR="001A2032" w:rsidRPr="002E6747">
        <w:rPr>
          <w:rFonts w:ascii="Arial" w:hAnsi="Arial" w:cs="Arial"/>
          <w:sz w:val="24"/>
          <w:szCs w:val="24"/>
        </w:rPr>
        <w:t>2164</w:t>
      </w:r>
      <w:r w:rsidRPr="002E6747">
        <w:rPr>
          <w:rFonts w:ascii="Arial" w:hAnsi="Arial" w:cs="Arial"/>
          <w:sz w:val="24"/>
          <w:szCs w:val="24"/>
        </w:rPr>
        <w:t xml:space="preserve"> z późniejszymi zmianami).</w:t>
      </w:r>
    </w:p>
    <w:p w:rsidR="0025741D" w:rsidRPr="002E6747" w:rsidRDefault="0025741D" w:rsidP="009B2EB8">
      <w:pPr>
        <w:pStyle w:val="pkt"/>
        <w:spacing w:before="0" w:after="1080"/>
        <w:ind w:left="0" w:firstLine="0"/>
        <w:rPr>
          <w:rFonts w:ascii="Arial" w:hAnsi="Arial" w:cs="Arial"/>
          <w:b/>
          <w:sz w:val="24"/>
          <w:szCs w:val="24"/>
        </w:rPr>
      </w:pPr>
    </w:p>
    <w:p w:rsidR="0025741D" w:rsidRPr="002E6747" w:rsidRDefault="00696BFB" w:rsidP="009B2EB8">
      <w:pPr>
        <w:pStyle w:val="pkt"/>
        <w:spacing w:before="0" w:after="120"/>
        <w:ind w:left="0" w:firstLine="0"/>
        <w:rPr>
          <w:rFonts w:ascii="Arial" w:hAnsi="Arial" w:cs="Arial"/>
          <w:b/>
          <w:bCs/>
          <w:color w:val="000000"/>
          <w:sz w:val="24"/>
          <w:szCs w:val="24"/>
        </w:rPr>
      </w:pPr>
      <w:r w:rsidRPr="002E6747">
        <w:rPr>
          <w:rFonts w:ascii="Arial" w:hAnsi="Arial" w:cs="Arial"/>
          <w:b/>
          <w:sz w:val="24"/>
          <w:szCs w:val="24"/>
        </w:rPr>
        <w:t>Nazwa zamówienia:</w:t>
      </w:r>
    </w:p>
    <w:p w:rsidR="0025741D" w:rsidRPr="002E6747" w:rsidRDefault="007A05BC" w:rsidP="007A05BC">
      <w:pPr>
        <w:pStyle w:val="Tekstpodstawowy"/>
        <w:spacing w:after="0"/>
        <w:jc w:val="center"/>
        <w:rPr>
          <w:rFonts w:ascii="Arial" w:hAnsi="Arial" w:cs="Arial"/>
          <w:sz w:val="24"/>
          <w:szCs w:val="24"/>
        </w:rPr>
      </w:pPr>
      <w:r w:rsidRPr="002E6747">
        <w:rPr>
          <w:rFonts w:ascii="Arial" w:hAnsi="Arial" w:cs="Arial"/>
          <w:b/>
          <w:color w:val="000000"/>
          <w:sz w:val="24"/>
          <w:szCs w:val="24"/>
        </w:rPr>
        <w:t>„Odbiór, transport i zagospodarowanie odpadów ko</w:t>
      </w:r>
      <w:r w:rsidR="00A27418">
        <w:rPr>
          <w:rFonts w:ascii="Arial" w:hAnsi="Arial" w:cs="Arial"/>
          <w:b/>
          <w:color w:val="000000"/>
          <w:sz w:val="24"/>
          <w:szCs w:val="24"/>
        </w:rPr>
        <w:t>munalnych z terenu Gminy Raczki</w:t>
      </w:r>
      <w:r w:rsidRPr="002E6747">
        <w:rPr>
          <w:rFonts w:ascii="Arial" w:hAnsi="Arial" w:cs="Arial"/>
          <w:b/>
          <w:color w:val="000000"/>
          <w:sz w:val="24"/>
          <w:szCs w:val="24"/>
        </w:rPr>
        <w:t>”.</w:t>
      </w:r>
    </w:p>
    <w:p w:rsidR="0025741D" w:rsidRPr="002E6747" w:rsidRDefault="0025741D" w:rsidP="009B2EB8">
      <w:pPr>
        <w:pStyle w:val="Tekstpodstawowy21"/>
        <w:spacing w:after="1440"/>
        <w:ind w:left="0"/>
        <w:jc w:val="both"/>
        <w:rPr>
          <w:rFonts w:ascii="Arial" w:hAnsi="Arial" w:cs="Arial"/>
          <w:color w:val="000000"/>
          <w:sz w:val="24"/>
          <w:szCs w:val="24"/>
        </w:rPr>
      </w:pPr>
    </w:p>
    <w:p w:rsidR="0025741D" w:rsidRPr="002E6747" w:rsidRDefault="0025741D" w:rsidP="009B2EB8">
      <w:pPr>
        <w:pStyle w:val="Tekstpodstawowy21"/>
        <w:spacing w:after="0"/>
        <w:ind w:left="0"/>
        <w:jc w:val="both"/>
        <w:rPr>
          <w:rFonts w:ascii="Arial" w:hAnsi="Arial" w:cs="Arial"/>
          <w:color w:val="000000"/>
          <w:sz w:val="24"/>
          <w:szCs w:val="24"/>
        </w:rPr>
      </w:pPr>
    </w:p>
    <w:p w:rsidR="0025741D" w:rsidRPr="002E6747" w:rsidRDefault="00696BFB" w:rsidP="009B2EB8">
      <w:pPr>
        <w:pStyle w:val="Tekstpodstawowy21"/>
        <w:tabs>
          <w:tab w:val="left" w:pos="5580"/>
        </w:tabs>
        <w:ind w:left="0"/>
        <w:jc w:val="both"/>
        <w:rPr>
          <w:rFonts w:ascii="Arial" w:hAnsi="Arial" w:cs="Arial"/>
          <w:i/>
          <w:color w:val="000000"/>
          <w:sz w:val="20"/>
          <w:szCs w:val="20"/>
        </w:rPr>
      </w:pPr>
      <w:r w:rsidRPr="002E6747">
        <w:rPr>
          <w:rFonts w:ascii="Arial" w:hAnsi="Arial" w:cs="Arial"/>
          <w:color w:val="000000"/>
          <w:sz w:val="24"/>
          <w:szCs w:val="24"/>
        </w:rPr>
        <w:tab/>
        <w:t>ZATWIERDZIŁ</w:t>
      </w:r>
    </w:p>
    <w:p w:rsidR="0025741D" w:rsidRPr="002E6747" w:rsidRDefault="00696BFB" w:rsidP="0099416C">
      <w:pPr>
        <w:pStyle w:val="Tekstpodstawowy21"/>
        <w:spacing w:after="0"/>
        <w:ind w:left="0" w:firstLine="3600"/>
        <w:jc w:val="center"/>
        <w:rPr>
          <w:rFonts w:ascii="Arial" w:hAnsi="Arial" w:cs="Arial"/>
          <w:i/>
          <w:color w:val="000000"/>
          <w:sz w:val="32"/>
          <w:szCs w:val="32"/>
        </w:rPr>
      </w:pPr>
      <w:r w:rsidRPr="002E6747">
        <w:rPr>
          <w:rFonts w:ascii="Arial" w:hAnsi="Arial" w:cs="Arial"/>
          <w:i/>
          <w:color w:val="000000"/>
          <w:sz w:val="20"/>
          <w:szCs w:val="20"/>
        </w:rPr>
        <w:t>Wójt</w:t>
      </w:r>
    </w:p>
    <w:p w:rsidR="0025741D" w:rsidRPr="002E6747" w:rsidRDefault="0025741D" w:rsidP="0099416C">
      <w:pPr>
        <w:pStyle w:val="Tekstpodstawowy21"/>
        <w:spacing w:after="0"/>
        <w:ind w:left="0" w:firstLine="3600"/>
        <w:jc w:val="center"/>
        <w:rPr>
          <w:rFonts w:ascii="Arial" w:hAnsi="Arial" w:cs="Arial"/>
          <w:i/>
          <w:color w:val="000000"/>
          <w:sz w:val="20"/>
          <w:szCs w:val="20"/>
        </w:rPr>
      </w:pPr>
    </w:p>
    <w:p w:rsidR="0025741D" w:rsidRPr="002E6747" w:rsidRDefault="00A27418" w:rsidP="0099416C">
      <w:pPr>
        <w:pStyle w:val="Tekstpodstawowy21"/>
        <w:spacing w:after="0"/>
        <w:ind w:left="0" w:firstLine="3600"/>
        <w:jc w:val="center"/>
        <w:rPr>
          <w:rFonts w:ascii="Arial" w:hAnsi="Arial" w:cs="Arial"/>
          <w:sz w:val="20"/>
          <w:szCs w:val="20"/>
        </w:rPr>
      </w:pPr>
      <w:r>
        <w:rPr>
          <w:rFonts w:ascii="Arial" w:hAnsi="Arial" w:cs="Arial"/>
          <w:i/>
          <w:color w:val="000000"/>
          <w:sz w:val="20"/>
          <w:szCs w:val="20"/>
        </w:rPr>
        <w:t xml:space="preserve">Andrzej </w:t>
      </w:r>
      <w:proofErr w:type="spellStart"/>
      <w:r>
        <w:rPr>
          <w:rFonts w:ascii="Arial" w:hAnsi="Arial" w:cs="Arial"/>
          <w:i/>
          <w:color w:val="000000"/>
          <w:sz w:val="20"/>
          <w:szCs w:val="20"/>
        </w:rPr>
        <w:t>Szymulewski</w:t>
      </w:r>
      <w:proofErr w:type="spellEnd"/>
    </w:p>
    <w:p w:rsidR="0025741D" w:rsidRPr="002E6747" w:rsidRDefault="0025741D" w:rsidP="009B2EB8">
      <w:pPr>
        <w:pStyle w:val="Tekstpodstawowy"/>
        <w:jc w:val="both"/>
        <w:rPr>
          <w:rFonts w:ascii="Arial" w:hAnsi="Arial" w:cs="Arial"/>
          <w:sz w:val="20"/>
          <w:szCs w:val="20"/>
        </w:rPr>
      </w:pPr>
    </w:p>
    <w:p w:rsidR="0025741D" w:rsidRPr="002E6747" w:rsidRDefault="0025741D" w:rsidP="009B2EB8">
      <w:pPr>
        <w:pStyle w:val="Tekstpodstawowy"/>
        <w:jc w:val="both"/>
        <w:rPr>
          <w:rFonts w:ascii="Arial" w:hAnsi="Arial" w:cs="Arial"/>
          <w:sz w:val="20"/>
          <w:szCs w:val="20"/>
        </w:rPr>
      </w:pPr>
    </w:p>
    <w:p w:rsidR="0025741D" w:rsidRPr="002E6747" w:rsidRDefault="00696BFB" w:rsidP="009B2EB8">
      <w:pPr>
        <w:pStyle w:val="Tekstpodstawowy"/>
        <w:spacing w:after="60"/>
        <w:jc w:val="both"/>
        <w:rPr>
          <w:rFonts w:ascii="Arial" w:hAnsi="Arial" w:cs="Arial"/>
          <w:sz w:val="20"/>
          <w:szCs w:val="20"/>
        </w:rPr>
      </w:pPr>
      <w:r w:rsidRPr="002E6747">
        <w:rPr>
          <w:rFonts w:ascii="Arial" w:hAnsi="Arial" w:cs="Arial"/>
          <w:sz w:val="20"/>
          <w:szCs w:val="20"/>
        </w:rPr>
        <w:t xml:space="preserve">Uczestnikiem postępowania może być osoba fizyczna, osoba prawna albo jednostka organizacyjna nie posiadająca osobowości prawnej,  która ubiega się o udzielenie zamówienia publicznego. </w:t>
      </w:r>
    </w:p>
    <w:p w:rsidR="0025741D" w:rsidRPr="002E6747" w:rsidRDefault="00696BFB" w:rsidP="009B2EB8">
      <w:pPr>
        <w:pStyle w:val="Tekstpodstawowy"/>
        <w:spacing w:after="60"/>
        <w:jc w:val="both"/>
        <w:rPr>
          <w:rFonts w:ascii="Arial" w:hAnsi="Arial" w:cs="Arial"/>
          <w:sz w:val="20"/>
          <w:szCs w:val="20"/>
        </w:rPr>
      </w:pPr>
      <w:r w:rsidRPr="002E6747">
        <w:rPr>
          <w:rFonts w:ascii="Arial" w:hAnsi="Arial" w:cs="Arial"/>
          <w:sz w:val="20"/>
          <w:szCs w:val="20"/>
        </w:rPr>
        <w:t>Koszty związane z przygotowaniem i złożeniem oferty ponosi wykonawca.</w:t>
      </w:r>
    </w:p>
    <w:p w:rsidR="0025741D" w:rsidRPr="002E6747" w:rsidRDefault="00696BFB" w:rsidP="009B2EB8">
      <w:pPr>
        <w:pStyle w:val="Tekstpodstawowy"/>
        <w:spacing w:after="60"/>
        <w:jc w:val="both"/>
        <w:rPr>
          <w:rFonts w:ascii="Arial" w:hAnsi="Arial" w:cs="Arial"/>
          <w:sz w:val="20"/>
          <w:szCs w:val="20"/>
        </w:rPr>
      </w:pPr>
      <w:r w:rsidRPr="002E6747">
        <w:rPr>
          <w:rFonts w:ascii="Arial" w:hAnsi="Arial" w:cs="Arial"/>
          <w:sz w:val="20"/>
          <w:szCs w:val="20"/>
        </w:rPr>
        <w:t>Wykonawca winien zapoznać się z całością niniejszej SIWZ.</w:t>
      </w:r>
    </w:p>
    <w:p w:rsidR="0025741D" w:rsidRPr="002E6747" w:rsidRDefault="00696BFB" w:rsidP="009B2EB8">
      <w:pPr>
        <w:pStyle w:val="Tekstpodstawowy"/>
        <w:spacing w:after="60"/>
        <w:jc w:val="both"/>
        <w:rPr>
          <w:rFonts w:ascii="Arial" w:hAnsi="Arial" w:cs="Arial"/>
          <w:color w:val="000000"/>
          <w:sz w:val="20"/>
          <w:szCs w:val="20"/>
        </w:rPr>
      </w:pPr>
      <w:r w:rsidRPr="002E6747">
        <w:rPr>
          <w:rFonts w:ascii="Arial" w:hAnsi="Arial" w:cs="Arial"/>
          <w:sz w:val="20"/>
          <w:szCs w:val="20"/>
        </w:rPr>
        <w:t>Wszystkie załączniki stanowią integralną część SIWZ.</w:t>
      </w:r>
    </w:p>
    <w:p w:rsidR="0025741D" w:rsidRPr="002E6747" w:rsidRDefault="00696BFB" w:rsidP="009B2EB8">
      <w:pPr>
        <w:spacing w:after="240"/>
        <w:jc w:val="both"/>
        <w:rPr>
          <w:rFonts w:ascii="Arial" w:hAnsi="Arial" w:cs="Arial"/>
          <w:sz w:val="24"/>
          <w:szCs w:val="24"/>
        </w:rPr>
      </w:pPr>
      <w:r w:rsidRPr="002E6747">
        <w:rPr>
          <w:rFonts w:ascii="Arial" w:hAnsi="Arial" w:cs="Arial"/>
          <w:color w:val="000000"/>
          <w:sz w:val="20"/>
          <w:szCs w:val="20"/>
        </w:rPr>
        <w:t>Postępowanie o udzielenie zamówienia prowadzone jest w języku polskim.</w:t>
      </w:r>
    </w:p>
    <w:p w:rsidR="0025741D" w:rsidRPr="002E6747" w:rsidRDefault="0025741D" w:rsidP="009B2EB8">
      <w:pPr>
        <w:jc w:val="both"/>
        <w:rPr>
          <w:rFonts w:ascii="Arial" w:hAnsi="Arial" w:cs="Arial"/>
          <w:sz w:val="24"/>
          <w:szCs w:val="24"/>
        </w:rPr>
      </w:pPr>
    </w:p>
    <w:p w:rsidR="0025741D" w:rsidRPr="002E6747" w:rsidRDefault="0025741D" w:rsidP="009B2EB8">
      <w:pPr>
        <w:jc w:val="both"/>
        <w:rPr>
          <w:rFonts w:ascii="Arial" w:hAnsi="Arial" w:cs="Arial"/>
          <w:sz w:val="24"/>
          <w:szCs w:val="24"/>
        </w:rPr>
      </w:pPr>
    </w:p>
    <w:p w:rsidR="007014DF" w:rsidRPr="002E6747" w:rsidRDefault="007014DF" w:rsidP="009B2EB8">
      <w:pPr>
        <w:pStyle w:val="Tekstpodstawowy"/>
        <w:jc w:val="both"/>
        <w:rPr>
          <w:rFonts w:ascii="Arial" w:hAnsi="Arial" w:cs="Arial"/>
          <w:sz w:val="20"/>
          <w:szCs w:val="20"/>
        </w:rPr>
      </w:pPr>
    </w:p>
    <w:p w:rsidR="007014DF" w:rsidRPr="002E6747" w:rsidRDefault="00A27418" w:rsidP="007A05BC">
      <w:pPr>
        <w:pStyle w:val="Tekstpodstawowy"/>
        <w:rPr>
          <w:rFonts w:ascii="Arial" w:hAnsi="Arial" w:cs="Arial"/>
          <w:bCs/>
          <w:color w:val="000000"/>
          <w:sz w:val="18"/>
          <w:szCs w:val="18"/>
        </w:rPr>
        <w:sectPr w:rsidR="007014DF" w:rsidRPr="002E6747" w:rsidSect="00343742">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352" w:left="1418" w:header="709" w:footer="1134" w:gutter="0"/>
          <w:cols w:space="708"/>
          <w:docGrid w:linePitch="600" w:charSpace="43007"/>
        </w:sectPr>
      </w:pPr>
      <w:r>
        <w:rPr>
          <w:rFonts w:ascii="Arial" w:hAnsi="Arial" w:cs="Arial"/>
          <w:bCs/>
          <w:color w:val="000000"/>
          <w:sz w:val="18"/>
          <w:szCs w:val="18"/>
        </w:rPr>
        <w:t xml:space="preserve">Opracował: Jan </w:t>
      </w:r>
      <w:proofErr w:type="spellStart"/>
      <w:r>
        <w:rPr>
          <w:rFonts w:ascii="Arial" w:hAnsi="Arial" w:cs="Arial"/>
          <w:bCs/>
          <w:color w:val="000000"/>
          <w:sz w:val="18"/>
          <w:szCs w:val="18"/>
        </w:rPr>
        <w:t>Bubrowski</w:t>
      </w:r>
      <w:proofErr w:type="spellEnd"/>
    </w:p>
    <w:p w:rsidR="0025741D" w:rsidRPr="002E6747" w:rsidRDefault="00696BFB" w:rsidP="009B2EB8">
      <w:pPr>
        <w:pStyle w:val="Nagwek1"/>
        <w:spacing w:after="120"/>
        <w:jc w:val="both"/>
        <w:rPr>
          <w:rFonts w:ascii="Arial" w:hAnsi="Arial" w:cs="Arial"/>
          <w:color w:val="000000"/>
          <w:sz w:val="24"/>
          <w:szCs w:val="24"/>
        </w:rPr>
      </w:pPr>
      <w:r w:rsidRPr="002E6747">
        <w:rPr>
          <w:rFonts w:ascii="Arial" w:hAnsi="Arial" w:cs="Arial"/>
          <w:b/>
          <w:bCs/>
          <w:color w:val="000000"/>
          <w:sz w:val="24"/>
          <w:szCs w:val="24"/>
        </w:rPr>
        <w:lastRenderedPageBreak/>
        <w:t>Specyfikacja istotnych warunków zamówienia</w:t>
      </w:r>
      <w:r w:rsidRPr="002E6747">
        <w:rPr>
          <w:rFonts w:ascii="Arial" w:hAnsi="Arial" w:cs="Arial"/>
          <w:color w:val="000000"/>
          <w:sz w:val="24"/>
          <w:szCs w:val="24"/>
        </w:rPr>
        <w:t xml:space="preserve"> </w:t>
      </w:r>
      <w:r w:rsidRPr="002E6747">
        <w:rPr>
          <w:rFonts w:ascii="Arial" w:hAnsi="Arial" w:cs="Arial"/>
          <w:b/>
          <w:bCs/>
          <w:color w:val="000000"/>
          <w:sz w:val="24"/>
          <w:szCs w:val="24"/>
        </w:rPr>
        <w:t>zawiera:</w:t>
      </w:r>
    </w:p>
    <w:p w:rsidR="0025741D" w:rsidRPr="002E6747" w:rsidRDefault="00696BFB" w:rsidP="0099416C">
      <w:pPr>
        <w:pStyle w:val="pkt"/>
        <w:numPr>
          <w:ilvl w:val="0"/>
          <w:numId w:val="9"/>
        </w:numPr>
        <w:tabs>
          <w:tab w:val="left" w:pos="360"/>
        </w:tabs>
        <w:spacing w:before="0" w:after="0"/>
        <w:ind w:left="357" w:hanging="357"/>
        <w:rPr>
          <w:rFonts w:ascii="Arial" w:hAnsi="Arial" w:cs="Arial"/>
          <w:color w:val="000000"/>
          <w:sz w:val="24"/>
          <w:szCs w:val="24"/>
        </w:rPr>
      </w:pPr>
      <w:r w:rsidRPr="002E6747">
        <w:rPr>
          <w:rFonts w:ascii="Arial" w:hAnsi="Arial" w:cs="Arial"/>
          <w:color w:val="000000"/>
          <w:sz w:val="24"/>
          <w:szCs w:val="24"/>
        </w:rPr>
        <w:t>Informacje o zamawiającym.</w:t>
      </w:r>
    </w:p>
    <w:p w:rsidR="0025741D" w:rsidRPr="002E6747" w:rsidRDefault="00696BFB" w:rsidP="0099416C">
      <w:pPr>
        <w:pStyle w:val="pkt"/>
        <w:numPr>
          <w:ilvl w:val="0"/>
          <w:numId w:val="9"/>
        </w:numPr>
        <w:tabs>
          <w:tab w:val="left" w:pos="360"/>
        </w:tabs>
        <w:spacing w:before="0" w:after="0"/>
        <w:ind w:left="357" w:hanging="357"/>
        <w:rPr>
          <w:rFonts w:ascii="Arial" w:hAnsi="Arial" w:cs="Arial"/>
          <w:color w:val="000000"/>
          <w:sz w:val="24"/>
          <w:szCs w:val="24"/>
        </w:rPr>
      </w:pPr>
      <w:r w:rsidRPr="002E6747">
        <w:rPr>
          <w:rFonts w:ascii="Arial" w:hAnsi="Arial" w:cs="Arial"/>
          <w:color w:val="000000"/>
          <w:sz w:val="24"/>
          <w:szCs w:val="24"/>
        </w:rPr>
        <w:t>Tryb udzielenia zamówienia.</w:t>
      </w:r>
    </w:p>
    <w:p w:rsidR="0025741D" w:rsidRPr="002E6747" w:rsidRDefault="00696BFB" w:rsidP="0099416C">
      <w:pPr>
        <w:pStyle w:val="pkt"/>
        <w:numPr>
          <w:ilvl w:val="0"/>
          <w:numId w:val="9"/>
        </w:numPr>
        <w:tabs>
          <w:tab w:val="left" w:pos="360"/>
        </w:tabs>
        <w:spacing w:before="0" w:after="0"/>
        <w:ind w:left="357" w:hanging="357"/>
        <w:rPr>
          <w:rFonts w:ascii="Arial" w:hAnsi="Arial" w:cs="Arial"/>
          <w:color w:val="000000"/>
          <w:sz w:val="24"/>
          <w:szCs w:val="24"/>
        </w:rPr>
      </w:pPr>
      <w:r w:rsidRPr="002E6747">
        <w:rPr>
          <w:rFonts w:ascii="Arial" w:hAnsi="Arial" w:cs="Arial"/>
          <w:color w:val="000000"/>
          <w:sz w:val="24"/>
          <w:szCs w:val="24"/>
        </w:rPr>
        <w:t>Opis przedmiotu zamówienia.</w:t>
      </w:r>
    </w:p>
    <w:p w:rsidR="0025741D" w:rsidRPr="002E6747" w:rsidRDefault="00696BFB" w:rsidP="0099416C">
      <w:pPr>
        <w:pStyle w:val="pkt"/>
        <w:numPr>
          <w:ilvl w:val="0"/>
          <w:numId w:val="9"/>
        </w:numPr>
        <w:tabs>
          <w:tab w:val="left" w:pos="360"/>
        </w:tabs>
        <w:spacing w:before="0" w:after="0"/>
        <w:ind w:left="357" w:hanging="357"/>
        <w:rPr>
          <w:rFonts w:ascii="Arial" w:hAnsi="Arial" w:cs="Arial"/>
          <w:color w:val="000000"/>
          <w:sz w:val="24"/>
          <w:szCs w:val="24"/>
        </w:rPr>
      </w:pPr>
      <w:r w:rsidRPr="002E6747">
        <w:rPr>
          <w:rFonts w:ascii="Arial" w:hAnsi="Arial" w:cs="Arial"/>
          <w:color w:val="000000"/>
          <w:sz w:val="24"/>
          <w:szCs w:val="24"/>
        </w:rPr>
        <w:t>Wymagania stawiane wykonawcy.</w:t>
      </w:r>
    </w:p>
    <w:p w:rsidR="0025741D" w:rsidRPr="002E6747" w:rsidRDefault="00696BFB" w:rsidP="0099416C">
      <w:pPr>
        <w:pStyle w:val="pkt"/>
        <w:numPr>
          <w:ilvl w:val="0"/>
          <w:numId w:val="9"/>
        </w:numPr>
        <w:tabs>
          <w:tab w:val="left" w:pos="360"/>
        </w:tabs>
        <w:spacing w:before="0" w:after="0"/>
        <w:ind w:left="357" w:hanging="357"/>
        <w:rPr>
          <w:rFonts w:ascii="Arial" w:hAnsi="Arial" w:cs="Arial"/>
          <w:color w:val="000000"/>
          <w:sz w:val="24"/>
          <w:szCs w:val="24"/>
        </w:rPr>
      </w:pPr>
      <w:r w:rsidRPr="002E6747">
        <w:rPr>
          <w:rFonts w:ascii="Arial" w:hAnsi="Arial" w:cs="Arial"/>
          <w:color w:val="000000"/>
          <w:sz w:val="24"/>
          <w:szCs w:val="24"/>
        </w:rPr>
        <w:t>Modyfikację warunków zamówienia.</w:t>
      </w:r>
    </w:p>
    <w:p w:rsidR="0025741D" w:rsidRPr="002E6747" w:rsidRDefault="00696BFB" w:rsidP="0099416C">
      <w:pPr>
        <w:pStyle w:val="pkt"/>
        <w:numPr>
          <w:ilvl w:val="0"/>
          <w:numId w:val="9"/>
        </w:numPr>
        <w:tabs>
          <w:tab w:val="left" w:pos="360"/>
        </w:tabs>
        <w:spacing w:before="0" w:after="0"/>
        <w:ind w:left="357" w:hanging="357"/>
        <w:rPr>
          <w:rFonts w:ascii="Arial" w:hAnsi="Arial" w:cs="Arial"/>
          <w:color w:val="000000"/>
          <w:sz w:val="24"/>
          <w:szCs w:val="24"/>
        </w:rPr>
      </w:pPr>
      <w:r w:rsidRPr="002E6747">
        <w:rPr>
          <w:rFonts w:ascii="Arial" w:hAnsi="Arial" w:cs="Arial"/>
          <w:color w:val="000000"/>
          <w:sz w:val="24"/>
          <w:szCs w:val="24"/>
        </w:rPr>
        <w:t>Termin wykonania zamówienia.</w:t>
      </w:r>
    </w:p>
    <w:p w:rsidR="0025741D" w:rsidRPr="002E6747" w:rsidRDefault="00696BFB" w:rsidP="0099416C">
      <w:pPr>
        <w:pStyle w:val="pkt"/>
        <w:numPr>
          <w:ilvl w:val="0"/>
          <w:numId w:val="9"/>
        </w:numPr>
        <w:tabs>
          <w:tab w:val="left" w:pos="360"/>
        </w:tabs>
        <w:spacing w:before="0" w:after="0"/>
        <w:ind w:left="357" w:hanging="357"/>
        <w:rPr>
          <w:rFonts w:ascii="Arial" w:hAnsi="Arial" w:cs="Arial"/>
          <w:color w:val="000000"/>
          <w:sz w:val="24"/>
          <w:szCs w:val="24"/>
        </w:rPr>
      </w:pPr>
      <w:r w:rsidRPr="002E6747">
        <w:rPr>
          <w:rFonts w:ascii="Arial" w:hAnsi="Arial" w:cs="Arial"/>
          <w:color w:val="000000"/>
          <w:sz w:val="24"/>
          <w:szCs w:val="24"/>
        </w:rPr>
        <w:t>Opis warunków udziału w postępowaniu oraz opis sposobu dokonywania oceny spełniania tych warunków.</w:t>
      </w:r>
    </w:p>
    <w:p w:rsidR="0025741D" w:rsidRPr="002E6747" w:rsidRDefault="00696BFB" w:rsidP="0099416C">
      <w:pPr>
        <w:pStyle w:val="pkt"/>
        <w:numPr>
          <w:ilvl w:val="0"/>
          <w:numId w:val="9"/>
        </w:numPr>
        <w:tabs>
          <w:tab w:val="left" w:pos="360"/>
        </w:tabs>
        <w:spacing w:before="0" w:after="0"/>
        <w:ind w:left="357" w:hanging="357"/>
        <w:rPr>
          <w:rFonts w:ascii="Arial" w:hAnsi="Arial" w:cs="Arial"/>
          <w:color w:val="000000"/>
          <w:sz w:val="24"/>
          <w:szCs w:val="24"/>
        </w:rPr>
      </w:pPr>
      <w:r w:rsidRPr="002E6747">
        <w:rPr>
          <w:rFonts w:ascii="Arial" w:hAnsi="Arial" w:cs="Arial"/>
          <w:color w:val="000000"/>
          <w:sz w:val="24"/>
          <w:szCs w:val="24"/>
        </w:rPr>
        <w:t>Informację o oświadczeniach i dokumentach.</w:t>
      </w:r>
    </w:p>
    <w:p w:rsidR="0025741D" w:rsidRPr="002E6747" w:rsidRDefault="00696BFB" w:rsidP="0099416C">
      <w:pPr>
        <w:pStyle w:val="pkt1"/>
        <w:numPr>
          <w:ilvl w:val="0"/>
          <w:numId w:val="9"/>
        </w:numPr>
        <w:tabs>
          <w:tab w:val="left" w:pos="360"/>
        </w:tabs>
        <w:spacing w:before="0" w:after="0"/>
        <w:ind w:left="357" w:hanging="357"/>
        <w:rPr>
          <w:rFonts w:ascii="Arial" w:hAnsi="Arial" w:cs="Arial"/>
          <w:color w:val="000000"/>
          <w:sz w:val="24"/>
          <w:szCs w:val="24"/>
        </w:rPr>
      </w:pPr>
      <w:r w:rsidRPr="002E6747">
        <w:rPr>
          <w:rFonts w:ascii="Arial" w:hAnsi="Arial" w:cs="Arial"/>
          <w:color w:val="000000"/>
          <w:sz w:val="24"/>
          <w:szCs w:val="24"/>
        </w:rPr>
        <w:t>Informację o sposobie porozumiewania się zamawiającego z wykonawcami oraz przekazywania oświadczeń i doku</w:t>
      </w:r>
      <w:r w:rsidRPr="002E6747">
        <w:rPr>
          <w:rFonts w:ascii="Arial" w:hAnsi="Arial" w:cs="Arial"/>
          <w:color w:val="000000"/>
          <w:sz w:val="24"/>
          <w:szCs w:val="24"/>
        </w:rPr>
        <w:softHyphen/>
        <w:t>mentów.</w:t>
      </w:r>
    </w:p>
    <w:p w:rsidR="0025741D" w:rsidRPr="002E6747" w:rsidRDefault="00696BFB" w:rsidP="0099416C">
      <w:pPr>
        <w:pStyle w:val="pkt1"/>
        <w:numPr>
          <w:ilvl w:val="0"/>
          <w:numId w:val="9"/>
        </w:numPr>
        <w:tabs>
          <w:tab w:val="left" w:pos="360"/>
        </w:tabs>
        <w:spacing w:before="0" w:after="0"/>
        <w:ind w:left="357" w:hanging="357"/>
        <w:rPr>
          <w:rFonts w:ascii="Arial" w:hAnsi="Arial" w:cs="Arial"/>
          <w:color w:val="000000"/>
          <w:sz w:val="24"/>
          <w:szCs w:val="24"/>
        </w:rPr>
      </w:pPr>
      <w:r w:rsidRPr="002E6747">
        <w:rPr>
          <w:rFonts w:ascii="Arial" w:hAnsi="Arial" w:cs="Arial"/>
          <w:color w:val="000000"/>
          <w:sz w:val="24"/>
          <w:szCs w:val="24"/>
        </w:rPr>
        <w:t>Wyjaśnienia w toku badania i oceny ofert.</w:t>
      </w:r>
    </w:p>
    <w:p w:rsidR="0025741D" w:rsidRPr="002E6747" w:rsidRDefault="00696BFB" w:rsidP="0099416C">
      <w:pPr>
        <w:pStyle w:val="pkt1"/>
        <w:numPr>
          <w:ilvl w:val="0"/>
          <w:numId w:val="9"/>
        </w:numPr>
        <w:tabs>
          <w:tab w:val="left" w:pos="360"/>
        </w:tabs>
        <w:spacing w:before="0" w:after="0"/>
        <w:ind w:left="357" w:hanging="357"/>
        <w:rPr>
          <w:rFonts w:ascii="Arial" w:hAnsi="Arial" w:cs="Arial"/>
          <w:color w:val="000000"/>
          <w:sz w:val="24"/>
          <w:szCs w:val="24"/>
        </w:rPr>
      </w:pPr>
      <w:r w:rsidRPr="002E6747">
        <w:rPr>
          <w:rFonts w:ascii="Arial" w:hAnsi="Arial" w:cs="Arial"/>
          <w:color w:val="000000"/>
          <w:sz w:val="24"/>
          <w:szCs w:val="24"/>
        </w:rPr>
        <w:t>Wymagania dotyczące wadium.</w:t>
      </w:r>
    </w:p>
    <w:p w:rsidR="0025741D" w:rsidRPr="002E6747" w:rsidRDefault="00696BFB" w:rsidP="0099416C">
      <w:pPr>
        <w:pStyle w:val="pkt1"/>
        <w:numPr>
          <w:ilvl w:val="0"/>
          <w:numId w:val="9"/>
        </w:numPr>
        <w:tabs>
          <w:tab w:val="left" w:pos="360"/>
        </w:tabs>
        <w:spacing w:before="0" w:after="0"/>
        <w:ind w:left="357" w:hanging="357"/>
        <w:rPr>
          <w:rFonts w:ascii="Arial" w:hAnsi="Arial" w:cs="Arial"/>
          <w:color w:val="000000"/>
          <w:sz w:val="24"/>
          <w:szCs w:val="24"/>
        </w:rPr>
      </w:pPr>
      <w:r w:rsidRPr="002E6747">
        <w:rPr>
          <w:rFonts w:ascii="Arial" w:hAnsi="Arial" w:cs="Arial"/>
          <w:color w:val="000000"/>
          <w:sz w:val="24"/>
          <w:szCs w:val="24"/>
        </w:rPr>
        <w:t>Termin związania ofertą.</w:t>
      </w:r>
    </w:p>
    <w:p w:rsidR="0025741D" w:rsidRPr="002E6747" w:rsidRDefault="00696BFB" w:rsidP="0099416C">
      <w:pPr>
        <w:pStyle w:val="pkt1"/>
        <w:numPr>
          <w:ilvl w:val="0"/>
          <w:numId w:val="9"/>
        </w:numPr>
        <w:tabs>
          <w:tab w:val="left" w:pos="360"/>
        </w:tabs>
        <w:spacing w:before="0" w:after="0"/>
        <w:ind w:left="357" w:hanging="357"/>
        <w:rPr>
          <w:rFonts w:ascii="Arial" w:hAnsi="Arial" w:cs="Arial"/>
          <w:color w:val="000000"/>
          <w:sz w:val="24"/>
          <w:szCs w:val="24"/>
        </w:rPr>
      </w:pPr>
      <w:r w:rsidRPr="002E6747">
        <w:rPr>
          <w:rFonts w:ascii="Arial" w:hAnsi="Arial" w:cs="Arial"/>
          <w:color w:val="000000"/>
          <w:sz w:val="24"/>
          <w:szCs w:val="24"/>
        </w:rPr>
        <w:t>Opis sposobu przygotowywania ofert.</w:t>
      </w:r>
    </w:p>
    <w:p w:rsidR="0025741D" w:rsidRPr="002E6747" w:rsidRDefault="00696BFB" w:rsidP="0099416C">
      <w:pPr>
        <w:pStyle w:val="pkt1"/>
        <w:numPr>
          <w:ilvl w:val="0"/>
          <w:numId w:val="9"/>
        </w:numPr>
        <w:tabs>
          <w:tab w:val="left" w:pos="360"/>
        </w:tabs>
        <w:spacing w:before="0" w:after="0"/>
        <w:ind w:left="357" w:hanging="357"/>
        <w:rPr>
          <w:rFonts w:ascii="Arial" w:hAnsi="Arial" w:cs="Arial"/>
          <w:color w:val="000000"/>
          <w:sz w:val="24"/>
          <w:szCs w:val="24"/>
        </w:rPr>
      </w:pPr>
      <w:r w:rsidRPr="002E6747">
        <w:rPr>
          <w:rFonts w:ascii="Arial" w:hAnsi="Arial" w:cs="Arial"/>
          <w:color w:val="000000"/>
          <w:sz w:val="24"/>
          <w:szCs w:val="24"/>
        </w:rPr>
        <w:t>Miejsce oraz termin składania i otwarcia ofert.</w:t>
      </w:r>
    </w:p>
    <w:p w:rsidR="0025741D" w:rsidRPr="002E6747" w:rsidRDefault="00696BFB" w:rsidP="0099416C">
      <w:pPr>
        <w:pStyle w:val="pkt1"/>
        <w:numPr>
          <w:ilvl w:val="0"/>
          <w:numId w:val="9"/>
        </w:numPr>
        <w:tabs>
          <w:tab w:val="left" w:pos="360"/>
        </w:tabs>
        <w:spacing w:before="0" w:after="0"/>
        <w:ind w:left="357" w:hanging="357"/>
        <w:rPr>
          <w:rFonts w:ascii="Arial" w:hAnsi="Arial" w:cs="Arial"/>
          <w:color w:val="000000"/>
          <w:sz w:val="24"/>
          <w:szCs w:val="24"/>
        </w:rPr>
      </w:pPr>
      <w:r w:rsidRPr="002E6747">
        <w:rPr>
          <w:rFonts w:ascii="Arial" w:hAnsi="Arial" w:cs="Arial"/>
          <w:color w:val="000000"/>
          <w:sz w:val="24"/>
          <w:szCs w:val="24"/>
        </w:rPr>
        <w:t>Opis sposobu obliczenia ceny.</w:t>
      </w:r>
    </w:p>
    <w:p w:rsidR="0025741D" w:rsidRPr="002E6747" w:rsidRDefault="00696BFB" w:rsidP="0099416C">
      <w:pPr>
        <w:pStyle w:val="pkt1"/>
        <w:numPr>
          <w:ilvl w:val="0"/>
          <w:numId w:val="9"/>
        </w:numPr>
        <w:tabs>
          <w:tab w:val="left" w:pos="360"/>
        </w:tabs>
        <w:spacing w:before="0" w:after="0"/>
        <w:ind w:left="357" w:hanging="357"/>
        <w:rPr>
          <w:rFonts w:ascii="Arial" w:hAnsi="Arial" w:cs="Arial"/>
          <w:color w:val="000000"/>
          <w:sz w:val="24"/>
          <w:szCs w:val="24"/>
        </w:rPr>
      </w:pPr>
      <w:r w:rsidRPr="002E6747">
        <w:rPr>
          <w:rFonts w:ascii="Arial" w:hAnsi="Arial" w:cs="Arial"/>
          <w:color w:val="000000"/>
          <w:sz w:val="24"/>
          <w:szCs w:val="24"/>
        </w:rPr>
        <w:t>Informacje dotyczące walut obcych, w jakich mogą być prowadzone rozliczenia między zamawiającym a wyko</w:t>
      </w:r>
      <w:r w:rsidRPr="002E6747">
        <w:rPr>
          <w:rFonts w:ascii="Arial" w:hAnsi="Arial" w:cs="Arial"/>
          <w:color w:val="000000"/>
          <w:sz w:val="24"/>
          <w:szCs w:val="24"/>
        </w:rPr>
        <w:softHyphen/>
        <w:t>nawcą.</w:t>
      </w:r>
    </w:p>
    <w:p w:rsidR="0025741D" w:rsidRPr="002E6747" w:rsidRDefault="00696BFB" w:rsidP="0099416C">
      <w:pPr>
        <w:pStyle w:val="pkt1"/>
        <w:numPr>
          <w:ilvl w:val="0"/>
          <w:numId w:val="9"/>
        </w:numPr>
        <w:tabs>
          <w:tab w:val="left" w:pos="360"/>
        </w:tabs>
        <w:spacing w:before="0" w:after="0"/>
        <w:ind w:left="357" w:hanging="357"/>
        <w:rPr>
          <w:rFonts w:ascii="Arial" w:hAnsi="Arial" w:cs="Arial"/>
          <w:color w:val="000000"/>
          <w:sz w:val="24"/>
          <w:szCs w:val="24"/>
        </w:rPr>
      </w:pPr>
      <w:r w:rsidRPr="002E6747">
        <w:rPr>
          <w:rFonts w:ascii="Arial" w:hAnsi="Arial" w:cs="Arial"/>
          <w:color w:val="000000"/>
          <w:sz w:val="24"/>
          <w:szCs w:val="24"/>
        </w:rPr>
        <w:t>Opis kryteriów, którymi zamawiający będzie się kierował przy wyborze oferty, wraz z podaniem znaczenia tych kryteriów oraz sposobu oceny ofert.</w:t>
      </w:r>
    </w:p>
    <w:p w:rsidR="0025741D" w:rsidRPr="002E6747" w:rsidRDefault="00696BFB" w:rsidP="0099416C">
      <w:pPr>
        <w:pStyle w:val="pkt1"/>
        <w:numPr>
          <w:ilvl w:val="0"/>
          <w:numId w:val="9"/>
        </w:numPr>
        <w:tabs>
          <w:tab w:val="left" w:pos="360"/>
        </w:tabs>
        <w:spacing w:before="0" w:after="0"/>
        <w:ind w:left="357" w:hanging="357"/>
        <w:rPr>
          <w:rFonts w:ascii="Arial" w:hAnsi="Arial" w:cs="Arial"/>
          <w:color w:val="000000"/>
          <w:sz w:val="24"/>
          <w:szCs w:val="24"/>
        </w:rPr>
      </w:pPr>
      <w:r w:rsidRPr="002E6747">
        <w:rPr>
          <w:rFonts w:ascii="Arial" w:hAnsi="Arial" w:cs="Arial"/>
          <w:color w:val="000000"/>
          <w:sz w:val="24"/>
          <w:szCs w:val="24"/>
        </w:rPr>
        <w:t>Informację o formalnościach, jakie powinny zostać dopełnione po wyborze oferty w celu zawarcia umowy w sprawie zamówienia publicznego.</w:t>
      </w:r>
    </w:p>
    <w:p w:rsidR="0025741D" w:rsidRPr="002E6747" w:rsidRDefault="00696BFB" w:rsidP="0099416C">
      <w:pPr>
        <w:pStyle w:val="pkt1"/>
        <w:numPr>
          <w:ilvl w:val="0"/>
          <w:numId w:val="9"/>
        </w:numPr>
        <w:tabs>
          <w:tab w:val="left" w:pos="360"/>
        </w:tabs>
        <w:spacing w:before="0" w:after="0"/>
        <w:ind w:left="357" w:hanging="357"/>
        <w:rPr>
          <w:rFonts w:ascii="Arial" w:hAnsi="Arial" w:cs="Arial"/>
          <w:color w:val="000000"/>
          <w:sz w:val="24"/>
          <w:szCs w:val="24"/>
        </w:rPr>
      </w:pPr>
      <w:r w:rsidRPr="002E6747">
        <w:rPr>
          <w:rFonts w:ascii="Arial" w:hAnsi="Arial" w:cs="Arial"/>
          <w:color w:val="000000"/>
          <w:sz w:val="24"/>
          <w:szCs w:val="24"/>
        </w:rPr>
        <w:t>Wymagania dotyczące zabezpieczenia należytego wykonania umowy.</w:t>
      </w:r>
    </w:p>
    <w:p w:rsidR="0025741D" w:rsidRPr="002E6747" w:rsidRDefault="00696BFB" w:rsidP="0099416C">
      <w:pPr>
        <w:pStyle w:val="pkt1"/>
        <w:numPr>
          <w:ilvl w:val="0"/>
          <w:numId w:val="9"/>
        </w:numPr>
        <w:tabs>
          <w:tab w:val="left" w:pos="360"/>
        </w:tabs>
        <w:spacing w:before="0" w:after="0"/>
        <w:ind w:left="357" w:hanging="357"/>
        <w:rPr>
          <w:rFonts w:ascii="Arial" w:hAnsi="Arial" w:cs="Arial"/>
          <w:color w:val="000000"/>
          <w:sz w:val="24"/>
          <w:szCs w:val="24"/>
        </w:rPr>
      </w:pPr>
      <w:r w:rsidRPr="002E6747">
        <w:rPr>
          <w:rFonts w:ascii="Arial" w:hAnsi="Arial" w:cs="Arial"/>
          <w:color w:val="000000"/>
          <w:sz w:val="24"/>
          <w:szCs w:val="24"/>
        </w:rPr>
        <w:t>Istotne dla stron postanowienia, które zostaną wpro</w:t>
      </w:r>
      <w:r w:rsidRPr="002E6747">
        <w:rPr>
          <w:rFonts w:ascii="Arial" w:hAnsi="Arial" w:cs="Arial"/>
          <w:color w:val="000000"/>
          <w:sz w:val="24"/>
          <w:szCs w:val="24"/>
        </w:rPr>
        <w:softHyphen/>
        <w:t>wadzone do treści zawieranej umowy.</w:t>
      </w:r>
    </w:p>
    <w:p w:rsidR="0025741D" w:rsidRPr="002E6747" w:rsidRDefault="00696BFB" w:rsidP="0099416C">
      <w:pPr>
        <w:pStyle w:val="pkt1"/>
        <w:numPr>
          <w:ilvl w:val="0"/>
          <w:numId w:val="9"/>
        </w:numPr>
        <w:tabs>
          <w:tab w:val="left" w:pos="360"/>
        </w:tabs>
        <w:spacing w:before="0" w:after="0"/>
        <w:ind w:left="357" w:hanging="357"/>
        <w:rPr>
          <w:rFonts w:ascii="Arial" w:hAnsi="Arial" w:cs="Arial"/>
          <w:color w:val="000000"/>
          <w:sz w:val="24"/>
          <w:szCs w:val="24"/>
        </w:rPr>
      </w:pPr>
      <w:r w:rsidRPr="002E6747">
        <w:rPr>
          <w:rFonts w:ascii="Arial" w:hAnsi="Arial" w:cs="Arial"/>
          <w:color w:val="000000"/>
          <w:sz w:val="24"/>
          <w:szCs w:val="24"/>
        </w:rPr>
        <w:t>Środki ochrony prawnej.</w:t>
      </w:r>
    </w:p>
    <w:p w:rsidR="004D7418" w:rsidRPr="002E6747" w:rsidRDefault="00696BFB" w:rsidP="0099416C">
      <w:pPr>
        <w:pStyle w:val="pkt1"/>
        <w:numPr>
          <w:ilvl w:val="0"/>
          <w:numId w:val="9"/>
        </w:numPr>
        <w:tabs>
          <w:tab w:val="left" w:pos="360"/>
        </w:tabs>
        <w:spacing w:before="0" w:after="0"/>
        <w:ind w:left="357" w:hanging="357"/>
        <w:rPr>
          <w:rFonts w:ascii="Arial" w:hAnsi="Arial" w:cs="Arial"/>
          <w:color w:val="000000"/>
          <w:sz w:val="24"/>
          <w:szCs w:val="24"/>
        </w:rPr>
      </w:pPr>
      <w:r w:rsidRPr="002E6747">
        <w:rPr>
          <w:rFonts w:ascii="Arial" w:hAnsi="Arial" w:cs="Arial"/>
          <w:color w:val="000000"/>
          <w:sz w:val="24"/>
          <w:szCs w:val="24"/>
        </w:rPr>
        <w:t>Postanowienia dotyczące jawności protokołu postępowania o udzielenie zamówienia.</w:t>
      </w:r>
    </w:p>
    <w:p w:rsidR="0025741D" w:rsidRPr="002E6747" w:rsidRDefault="00696BFB" w:rsidP="0099416C">
      <w:pPr>
        <w:pStyle w:val="pkt1"/>
        <w:numPr>
          <w:ilvl w:val="0"/>
          <w:numId w:val="9"/>
        </w:numPr>
        <w:tabs>
          <w:tab w:val="left" w:pos="360"/>
        </w:tabs>
        <w:spacing w:before="0" w:after="0"/>
        <w:ind w:left="357" w:hanging="357"/>
        <w:rPr>
          <w:rFonts w:ascii="Arial" w:hAnsi="Arial" w:cs="Arial"/>
          <w:color w:val="000000"/>
          <w:sz w:val="24"/>
          <w:szCs w:val="24"/>
        </w:rPr>
      </w:pPr>
      <w:r w:rsidRPr="002E6747">
        <w:rPr>
          <w:rFonts w:ascii="Arial" w:hAnsi="Arial" w:cs="Arial"/>
          <w:color w:val="000000"/>
          <w:sz w:val="24"/>
          <w:szCs w:val="24"/>
        </w:rPr>
        <w:t>Załączniki do specyfikacji istotnych warunków zamówienia.</w:t>
      </w:r>
    </w:p>
    <w:p w:rsidR="0025741D" w:rsidRPr="002E6747" w:rsidRDefault="00696BFB" w:rsidP="009B2EB8">
      <w:pPr>
        <w:pStyle w:val="pkt"/>
        <w:spacing w:before="120" w:after="120"/>
        <w:ind w:left="0" w:firstLine="0"/>
        <w:rPr>
          <w:rFonts w:ascii="Arial" w:hAnsi="Arial" w:cs="Arial"/>
          <w:color w:val="000000"/>
          <w:sz w:val="24"/>
          <w:szCs w:val="24"/>
        </w:rPr>
      </w:pPr>
      <w:r w:rsidRPr="002E6747">
        <w:rPr>
          <w:rFonts w:ascii="Arial" w:hAnsi="Arial" w:cs="Arial"/>
          <w:b/>
          <w:bCs/>
          <w:color w:val="000000"/>
          <w:sz w:val="24"/>
          <w:szCs w:val="24"/>
        </w:rPr>
        <w:t xml:space="preserve">1. Informacje o zamawiającym </w:t>
      </w:r>
    </w:p>
    <w:p w:rsidR="0025741D" w:rsidRPr="002E6747" w:rsidRDefault="001A2032" w:rsidP="009B2EB8">
      <w:pPr>
        <w:pStyle w:val="pkt"/>
        <w:spacing w:before="0" w:after="0"/>
        <w:ind w:left="360" w:firstLine="0"/>
        <w:rPr>
          <w:rFonts w:ascii="Arial" w:hAnsi="Arial" w:cs="Arial"/>
          <w:color w:val="000000"/>
          <w:sz w:val="24"/>
          <w:szCs w:val="24"/>
        </w:rPr>
      </w:pPr>
      <w:r w:rsidRPr="002E6747">
        <w:rPr>
          <w:rFonts w:ascii="Arial" w:hAnsi="Arial" w:cs="Arial"/>
          <w:color w:val="000000"/>
          <w:sz w:val="24"/>
          <w:szCs w:val="24"/>
        </w:rPr>
        <w:t>Zamawiający</w:t>
      </w:r>
      <w:r w:rsidR="00696BFB" w:rsidRPr="002E6747">
        <w:rPr>
          <w:rFonts w:ascii="Arial" w:hAnsi="Arial" w:cs="Arial"/>
          <w:color w:val="000000"/>
          <w:sz w:val="24"/>
          <w:szCs w:val="24"/>
        </w:rPr>
        <w:t>:</w:t>
      </w:r>
    </w:p>
    <w:p w:rsidR="0025741D" w:rsidRPr="002E6747" w:rsidRDefault="00A27418" w:rsidP="009B2EB8">
      <w:pPr>
        <w:pStyle w:val="pkt"/>
        <w:tabs>
          <w:tab w:val="left" w:pos="851"/>
          <w:tab w:val="left" w:pos="3600"/>
          <w:tab w:val="left" w:leader="dot" w:pos="8460"/>
        </w:tabs>
        <w:spacing w:before="0" w:after="0"/>
        <w:ind w:left="360" w:firstLine="0"/>
        <w:rPr>
          <w:rFonts w:ascii="Arial" w:hAnsi="Arial" w:cs="Arial"/>
          <w:color w:val="000000"/>
          <w:sz w:val="24"/>
          <w:szCs w:val="24"/>
        </w:rPr>
      </w:pPr>
      <w:r>
        <w:rPr>
          <w:rFonts w:ascii="Arial" w:hAnsi="Arial" w:cs="Arial"/>
          <w:color w:val="000000"/>
          <w:sz w:val="24"/>
          <w:szCs w:val="24"/>
        </w:rPr>
        <w:t>Nazwa:</w:t>
      </w:r>
      <w:r>
        <w:rPr>
          <w:rFonts w:ascii="Arial" w:hAnsi="Arial" w:cs="Arial"/>
          <w:color w:val="000000"/>
          <w:sz w:val="24"/>
          <w:szCs w:val="24"/>
        </w:rPr>
        <w:tab/>
        <w:t>Gmina Raczki</w:t>
      </w:r>
    </w:p>
    <w:p w:rsidR="0025741D" w:rsidRPr="002E6747" w:rsidRDefault="00A27418" w:rsidP="009B2EB8">
      <w:pPr>
        <w:pStyle w:val="pkt"/>
        <w:tabs>
          <w:tab w:val="left" w:pos="851"/>
          <w:tab w:val="left" w:pos="3600"/>
          <w:tab w:val="left" w:leader="dot" w:pos="8460"/>
        </w:tabs>
        <w:spacing w:before="0" w:after="0"/>
        <w:ind w:left="360" w:firstLine="0"/>
        <w:rPr>
          <w:rFonts w:ascii="Arial" w:hAnsi="Arial" w:cs="Arial"/>
          <w:color w:val="000000"/>
          <w:sz w:val="24"/>
          <w:szCs w:val="24"/>
        </w:rPr>
      </w:pPr>
      <w:r>
        <w:rPr>
          <w:rFonts w:ascii="Arial" w:hAnsi="Arial" w:cs="Arial"/>
          <w:color w:val="000000"/>
          <w:sz w:val="24"/>
          <w:szCs w:val="24"/>
        </w:rPr>
        <w:t>Adres:</w:t>
      </w:r>
      <w:r>
        <w:rPr>
          <w:rFonts w:ascii="Arial" w:hAnsi="Arial" w:cs="Arial"/>
          <w:color w:val="000000"/>
          <w:sz w:val="24"/>
          <w:szCs w:val="24"/>
        </w:rPr>
        <w:tab/>
        <w:t>16 – 420 Raczki , Plac Kościuszki 14</w:t>
      </w:r>
    </w:p>
    <w:p w:rsidR="0025741D" w:rsidRPr="002E6747" w:rsidRDefault="00696BFB" w:rsidP="009B2EB8">
      <w:pPr>
        <w:pStyle w:val="pkt"/>
        <w:tabs>
          <w:tab w:val="left" w:pos="851"/>
          <w:tab w:val="left" w:pos="3600"/>
          <w:tab w:val="left" w:leader="dot" w:pos="8460"/>
        </w:tabs>
        <w:spacing w:before="0" w:after="0"/>
        <w:ind w:left="360" w:firstLine="0"/>
        <w:rPr>
          <w:rFonts w:ascii="Arial" w:hAnsi="Arial" w:cs="Arial"/>
          <w:color w:val="000000"/>
          <w:sz w:val="24"/>
          <w:szCs w:val="24"/>
        </w:rPr>
      </w:pPr>
      <w:r w:rsidRPr="002E6747">
        <w:rPr>
          <w:rFonts w:ascii="Arial" w:hAnsi="Arial" w:cs="Arial"/>
          <w:color w:val="000000"/>
          <w:sz w:val="24"/>
          <w:szCs w:val="24"/>
        </w:rPr>
        <w:t>Adres poczty elektronicznej:</w:t>
      </w:r>
      <w:r w:rsidRPr="002E6747">
        <w:rPr>
          <w:rFonts w:ascii="Arial" w:hAnsi="Arial" w:cs="Arial"/>
          <w:color w:val="000000"/>
          <w:sz w:val="24"/>
          <w:szCs w:val="24"/>
        </w:rPr>
        <w:tab/>
      </w:r>
      <w:r w:rsidR="00A27418">
        <w:rPr>
          <w:rFonts w:ascii="Arial" w:hAnsi="Arial" w:cs="Arial"/>
          <w:sz w:val="24"/>
          <w:szCs w:val="24"/>
        </w:rPr>
        <w:t>ug@raczki.pl</w:t>
      </w:r>
      <w:r w:rsidRPr="002E6747">
        <w:rPr>
          <w:rFonts w:ascii="Arial" w:hAnsi="Arial" w:cs="Arial"/>
          <w:color w:val="000000"/>
          <w:sz w:val="24"/>
          <w:szCs w:val="24"/>
        </w:rPr>
        <w:t xml:space="preserve"> </w:t>
      </w:r>
    </w:p>
    <w:p w:rsidR="0025741D" w:rsidRPr="002E6747" w:rsidRDefault="00696BFB" w:rsidP="009B2EB8">
      <w:pPr>
        <w:pStyle w:val="pkt"/>
        <w:tabs>
          <w:tab w:val="left" w:pos="851"/>
          <w:tab w:val="left" w:pos="3600"/>
          <w:tab w:val="left" w:leader="dot" w:pos="8460"/>
        </w:tabs>
        <w:spacing w:before="0" w:after="0"/>
        <w:ind w:left="360" w:firstLine="0"/>
        <w:rPr>
          <w:rFonts w:ascii="Arial" w:hAnsi="Arial" w:cs="Arial"/>
          <w:color w:val="000000"/>
          <w:sz w:val="24"/>
          <w:szCs w:val="24"/>
        </w:rPr>
      </w:pPr>
      <w:r w:rsidRPr="002E6747">
        <w:rPr>
          <w:rFonts w:ascii="Arial" w:hAnsi="Arial" w:cs="Arial"/>
          <w:color w:val="000000"/>
          <w:sz w:val="24"/>
          <w:szCs w:val="24"/>
        </w:rPr>
        <w:t>Strona internetowa:</w:t>
      </w:r>
      <w:r w:rsidRPr="002E6747">
        <w:rPr>
          <w:rFonts w:ascii="Arial" w:hAnsi="Arial" w:cs="Arial"/>
          <w:color w:val="000000"/>
          <w:sz w:val="24"/>
          <w:szCs w:val="24"/>
        </w:rPr>
        <w:tab/>
      </w:r>
      <w:r w:rsidR="004A56CB" w:rsidRPr="004A56CB">
        <w:rPr>
          <w:rFonts w:ascii="Arial" w:hAnsi="Arial" w:cs="Arial"/>
          <w:sz w:val="24"/>
          <w:szCs w:val="24"/>
        </w:rPr>
        <w:t>www.raczki.pl</w:t>
      </w:r>
    </w:p>
    <w:p w:rsidR="0025741D" w:rsidRPr="002E6747" w:rsidRDefault="004A56CB" w:rsidP="009B2EB8">
      <w:pPr>
        <w:pStyle w:val="pkt"/>
        <w:tabs>
          <w:tab w:val="left" w:pos="851"/>
          <w:tab w:val="left" w:pos="3600"/>
          <w:tab w:val="left" w:leader="dot" w:pos="8460"/>
        </w:tabs>
        <w:spacing w:before="0" w:after="0"/>
        <w:ind w:left="360" w:firstLine="0"/>
        <w:rPr>
          <w:rFonts w:ascii="Arial" w:hAnsi="Arial" w:cs="Arial"/>
          <w:color w:val="000000"/>
          <w:sz w:val="24"/>
          <w:szCs w:val="24"/>
        </w:rPr>
      </w:pPr>
      <w:r>
        <w:rPr>
          <w:rFonts w:ascii="Arial" w:hAnsi="Arial" w:cs="Arial"/>
          <w:color w:val="000000"/>
          <w:sz w:val="24"/>
          <w:szCs w:val="24"/>
        </w:rPr>
        <w:t>Numer telefonu:</w:t>
      </w:r>
      <w:r>
        <w:rPr>
          <w:rFonts w:ascii="Arial" w:hAnsi="Arial" w:cs="Arial"/>
          <w:color w:val="000000"/>
          <w:sz w:val="24"/>
          <w:szCs w:val="24"/>
        </w:rPr>
        <w:tab/>
        <w:t>87 568-59-25</w:t>
      </w:r>
    </w:p>
    <w:p w:rsidR="0025741D" w:rsidRPr="002E6747" w:rsidRDefault="004A56CB" w:rsidP="009B2EB8">
      <w:pPr>
        <w:pStyle w:val="pkt"/>
        <w:tabs>
          <w:tab w:val="left" w:pos="851"/>
          <w:tab w:val="left" w:pos="3600"/>
          <w:tab w:val="left" w:leader="dot" w:pos="8460"/>
        </w:tabs>
        <w:spacing w:before="0" w:after="0"/>
        <w:ind w:left="360" w:firstLine="0"/>
        <w:rPr>
          <w:rFonts w:ascii="Arial" w:hAnsi="Arial" w:cs="Arial"/>
          <w:color w:val="000000"/>
          <w:sz w:val="24"/>
          <w:szCs w:val="24"/>
        </w:rPr>
      </w:pPr>
      <w:r>
        <w:rPr>
          <w:rFonts w:ascii="Arial" w:hAnsi="Arial" w:cs="Arial"/>
          <w:color w:val="000000"/>
          <w:sz w:val="24"/>
          <w:szCs w:val="24"/>
        </w:rPr>
        <w:t>Numer faksu:</w:t>
      </w:r>
      <w:r>
        <w:rPr>
          <w:rFonts w:ascii="Arial" w:hAnsi="Arial" w:cs="Arial"/>
          <w:color w:val="000000"/>
          <w:sz w:val="24"/>
          <w:szCs w:val="24"/>
        </w:rPr>
        <w:tab/>
        <w:t>87 568-64-10</w:t>
      </w:r>
    </w:p>
    <w:p w:rsidR="0025741D" w:rsidRPr="002E6747" w:rsidRDefault="00696BFB" w:rsidP="009B2EB8">
      <w:pPr>
        <w:pStyle w:val="pkt"/>
        <w:tabs>
          <w:tab w:val="left" w:pos="851"/>
          <w:tab w:val="left" w:pos="3600"/>
          <w:tab w:val="left" w:leader="dot" w:pos="8460"/>
        </w:tabs>
        <w:spacing w:before="0" w:after="0"/>
        <w:ind w:left="360" w:firstLine="0"/>
        <w:rPr>
          <w:rFonts w:ascii="Arial" w:hAnsi="Arial" w:cs="Arial"/>
          <w:b/>
          <w:bCs/>
          <w:color w:val="000000"/>
          <w:sz w:val="24"/>
          <w:szCs w:val="24"/>
        </w:rPr>
      </w:pPr>
      <w:r w:rsidRPr="002E6747">
        <w:rPr>
          <w:rFonts w:ascii="Arial" w:hAnsi="Arial" w:cs="Arial"/>
          <w:color w:val="000000"/>
          <w:sz w:val="24"/>
          <w:szCs w:val="24"/>
        </w:rPr>
        <w:t>Godziny urzędowania:</w:t>
      </w:r>
      <w:r w:rsidRPr="002E6747">
        <w:rPr>
          <w:rFonts w:ascii="Arial" w:hAnsi="Arial" w:cs="Arial"/>
          <w:color w:val="000000"/>
          <w:sz w:val="24"/>
          <w:szCs w:val="24"/>
        </w:rPr>
        <w:tab/>
        <w:t>od 07:30  do 15:30 (poniedziałek – piątek)</w:t>
      </w:r>
    </w:p>
    <w:p w:rsidR="0025741D" w:rsidRPr="002E6747" w:rsidRDefault="00696BFB" w:rsidP="009B2EB8">
      <w:pPr>
        <w:pStyle w:val="pkt"/>
        <w:spacing w:before="120" w:after="120"/>
        <w:ind w:left="0" w:firstLine="0"/>
        <w:rPr>
          <w:rFonts w:ascii="Arial" w:hAnsi="Arial" w:cs="Arial"/>
          <w:color w:val="000000"/>
          <w:sz w:val="24"/>
          <w:szCs w:val="24"/>
        </w:rPr>
      </w:pPr>
      <w:r w:rsidRPr="002E6747">
        <w:rPr>
          <w:rFonts w:ascii="Arial" w:hAnsi="Arial" w:cs="Arial"/>
          <w:b/>
          <w:bCs/>
          <w:color w:val="000000"/>
          <w:sz w:val="24"/>
          <w:szCs w:val="24"/>
        </w:rPr>
        <w:t xml:space="preserve">2. Tryb udzielenia zamówienia </w:t>
      </w:r>
    </w:p>
    <w:p w:rsidR="0025741D" w:rsidRPr="002E6747" w:rsidRDefault="00696BFB" w:rsidP="009B2EB8">
      <w:pPr>
        <w:pStyle w:val="pkt"/>
        <w:spacing w:before="120" w:after="120"/>
        <w:ind w:left="0" w:firstLine="0"/>
        <w:rPr>
          <w:rFonts w:ascii="Arial" w:hAnsi="Arial" w:cs="Arial"/>
          <w:sz w:val="24"/>
          <w:szCs w:val="24"/>
        </w:rPr>
      </w:pPr>
      <w:r w:rsidRPr="002E6747">
        <w:rPr>
          <w:rFonts w:ascii="Arial" w:hAnsi="Arial" w:cs="Arial"/>
          <w:color w:val="000000"/>
          <w:sz w:val="24"/>
          <w:szCs w:val="24"/>
        </w:rPr>
        <w:t xml:space="preserve">Postępowanie prowadzone jest </w:t>
      </w:r>
      <w:r w:rsidRPr="002E6747">
        <w:rPr>
          <w:rFonts w:ascii="Arial" w:hAnsi="Arial" w:cs="Arial"/>
          <w:bCs/>
          <w:color w:val="000000"/>
          <w:sz w:val="24"/>
          <w:szCs w:val="24"/>
        </w:rPr>
        <w:t xml:space="preserve">w trybie </w:t>
      </w:r>
      <w:r w:rsidRPr="002E6747">
        <w:rPr>
          <w:rFonts w:ascii="Arial" w:hAnsi="Arial" w:cs="Arial"/>
          <w:bCs/>
          <w:i/>
          <w:iCs/>
          <w:color w:val="000000"/>
          <w:sz w:val="24"/>
          <w:szCs w:val="24"/>
          <w:u w:val="single"/>
        </w:rPr>
        <w:t>przetargu nieograniczonego</w:t>
      </w:r>
      <w:r w:rsidRPr="002E6747">
        <w:rPr>
          <w:rFonts w:ascii="Arial" w:hAnsi="Arial" w:cs="Arial"/>
          <w:bCs/>
          <w:i/>
          <w:iCs/>
          <w:color w:val="000000"/>
          <w:sz w:val="24"/>
          <w:szCs w:val="24"/>
        </w:rPr>
        <w:t xml:space="preserve"> </w:t>
      </w:r>
      <w:r w:rsidRPr="002E6747">
        <w:rPr>
          <w:rFonts w:ascii="Arial" w:hAnsi="Arial" w:cs="Arial"/>
          <w:bCs/>
          <w:color w:val="000000"/>
          <w:sz w:val="24"/>
          <w:szCs w:val="24"/>
        </w:rPr>
        <w:t xml:space="preserve">o wartości zamówienia  </w:t>
      </w:r>
      <w:r w:rsidRPr="002E6747">
        <w:rPr>
          <w:rFonts w:ascii="Arial" w:hAnsi="Arial" w:cs="Arial"/>
          <w:color w:val="000000"/>
          <w:sz w:val="24"/>
          <w:szCs w:val="24"/>
        </w:rPr>
        <w:t>mniejszej niż kwoty określone w przepisach wydanych na podstawie art. 11 ust. 8 ustawy</w:t>
      </w:r>
      <w:r w:rsidRPr="002E6747">
        <w:rPr>
          <w:rFonts w:ascii="Arial" w:hAnsi="Arial" w:cs="Arial"/>
          <w:i/>
          <w:color w:val="000000"/>
          <w:sz w:val="24"/>
          <w:szCs w:val="24"/>
        </w:rPr>
        <w:t xml:space="preserve"> </w:t>
      </w:r>
      <w:r w:rsidRPr="002E6747">
        <w:rPr>
          <w:rFonts w:ascii="Arial" w:hAnsi="Arial" w:cs="Arial"/>
          <w:sz w:val="24"/>
          <w:szCs w:val="24"/>
        </w:rPr>
        <w:t>Prawo zamówień publicznych</w:t>
      </w:r>
      <w:r w:rsidRPr="002E6747">
        <w:rPr>
          <w:rFonts w:ascii="Arial" w:hAnsi="Arial" w:cs="Arial"/>
          <w:b/>
          <w:sz w:val="24"/>
          <w:szCs w:val="24"/>
        </w:rPr>
        <w:t xml:space="preserve"> </w:t>
      </w:r>
      <w:r w:rsidRPr="002E6747">
        <w:rPr>
          <w:rFonts w:ascii="Arial" w:hAnsi="Arial" w:cs="Arial"/>
          <w:sz w:val="24"/>
          <w:szCs w:val="24"/>
        </w:rPr>
        <w:t xml:space="preserve">(Dz. </w:t>
      </w:r>
      <w:r w:rsidR="00F336F7" w:rsidRPr="002E6747">
        <w:rPr>
          <w:rFonts w:ascii="Arial" w:hAnsi="Arial" w:cs="Arial"/>
          <w:sz w:val="24"/>
          <w:szCs w:val="24"/>
        </w:rPr>
        <w:t xml:space="preserve">U. z  </w:t>
      </w:r>
      <w:r w:rsidR="001A2032" w:rsidRPr="002E6747">
        <w:rPr>
          <w:rFonts w:ascii="Arial" w:hAnsi="Arial" w:cs="Arial"/>
          <w:sz w:val="24"/>
          <w:szCs w:val="24"/>
        </w:rPr>
        <w:t xml:space="preserve">2015 r., poz. 2164 </w:t>
      </w:r>
      <w:r w:rsidRPr="002E6747">
        <w:rPr>
          <w:rFonts w:ascii="Arial" w:hAnsi="Arial" w:cs="Arial"/>
          <w:sz w:val="24"/>
          <w:szCs w:val="24"/>
        </w:rPr>
        <w:t>z późniejszymi zmianami).</w:t>
      </w:r>
    </w:p>
    <w:p w:rsidR="0025741D" w:rsidRPr="002E6747" w:rsidRDefault="00696BFB" w:rsidP="009B2EB8">
      <w:pPr>
        <w:pStyle w:val="pkt"/>
        <w:spacing w:before="120" w:after="120"/>
        <w:ind w:left="0" w:firstLine="0"/>
        <w:rPr>
          <w:rFonts w:ascii="Arial" w:hAnsi="Arial" w:cs="Arial"/>
          <w:sz w:val="24"/>
          <w:szCs w:val="24"/>
        </w:rPr>
      </w:pPr>
      <w:r w:rsidRPr="002E6747">
        <w:rPr>
          <w:rFonts w:ascii="Arial" w:hAnsi="Arial" w:cs="Arial"/>
          <w:sz w:val="24"/>
          <w:szCs w:val="24"/>
        </w:rPr>
        <w:t>2.1 Postępowanie prowadzone jest na podstawie:</w:t>
      </w:r>
    </w:p>
    <w:p w:rsidR="0025741D" w:rsidRPr="002E6747" w:rsidRDefault="00696BFB" w:rsidP="0099416C">
      <w:pPr>
        <w:pStyle w:val="pkt"/>
        <w:numPr>
          <w:ilvl w:val="1"/>
          <w:numId w:val="9"/>
        </w:numPr>
        <w:tabs>
          <w:tab w:val="left" w:pos="360"/>
        </w:tabs>
        <w:spacing w:before="0" w:after="0"/>
        <w:ind w:left="360"/>
        <w:rPr>
          <w:rFonts w:ascii="Arial" w:hAnsi="Arial" w:cs="Arial"/>
          <w:sz w:val="24"/>
          <w:szCs w:val="24"/>
        </w:rPr>
      </w:pPr>
      <w:r w:rsidRPr="002E6747">
        <w:rPr>
          <w:rFonts w:ascii="Arial" w:hAnsi="Arial" w:cs="Arial"/>
          <w:sz w:val="24"/>
          <w:szCs w:val="24"/>
        </w:rPr>
        <w:lastRenderedPageBreak/>
        <w:t xml:space="preserve">Ustawa z dnia 29 stycznia 2004 r. Prawo zamówień publicznych ( Dz. U. z </w:t>
      </w:r>
      <w:r w:rsidR="001A2032" w:rsidRPr="002E6747">
        <w:rPr>
          <w:rFonts w:ascii="Arial" w:hAnsi="Arial" w:cs="Arial"/>
          <w:sz w:val="24"/>
          <w:szCs w:val="24"/>
        </w:rPr>
        <w:t>2015</w:t>
      </w:r>
      <w:r w:rsidRPr="002E6747">
        <w:rPr>
          <w:rFonts w:ascii="Arial" w:hAnsi="Arial" w:cs="Arial"/>
          <w:sz w:val="24"/>
          <w:szCs w:val="24"/>
        </w:rPr>
        <w:t xml:space="preserve"> r. </w:t>
      </w:r>
      <w:r w:rsidR="00EB7492" w:rsidRPr="002E6747">
        <w:rPr>
          <w:rFonts w:ascii="Arial" w:hAnsi="Arial" w:cs="Arial"/>
          <w:sz w:val="24"/>
          <w:szCs w:val="24"/>
        </w:rPr>
        <w:t xml:space="preserve">poz. </w:t>
      </w:r>
      <w:r w:rsidR="001A2032" w:rsidRPr="002E6747">
        <w:rPr>
          <w:rFonts w:ascii="Arial" w:hAnsi="Arial" w:cs="Arial"/>
          <w:sz w:val="24"/>
          <w:szCs w:val="24"/>
        </w:rPr>
        <w:t>2164</w:t>
      </w:r>
      <w:r w:rsidR="00EB7492" w:rsidRPr="002E6747">
        <w:rPr>
          <w:rFonts w:ascii="Arial" w:hAnsi="Arial" w:cs="Arial"/>
          <w:sz w:val="24"/>
          <w:szCs w:val="24"/>
        </w:rPr>
        <w:t xml:space="preserve"> z p</w:t>
      </w:r>
      <w:r w:rsidRPr="002E6747">
        <w:rPr>
          <w:rFonts w:ascii="Arial" w:hAnsi="Arial" w:cs="Arial"/>
          <w:sz w:val="24"/>
          <w:szCs w:val="24"/>
        </w:rPr>
        <w:t>óz. zm.).</w:t>
      </w:r>
    </w:p>
    <w:p w:rsidR="0025741D" w:rsidRPr="002E6747" w:rsidRDefault="00696BFB" w:rsidP="0099416C">
      <w:pPr>
        <w:pStyle w:val="pkt"/>
        <w:numPr>
          <w:ilvl w:val="1"/>
          <w:numId w:val="9"/>
        </w:numPr>
        <w:tabs>
          <w:tab w:val="left" w:pos="360"/>
        </w:tabs>
        <w:spacing w:before="0" w:after="0"/>
        <w:ind w:left="357" w:hanging="357"/>
        <w:rPr>
          <w:rFonts w:ascii="Arial" w:hAnsi="Arial" w:cs="Arial"/>
          <w:sz w:val="24"/>
          <w:szCs w:val="24"/>
        </w:rPr>
      </w:pPr>
      <w:r w:rsidRPr="002E6747">
        <w:rPr>
          <w:rFonts w:ascii="Arial" w:hAnsi="Arial" w:cs="Arial"/>
          <w:sz w:val="24"/>
          <w:szCs w:val="24"/>
        </w:rPr>
        <w:t xml:space="preserve">Rozporządzenie </w:t>
      </w:r>
      <w:r w:rsidR="00EB4FF6" w:rsidRPr="002E6747">
        <w:rPr>
          <w:rFonts w:ascii="Arial" w:hAnsi="Arial" w:cs="Arial"/>
          <w:sz w:val="24"/>
          <w:szCs w:val="24"/>
        </w:rPr>
        <w:t>Ministra Rozwoju z dnia 26</w:t>
      </w:r>
      <w:r w:rsidRPr="002E6747">
        <w:rPr>
          <w:rFonts w:ascii="Arial" w:hAnsi="Arial" w:cs="Arial"/>
          <w:sz w:val="24"/>
          <w:szCs w:val="24"/>
        </w:rPr>
        <w:t xml:space="preserve"> l</w:t>
      </w:r>
      <w:r w:rsidR="00EB4FF6" w:rsidRPr="002E6747">
        <w:rPr>
          <w:rFonts w:ascii="Arial" w:hAnsi="Arial" w:cs="Arial"/>
          <w:sz w:val="24"/>
          <w:szCs w:val="24"/>
        </w:rPr>
        <w:t>ipca 2016</w:t>
      </w:r>
      <w:r w:rsidRPr="002E6747">
        <w:rPr>
          <w:rFonts w:ascii="Arial" w:hAnsi="Arial" w:cs="Arial"/>
          <w:sz w:val="24"/>
          <w:szCs w:val="24"/>
        </w:rPr>
        <w:t xml:space="preserve"> r. </w:t>
      </w:r>
      <w:r w:rsidR="00EB4FF6" w:rsidRPr="002E6747">
        <w:rPr>
          <w:rFonts w:ascii="Arial" w:hAnsi="Arial" w:cs="Arial"/>
          <w:sz w:val="24"/>
          <w:szCs w:val="24"/>
        </w:rPr>
        <w:t>w sprawie rodzajów dokumentów, jakich może żądać zamawiający od wykonawcy w postępowaniu o udzielenie zamówienia</w:t>
      </w:r>
      <w:r w:rsidRPr="002E6747">
        <w:rPr>
          <w:rFonts w:ascii="Arial" w:hAnsi="Arial" w:cs="Arial"/>
          <w:sz w:val="24"/>
          <w:szCs w:val="24"/>
        </w:rPr>
        <w:t xml:space="preserve"> (Dz. U. z 201</w:t>
      </w:r>
      <w:r w:rsidR="00EB4FF6" w:rsidRPr="002E6747">
        <w:rPr>
          <w:rFonts w:ascii="Arial" w:hAnsi="Arial" w:cs="Arial"/>
          <w:sz w:val="24"/>
          <w:szCs w:val="24"/>
        </w:rPr>
        <w:t>6</w:t>
      </w:r>
      <w:r w:rsidRPr="002E6747">
        <w:rPr>
          <w:rFonts w:ascii="Arial" w:hAnsi="Arial" w:cs="Arial"/>
          <w:sz w:val="24"/>
          <w:szCs w:val="24"/>
        </w:rPr>
        <w:t xml:space="preserve"> r. p</w:t>
      </w:r>
      <w:r w:rsidR="00EB4FF6" w:rsidRPr="002E6747">
        <w:rPr>
          <w:rFonts w:ascii="Arial" w:hAnsi="Arial" w:cs="Arial"/>
          <w:sz w:val="24"/>
          <w:szCs w:val="24"/>
        </w:rPr>
        <w:t>oz. 1126</w:t>
      </w:r>
      <w:r w:rsidRPr="002E6747">
        <w:rPr>
          <w:rFonts w:ascii="Arial" w:hAnsi="Arial" w:cs="Arial"/>
          <w:sz w:val="24"/>
          <w:szCs w:val="24"/>
        </w:rPr>
        <w:t>).</w:t>
      </w:r>
    </w:p>
    <w:p w:rsidR="0025741D" w:rsidRPr="002E6747" w:rsidRDefault="00696BFB" w:rsidP="0099416C">
      <w:pPr>
        <w:pStyle w:val="pkt"/>
        <w:numPr>
          <w:ilvl w:val="1"/>
          <w:numId w:val="9"/>
        </w:numPr>
        <w:tabs>
          <w:tab w:val="left" w:pos="360"/>
        </w:tabs>
        <w:spacing w:before="0" w:after="0"/>
        <w:ind w:left="357" w:hanging="357"/>
        <w:rPr>
          <w:rFonts w:ascii="Arial" w:hAnsi="Arial" w:cs="Arial"/>
          <w:sz w:val="24"/>
          <w:szCs w:val="24"/>
        </w:rPr>
      </w:pPr>
      <w:r w:rsidRPr="002E6747">
        <w:rPr>
          <w:rFonts w:ascii="Arial" w:hAnsi="Arial" w:cs="Arial"/>
          <w:sz w:val="24"/>
          <w:szCs w:val="24"/>
        </w:rPr>
        <w:t xml:space="preserve">Rozporządzenie Prezesa Rady Ministrów z dnia </w:t>
      </w:r>
      <w:r w:rsidR="00CB5937" w:rsidRPr="002E6747">
        <w:rPr>
          <w:rFonts w:ascii="Arial" w:hAnsi="Arial" w:cs="Arial"/>
          <w:sz w:val="24"/>
          <w:szCs w:val="24"/>
        </w:rPr>
        <w:t>28</w:t>
      </w:r>
      <w:r w:rsidRPr="002E6747">
        <w:rPr>
          <w:rFonts w:ascii="Arial" w:hAnsi="Arial" w:cs="Arial"/>
          <w:sz w:val="24"/>
          <w:szCs w:val="24"/>
        </w:rPr>
        <w:t xml:space="preserve"> grudnia 201</w:t>
      </w:r>
      <w:r w:rsidR="00CB5937" w:rsidRPr="002E6747">
        <w:rPr>
          <w:rFonts w:ascii="Arial" w:hAnsi="Arial" w:cs="Arial"/>
          <w:sz w:val="24"/>
          <w:szCs w:val="24"/>
        </w:rPr>
        <w:t>5</w:t>
      </w:r>
      <w:r w:rsidRPr="002E6747">
        <w:rPr>
          <w:rFonts w:ascii="Arial" w:hAnsi="Arial" w:cs="Arial"/>
          <w:sz w:val="24"/>
          <w:szCs w:val="24"/>
        </w:rPr>
        <w:t xml:space="preserve"> r. </w:t>
      </w:r>
      <w:r w:rsidR="00CB5937" w:rsidRPr="002E6747">
        <w:rPr>
          <w:rFonts w:ascii="Arial" w:hAnsi="Arial" w:cs="Arial"/>
          <w:sz w:val="24"/>
          <w:szCs w:val="24"/>
        </w:rPr>
        <w:t>w sprawie średniego kursu złotego w stosunku do euro stanowiącego podstawę przeliczania wartości zamówień publicznych</w:t>
      </w:r>
      <w:r w:rsidRPr="002E6747">
        <w:rPr>
          <w:rFonts w:ascii="Arial" w:hAnsi="Arial" w:cs="Arial"/>
          <w:sz w:val="24"/>
          <w:szCs w:val="24"/>
        </w:rPr>
        <w:t xml:space="preserve"> (Dz. U. z 201</w:t>
      </w:r>
      <w:r w:rsidR="00EB4FF6" w:rsidRPr="002E6747">
        <w:rPr>
          <w:rFonts w:ascii="Arial" w:hAnsi="Arial" w:cs="Arial"/>
          <w:sz w:val="24"/>
          <w:szCs w:val="24"/>
        </w:rPr>
        <w:t>5</w:t>
      </w:r>
      <w:r w:rsidRPr="002E6747">
        <w:rPr>
          <w:rFonts w:ascii="Arial" w:hAnsi="Arial" w:cs="Arial"/>
          <w:sz w:val="24"/>
          <w:szCs w:val="24"/>
        </w:rPr>
        <w:t xml:space="preserve"> r. </w:t>
      </w:r>
      <w:r w:rsidR="00EB4FF6" w:rsidRPr="002E6747">
        <w:rPr>
          <w:rFonts w:ascii="Arial" w:hAnsi="Arial" w:cs="Arial"/>
          <w:sz w:val="24"/>
          <w:szCs w:val="24"/>
        </w:rPr>
        <w:t xml:space="preserve">poz. </w:t>
      </w:r>
      <w:r w:rsidR="00CB5937" w:rsidRPr="002E6747">
        <w:rPr>
          <w:rFonts w:ascii="Arial" w:hAnsi="Arial" w:cs="Arial"/>
          <w:sz w:val="24"/>
          <w:szCs w:val="24"/>
        </w:rPr>
        <w:t>2254</w:t>
      </w:r>
      <w:r w:rsidR="00170E12" w:rsidRPr="002E6747">
        <w:rPr>
          <w:rFonts w:ascii="Arial" w:hAnsi="Arial" w:cs="Arial"/>
          <w:sz w:val="24"/>
          <w:szCs w:val="24"/>
        </w:rPr>
        <w:t xml:space="preserve">). </w:t>
      </w:r>
    </w:p>
    <w:p w:rsidR="00EB4FF6" w:rsidRPr="002E6747" w:rsidRDefault="00EB4FF6" w:rsidP="0099416C">
      <w:pPr>
        <w:pStyle w:val="pkt"/>
        <w:numPr>
          <w:ilvl w:val="1"/>
          <w:numId w:val="9"/>
        </w:numPr>
        <w:tabs>
          <w:tab w:val="left" w:pos="360"/>
        </w:tabs>
        <w:spacing w:before="0" w:after="0"/>
        <w:ind w:left="357" w:hanging="357"/>
        <w:rPr>
          <w:rFonts w:ascii="Arial" w:hAnsi="Arial" w:cs="Arial"/>
          <w:sz w:val="24"/>
          <w:szCs w:val="24"/>
        </w:rPr>
      </w:pPr>
      <w:r w:rsidRPr="002E6747">
        <w:rPr>
          <w:rFonts w:ascii="Arial" w:hAnsi="Arial" w:cs="Arial"/>
          <w:sz w:val="24"/>
          <w:szCs w:val="24"/>
        </w:rPr>
        <w:t>Rozporządzenie Ministra Rozwoju z dnia 22 sierpnia 2016 r. zmieniające rozporządzenie w sprawie kwot wartości zamówień oraz konkursów, od których jest uzależniony obowiązek przekazywania ogłoszeń Urzędowi Publikacji Unii Europejskiej (Dz. U. z 2016 r., poz. 1386).</w:t>
      </w:r>
    </w:p>
    <w:p w:rsidR="0025741D" w:rsidRPr="002E6747" w:rsidRDefault="00696BFB" w:rsidP="009B2EB8">
      <w:pPr>
        <w:pStyle w:val="pkt"/>
        <w:spacing w:before="120" w:after="120"/>
        <w:ind w:left="0" w:firstLine="0"/>
        <w:rPr>
          <w:rFonts w:ascii="Arial" w:hAnsi="Arial" w:cs="Arial"/>
          <w:color w:val="000000"/>
          <w:sz w:val="24"/>
          <w:szCs w:val="24"/>
        </w:rPr>
      </w:pPr>
      <w:r w:rsidRPr="002E6747">
        <w:rPr>
          <w:rFonts w:ascii="Arial" w:hAnsi="Arial" w:cs="Arial"/>
          <w:b/>
          <w:bCs/>
          <w:color w:val="000000"/>
          <w:sz w:val="24"/>
          <w:szCs w:val="24"/>
        </w:rPr>
        <w:t xml:space="preserve">3. Opis przedmiotu zamówienia </w:t>
      </w:r>
    </w:p>
    <w:p w:rsidR="0025741D" w:rsidRPr="002E6747" w:rsidRDefault="00696BFB" w:rsidP="0099416C">
      <w:pPr>
        <w:pStyle w:val="pkt"/>
        <w:numPr>
          <w:ilvl w:val="0"/>
          <w:numId w:val="16"/>
        </w:numPr>
        <w:tabs>
          <w:tab w:val="left" w:pos="426"/>
        </w:tabs>
        <w:spacing w:before="0" w:after="0"/>
        <w:ind w:left="426" w:hanging="426"/>
        <w:rPr>
          <w:rFonts w:ascii="Arial" w:hAnsi="Arial" w:cs="Arial"/>
          <w:color w:val="000000"/>
          <w:sz w:val="24"/>
          <w:szCs w:val="24"/>
        </w:rPr>
      </w:pPr>
      <w:r w:rsidRPr="002E6747">
        <w:rPr>
          <w:rFonts w:ascii="Arial" w:hAnsi="Arial" w:cs="Arial"/>
          <w:color w:val="000000"/>
          <w:sz w:val="24"/>
          <w:szCs w:val="24"/>
        </w:rPr>
        <w:t>Zamawiający</w:t>
      </w:r>
      <w:r w:rsidRPr="002E6747">
        <w:rPr>
          <w:rFonts w:ascii="Arial" w:hAnsi="Arial" w:cs="Arial"/>
          <w:b/>
          <w:bCs/>
          <w:i/>
          <w:iCs/>
          <w:color w:val="000000"/>
          <w:sz w:val="24"/>
          <w:szCs w:val="24"/>
        </w:rPr>
        <w:t xml:space="preserve"> nie dopuszcza</w:t>
      </w:r>
      <w:r w:rsidRPr="002E6747">
        <w:rPr>
          <w:rFonts w:ascii="Arial" w:hAnsi="Arial" w:cs="Arial"/>
          <w:color w:val="000000"/>
          <w:sz w:val="24"/>
          <w:szCs w:val="24"/>
        </w:rPr>
        <w:t xml:space="preserve"> możliwości składania ofert częściowych.</w:t>
      </w:r>
    </w:p>
    <w:p w:rsidR="0025741D" w:rsidRPr="002E6747" w:rsidRDefault="00696BFB" w:rsidP="0099416C">
      <w:pPr>
        <w:pStyle w:val="pkt"/>
        <w:numPr>
          <w:ilvl w:val="0"/>
          <w:numId w:val="16"/>
        </w:numPr>
        <w:tabs>
          <w:tab w:val="left" w:pos="426"/>
        </w:tabs>
        <w:spacing w:before="0" w:after="0"/>
        <w:ind w:left="426" w:hanging="426"/>
        <w:rPr>
          <w:rFonts w:ascii="Arial" w:hAnsi="Arial" w:cs="Arial"/>
          <w:sz w:val="24"/>
          <w:szCs w:val="24"/>
        </w:rPr>
      </w:pPr>
      <w:r w:rsidRPr="002E6747">
        <w:rPr>
          <w:rFonts w:ascii="Arial" w:hAnsi="Arial" w:cs="Arial"/>
          <w:color w:val="000000"/>
          <w:sz w:val="24"/>
          <w:szCs w:val="24"/>
        </w:rPr>
        <w:t xml:space="preserve">Zamawiający </w:t>
      </w:r>
      <w:r w:rsidRPr="002E6747">
        <w:rPr>
          <w:rFonts w:ascii="Arial" w:hAnsi="Arial" w:cs="Arial"/>
          <w:b/>
          <w:bCs/>
          <w:i/>
          <w:iCs/>
          <w:color w:val="000000"/>
          <w:sz w:val="24"/>
          <w:szCs w:val="24"/>
        </w:rPr>
        <w:t>nie dopuszcza</w:t>
      </w:r>
      <w:r w:rsidRPr="002E6747">
        <w:rPr>
          <w:rFonts w:ascii="Arial" w:hAnsi="Arial" w:cs="Arial"/>
          <w:color w:val="000000"/>
          <w:sz w:val="24"/>
          <w:szCs w:val="24"/>
        </w:rPr>
        <w:t xml:space="preserve"> możliwości składania ofert wariantowych.</w:t>
      </w:r>
    </w:p>
    <w:p w:rsidR="0025741D" w:rsidRPr="002E6747" w:rsidRDefault="00696BFB" w:rsidP="0099416C">
      <w:pPr>
        <w:pStyle w:val="pkt"/>
        <w:numPr>
          <w:ilvl w:val="0"/>
          <w:numId w:val="16"/>
        </w:numPr>
        <w:tabs>
          <w:tab w:val="left" w:pos="426"/>
        </w:tabs>
        <w:spacing w:before="0" w:after="0"/>
        <w:ind w:left="426" w:hanging="426"/>
        <w:rPr>
          <w:rFonts w:ascii="Arial" w:hAnsi="Arial" w:cs="Arial"/>
          <w:sz w:val="24"/>
          <w:szCs w:val="24"/>
        </w:rPr>
      </w:pPr>
      <w:r w:rsidRPr="002E6747">
        <w:rPr>
          <w:rFonts w:ascii="Arial" w:hAnsi="Arial" w:cs="Arial"/>
          <w:sz w:val="24"/>
          <w:szCs w:val="24"/>
        </w:rPr>
        <w:t xml:space="preserve">Zamawiający </w:t>
      </w:r>
      <w:r w:rsidRPr="002E6747">
        <w:rPr>
          <w:rFonts w:ascii="Arial" w:hAnsi="Arial" w:cs="Arial"/>
          <w:b/>
          <w:sz w:val="24"/>
          <w:szCs w:val="24"/>
        </w:rPr>
        <w:t>nie przewiduje</w:t>
      </w:r>
      <w:r w:rsidRPr="002E6747">
        <w:rPr>
          <w:rFonts w:ascii="Arial" w:hAnsi="Arial" w:cs="Arial"/>
          <w:sz w:val="24"/>
          <w:szCs w:val="24"/>
        </w:rPr>
        <w:t xml:space="preserve"> zawarcia umowy ramowej.</w:t>
      </w:r>
    </w:p>
    <w:p w:rsidR="0025741D" w:rsidRPr="002E6747" w:rsidRDefault="00696BFB" w:rsidP="0099416C">
      <w:pPr>
        <w:pStyle w:val="pkt"/>
        <w:numPr>
          <w:ilvl w:val="0"/>
          <w:numId w:val="16"/>
        </w:numPr>
        <w:tabs>
          <w:tab w:val="left" w:pos="426"/>
        </w:tabs>
        <w:spacing w:before="0" w:after="0"/>
        <w:ind w:left="426" w:hanging="426"/>
        <w:rPr>
          <w:rFonts w:ascii="Arial" w:hAnsi="Arial" w:cs="Arial"/>
          <w:sz w:val="24"/>
          <w:szCs w:val="24"/>
        </w:rPr>
      </w:pPr>
      <w:r w:rsidRPr="002E6747">
        <w:rPr>
          <w:rFonts w:ascii="Arial" w:hAnsi="Arial" w:cs="Arial"/>
          <w:sz w:val="24"/>
          <w:szCs w:val="24"/>
        </w:rPr>
        <w:t xml:space="preserve">Zamawiający </w:t>
      </w:r>
      <w:r w:rsidRPr="002E6747">
        <w:rPr>
          <w:rFonts w:ascii="Arial" w:hAnsi="Arial" w:cs="Arial"/>
          <w:b/>
          <w:sz w:val="24"/>
          <w:szCs w:val="24"/>
        </w:rPr>
        <w:t>nie ustanawia</w:t>
      </w:r>
      <w:r w:rsidRPr="002E6747">
        <w:rPr>
          <w:rFonts w:ascii="Arial" w:hAnsi="Arial" w:cs="Arial"/>
          <w:sz w:val="24"/>
          <w:szCs w:val="24"/>
        </w:rPr>
        <w:t xml:space="preserve"> dynamicznego systemu zakupów.</w:t>
      </w:r>
    </w:p>
    <w:p w:rsidR="0025741D" w:rsidRPr="002E6747" w:rsidRDefault="00696BFB" w:rsidP="0099416C">
      <w:pPr>
        <w:pStyle w:val="pkt"/>
        <w:numPr>
          <w:ilvl w:val="0"/>
          <w:numId w:val="16"/>
        </w:numPr>
        <w:tabs>
          <w:tab w:val="left" w:pos="426"/>
          <w:tab w:val="left" w:pos="1440"/>
        </w:tabs>
        <w:spacing w:before="0" w:after="0"/>
        <w:ind w:left="426" w:hanging="426"/>
        <w:rPr>
          <w:rFonts w:ascii="Arial" w:hAnsi="Arial" w:cs="Arial"/>
          <w:color w:val="000000"/>
          <w:sz w:val="24"/>
          <w:szCs w:val="24"/>
          <w:u w:val="single"/>
        </w:rPr>
      </w:pPr>
      <w:r w:rsidRPr="002E6747">
        <w:rPr>
          <w:rFonts w:ascii="Arial" w:hAnsi="Arial" w:cs="Arial"/>
          <w:sz w:val="24"/>
          <w:szCs w:val="24"/>
        </w:rPr>
        <w:t xml:space="preserve">Zamawiający </w:t>
      </w:r>
      <w:r w:rsidRPr="002E6747">
        <w:rPr>
          <w:rFonts w:ascii="Arial" w:hAnsi="Arial" w:cs="Arial"/>
          <w:b/>
          <w:sz w:val="24"/>
          <w:szCs w:val="24"/>
        </w:rPr>
        <w:t>nie dokonuje</w:t>
      </w:r>
      <w:r w:rsidRPr="002E6747">
        <w:rPr>
          <w:rFonts w:ascii="Arial" w:hAnsi="Arial" w:cs="Arial"/>
          <w:sz w:val="24"/>
          <w:szCs w:val="24"/>
        </w:rPr>
        <w:t xml:space="preserve"> wyboru najkorzystniejszej oferty z zastosowaniem aukcji elektronicznej.</w:t>
      </w:r>
    </w:p>
    <w:p w:rsidR="0025741D" w:rsidRPr="002E6747" w:rsidRDefault="00696BFB" w:rsidP="0099416C">
      <w:pPr>
        <w:pStyle w:val="pkt"/>
        <w:numPr>
          <w:ilvl w:val="1"/>
          <w:numId w:val="11"/>
        </w:numPr>
        <w:tabs>
          <w:tab w:val="left" w:pos="426"/>
          <w:tab w:val="left" w:pos="993"/>
        </w:tabs>
        <w:spacing w:before="120" w:after="120"/>
        <w:ind w:left="426" w:hanging="426"/>
        <w:rPr>
          <w:rFonts w:ascii="Arial" w:hAnsi="Arial" w:cs="Arial"/>
          <w:color w:val="000000"/>
          <w:sz w:val="24"/>
          <w:szCs w:val="24"/>
        </w:rPr>
      </w:pPr>
      <w:r w:rsidRPr="002E6747">
        <w:rPr>
          <w:rFonts w:ascii="Arial" w:hAnsi="Arial" w:cs="Arial"/>
          <w:color w:val="000000"/>
          <w:sz w:val="24"/>
          <w:szCs w:val="24"/>
          <w:u w:val="single"/>
        </w:rPr>
        <w:t>Przedmiot zamówienia:</w:t>
      </w:r>
    </w:p>
    <w:p w:rsidR="0025741D" w:rsidRPr="002E6747" w:rsidRDefault="00696BFB" w:rsidP="009B2EB8">
      <w:pPr>
        <w:spacing w:after="120"/>
        <w:jc w:val="both"/>
        <w:rPr>
          <w:rFonts w:ascii="Arial" w:hAnsi="Arial" w:cs="Arial"/>
          <w:sz w:val="24"/>
          <w:szCs w:val="24"/>
        </w:rPr>
      </w:pPr>
      <w:r w:rsidRPr="002E6747">
        <w:rPr>
          <w:rFonts w:ascii="Arial" w:hAnsi="Arial" w:cs="Arial"/>
          <w:color w:val="000000"/>
          <w:sz w:val="24"/>
          <w:szCs w:val="24"/>
        </w:rPr>
        <w:t xml:space="preserve">Przedmiotem zamówienia </w:t>
      </w:r>
      <w:r w:rsidR="00CB5937" w:rsidRPr="002E6747">
        <w:rPr>
          <w:rFonts w:ascii="Arial" w:hAnsi="Arial" w:cs="Arial"/>
          <w:color w:val="000000"/>
          <w:sz w:val="24"/>
          <w:szCs w:val="24"/>
        </w:rPr>
        <w:t>są</w:t>
      </w:r>
      <w:r w:rsidRPr="002E6747">
        <w:rPr>
          <w:rFonts w:ascii="Arial" w:hAnsi="Arial" w:cs="Arial"/>
          <w:color w:val="000000"/>
          <w:sz w:val="24"/>
          <w:szCs w:val="24"/>
        </w:rPr>
        <w:t xml:space="preserve"> usług</w:t>
      </w:r>
      <w:r w:rsidR="00CB5937" w:rsidRPr="002E6747">
        <w:rPr>
          <w:rFonts w:ascii="Arial" w:hAnsi="Arial" w:cs="Arial"/>
          <w:color w:val="000000"/>
          <w:sz w:val="24"/>
          <w:szCs w:val="24"/>
        </w:rPr>
        <w:t>i</w:t>
      </w:r>
      <w:r w:rsidRPr="002E6747">
        <w:rPr>
          <w:rFonts w:ascii="Arial" w:hAnsi="Arial" w:cs="Arial"/>
          <w:color w:val="000000"/>
          <w:sz w:val="24"/>
          <w:szCs w:val="24"/>
        </w:rPr>
        <w:t xml:space="preserve"> w zakresie odbioru, transportu </w:t>
      </w:r>
      <w:r w:rsidRPr="002E6747">
        <w:rPr>
          <w:rFonts w:ascii="Arial" w:hAnsi="Arial" w:cs="Arial"/>
          <w:bCs/>
          <w:color w:val="000000"/>
          <w:sz w:val="24"/>
          <w:szCs w:val="24"/>
        </w:rPr>
        <w:t xml:space="preserve">i zagospodarowania odpadów komunalnych od właścicieli nieruchomości zamieszkałych i </w:t>
      </w:r>
      <w:r w:rsidRPr="002E6747">
        <w:rPr>
          <w:rFonts w:ascii="Arial" w:hAnsi="Arial" w:cs="Arial"/>
          <w:bCs/>
          <w:sz w:val="24"/>
          <w:szCs w:val="24"/>
        </w:rPr>
        <w:t>niezamieszkałych</w:t>
      </w:r>
      <w:r w:rsidR="00EB0D49" w:rsidRPr="002E6747">
        <w:rPr>
          <w:rFonts w:ascii="Arial" w:hAnsi="Arial" w:cs="Arial"/>
          <w:bCs/>
          <w:sz w:val="24"/>
          <w:szCs w:val="24"/>
        </w:rPr>
        <w:t xml:space="preserve"> </w:t>
      </w:r>
      <w:r w:rsidR="00EB0D49" w:rsidRPr="002E6747">
        <w:rPr>
          <w:rFonts w:ascii="Arial" w:hAnsi="Arial" w:cs="Arial"/>
          <w:sz w:val="24"/>
        </w:rPr>
        <w:t>oraz domków letniskowych i innych nieruchomości wykorzystywanych na cele rekreacyjno-wypoczynkowe</w:t>
      </w:r>
      <w:r w:rsidRPr="002E6747">
        <w:rPr>
          <w:rFonts w:ascii="Arial" w:hAnsi="Arial" w:cs="Arial"/>
          <w:bCs/>
          <w:sz w:val="24"/>
          <w:szCs w:val="24"/>
        </w:rPr>
        <w:t xml:space="preserve"> z</w:t>
      </w:r>
      <w:r w:rsidRPr="002E6747">
        <w:rPr>
          <w:rFonts w:ascii="Arial" w:hAnsi="Arial" w:cs="Arial"/>
          <w:b/>
          <w:bCs/>
          <w:sz w:val="24"/>
          <w:szCs w:val="24"/>
        </w:rPr>
        <w:t xml:space="preserve"> </w:t>
      </w:r>
      <w:r w:rsidR="004A56CB">
        <w:rPr>
          <w:rFonts w:ascii="Arial" w:hAnsi="Arial" w:cs="Arial"/>
          <w:bCs/>
          <w:sz w:val="24"/>
          <w:szCs w:val="24"/>
        </w:rPr>
        <w:t>terenu gminy Raczki</w:t>
      </w:r>
      <w:r w:rsidRPr="002E6747">
        <w:rPr>
          <w:rFonts w:ascii="Arial" w:hAnsi="Arial" w:cs="Arial"/>
          <w:sz w:val="24"/>
          <w:szCs w:val="24"/>
        </w:rPr>
        <w:t xml:space="preserve">. </w:t>
      </w:r>
    </w:p>
    <w:p w:rsidR="0025741D" w:rsidRPr="002E6747" w:rsidRDefault="00696BFB" w:rsidP="009B2EB8">
      <w:pPr>
        <w:jc w:val="both"/>
        <w:rPr>
          <w:rFonts w:ascii="Arial" w:hAnsi="Arial" w:cs="Arial"/>
          <w:color w:val="000000"/>
          <w:sz w:val="24"/>
          <w:szCs w:val="24"/>
        </w:rPr>
      </w:pPr>
      <w:r w:rsidRPr="002E6747">
        <w:rPr>
          <w:rFonts w:ascii="Arial" w:hAnsi="Arial" w:cs="Arial"/>
          <w:color w:val="000000"/>
          <w:sz w:val="24"/>
          <w:szCs w:val="24"/>
        </w:rPr>
        <w:t>Szczegółowy opis przedmiotu zamówienia określa załącznik nr 1 do SIWZ.</w:t>
      </w:r>
    </w:p>
    <w:p w:rsidR="0025741D" w:rsidRPr="002E6747" w:rsidRDefault="0025741D" w:rsidP="009B2EB8">
      <w:pPr>
        <w:jc w:val="both"/>
        <w:rPr>
          <w:rFonts w:ascii="Arial" w:hAnsi="Arial" w:cs="Arial"/>
          <w:color w:val="000000"/>
          <w:sz w:val="24"/>
          <w:szCs w:val="24"/>
        </w:rPr>
      </w:pPr>
    </w:p>
    <w:p w:rsidR="0025741D" w:rsidRPr="002E6747" w:rsidRDefault="00696BFB" w:rsidP="009B2EB8">
      <w:pPr>
        <w:pStyle w:val="Tekstpodstawowywcity"/>
        <w:spacing w:after="120"/>
        <w:ind w:left="0"/>
        <w:rPr>
          <w:rFonts w:ascii="Arial" w:hAnsi="Arial" w:cs="Arial"/>
          <w:szCs w:val="24"/>
        </w:rPr>
      </w:pPr>
      <w:r w:rsidRPr="002E6747">
        <w:rPr>
          <w:rFonts w:ascii="Arial" w:hAnsi="Arial" w:cs="Arial"/>
          <w:b/>
        </w:rPr>
        <w:t xml:space="preserve">Oznaczenie wg Wspólnego Słownika Zamówień (Kod CPV): </w:t>
      </w:r>
    </w:p>
    <w:p w:rsidR="0025741D" w:rsidRPr="002E6747" w:rsidRDefault="00696BFB" w:rsidP="009B2EB8">
      <w:pPr>
        <w:pStyle w:val="Tekstpodstawowy21"/>
        <w:spacing w:after="0"/>
        <w:ind w:left="0"/>
        <w:jc w:val="both"/>
        <w:rPr>
          <w:rFonts w:ascii="Arial" w:hAnsi="Arial" w:cs="Arial"/>
          <w:sz w:val="24"/>
          <w:szCs w:val="24"/>
        </w:rPr>
      </w:pPr>
      <w:r w:rsidRPr="002E6747">
        <w:rPr>
          <w:rFonts w:ascii="Arial" w:hAnsi="Arial" w:cs="Arial"/>
          <w:sz w:val="24"/>
          <w:szCs w:val="24"/>
        </w:rPr>
        <w:t xml:space="preserve">90 50 00 </w:t>
      </w:r>
      <w:proofErr w:type="spellStart"/>
      <w:r w:rsidRPr="002E6747">
        <w:rPr>
          <w:rFonts w:ascii="Arial" w:hAnsi="Arial" w:cs="Arial"/>
          <w:sz w:val="24"/>
          <w:szCs w:val="24"/>
        </w:rPr>
        <w:t>00</w:t>
      </w:r>
      <w:proofErr w:type="spellEnd"/>
      <w:r w:rsidRPr="002E6747">
        <w:rPr>
          <w:rFonts w:ascii="Arial" w:hAnsi="Arial" w:cs="Arial"/>
          <w:sz w:val="24"/>
          <w:szCs w:val="24"/>
        </w:rPr>
        <w:t xml:space="preserve"> - 2 - Usługi związane z odpadami</w:t>
      </w:r>
      <w:r w:rsidR="00FE0310" w:rsidRPr="002E6747">
        <w:rPr>
          <w:rFonts w:ascii="Arial" w:hAnsi="Arial" w:cs="Arial"/>
          <w:sz w:val="24"/>
          <w:szCs w:val="24"/>
        </w:rPr>
        <w:t xml:space="preserve"> komunalnymi </w:t>
      </w:r>
    </w:p>
    <w:p w:rsidR="0025741D" w:rsidRPr="002E6747" w:rsidRDefault="00696BFB" w:rsidP="009B2EB8">
      <w:pPr>
        <w:pStyle w:val="Tekstpodstawowy21"/>
        <w:spacing w:after="0"/>
        <w:ind w:left="0"/>
        <w:jc w:val="both"/>
        <w:rPr>
          <w:rFonts w:ascii="Arial" w:hAnsi="Arial" w:cs="Arial"/>
          <w:sz w:val="24"/>
          <w:szCs w:val="24"/>
        </w:rPr>
      </w:pPr>
      <w:r w:rsidRPr="002E6747">
        <w:rPr>
          <w:rFonts w:ascii="Arial" w:hAnsi="Arial" w:cs="Arial"/>
          <w:sz w:val="24"/>
          <w:szCs w:val="24"/>
        </w:rPr>
        <w:t>90 51 20 00 - 9 - Usługi transportu odpadów</w:t>
      </w:r>
    </w:p>
    <w:p w:rsidR="00CB5937" w:rsidRPr="002E6747" w:rsidRDefault="00CB5937" w:rsidP="009B2EB8">
      <w:pPr>
        <w:pStyle w:val="Tekstpodstawowy21"/>
        <w:spacing w:after="0"/>
        <w:ind w:left="0"/>
        <w:jc w:val="both"/>
        <w:rPr>
          <w:rFonts w:ascii="Arial" w:hAnsi="Arial" w:cs="Arial"/>
          <w:sz w:val="24"/>
          <w:szCs w:val="24"/>
        </w:rPr>
      </w:pPr>
      <w:r w:rsidRPr="002E6747">
        <w:rPr>
          <w:rFonts w:ascii="Arial" w:hAnsi="Arial" w:cs="Arial"/>
          <w:bCs/>
          <w:sz w:val="24"/>
          <w:szCs w:val="24"/>
        </w:rPr>
        <w:t>90 51 10 00 - 2 - Usługi wywozu odpadów</w:t>
      </w:r>
    </w:p>
    <w:p w:rsidR="0025741D" w:rsidRPr="002E6747" w:rsidRDefault="00696BFB" w:rsidP="009B2EB8">
      <w:pPr>
        <w:pStyle w:val="Tekstpodstawowy21"/>
        <w:spacing w:after="0"/>
        <w:ind w:left="0"/>
        <w:jc w:val="both"/>
        <w:rPr>
          <w:rFonts w:ascii="Arial" w:hAnsi="Arial" w:cs="Arial"/>
          <w:bCs/>
          <w:sz w:val="24"/>
          <w:szCs w:val="24"/>
        </w:rPr>
      </w:pPr>
      <w:r w:rsidRPr="002E6747">
        <w:rPr>
          <w:rFonts w:ascii="Arial" w:hAnsi="Arial" w:cs="Arial"/>
          <w:sz w:val="24"/>
          <w:szCs w:val="24"/>
        </w:rPr>
        <w:t>90 51 31 00 - 7 - Usługi wywozu odpadów pochodzących z gospodarstw domowych</w:t>
      </w:r>
    </w:p>
    <w:p w:rsidR="0025741D" w:rsidRPr="002E6747" w:rsidRDefault="00696BFB" w:rsidP="009B2EB8">
      <w:pPr>
        <w:pStyle w:val="Stopka"/>
        <w:ind w:right="238"/>
        <w:jc w:val="both"/>
        <w:rPr>
          <w:rFonts w:ascii="Arial" w:hAnsi="Arial" w:cs="Arial"/>
          <w:bCs/>
          <w:sz w:val="24"/>
          <w:szCs w:val="24"/>
        </w:rPr>
      </w:pPr>
      <w:r w:rsidRPr="002E6747">
        <w:rPr>
          <w:rFonts w:ascii="Arial" w:hAnsi="Arial" w:cs="Arial"/>
          <w:bCs/>
          <w:sz w:val="24"/>
          <w:szCs w:val="24"/>
        </w:rPr>
        <w:t>90 53 30 00 - 2 - Usługi gospodarki odpadami</w:t>
      </w:r>
    </w:p>
    <w:p w:rsidR="00FE0310" w:rsidRPr="002E6747" w:rsidRDefault="00CB5937" w:rsidP="009B2EB8">
      <w:pPr>
        <w:pStyle w:val="Stopka"/>
        <w:ind w:right="238"/>
        <w:jc w:val="both"/>
        <w:rPr>
          <w:rFonts w:ascii="Arial" w:hAnsi="Arial" w:cs="Arial"/>
          <w:b/>
          <w:bCs/>
          <w:sz w:val="24"/>
          <w:szCs w:val="24"/>
        </w:rPr>
      </w:pPr>
      <w:r w:rsidRPr="002E6747">
        <w:rPr>
          <w:rFonts w:ascii="Arial" w:hAnsi="Arial" w:cs="Arial"/>
          <w:bCs/>
          <w:sz w:val="24"/>
          <w:szCs w:val="24"/>
        </w:rPr>
        <w:t>90 51 40 00 - 3 -</w:t>
      </w:r>
      <w:r w:rsidR="00FE0310" w:rsidRPr="002E6747">
        <w:rPr>
          <w:rFonts w:ascii="Arial" w:hAnsi="Arial" w:cs="Arial"/>
          <w:bCs/>
          <w:sz w:val="24"/>
          <w:szCs w:val="24"/>
        </w:rPr>
        <w:t xml:space="preserve"> Usługi recyklingu odpadów </w:t>
      </w:r>
    </w:p>
    <w:p w:rsidR="0025741D" w:rsidRPr="002E6747" w:rsidRDefault="00696BFB" w:rsidP="009B2EB8">
      <w:pPr>
        <w:pStyle w:val="pkt"/>
        <w:spacing w:before="120" w:after="120"/>
        <w:ind w:left="0" w:firstLine="0"/>
        <w:rPr>
          <w:rFonts w:ascii="Arial" w:hAnsi="Arial" w:cs="Arial"/>
          <w:color w:val="000000"/>
          <w:sz w:val="24"/>
          <w:szCs w:val="24"/>
        </w:rPr>
      </w:pPr>
      <w:r w:rsidRPr="002E6747">
        <w:rPr>
          <w:rFonts w:ascii="Arial" w:hAnsi="Arial" w:cs="Arial"/>
          <w:b/>
          <w:bCs/>
          <w:color w:val="000000"/>
          <w:sz w:val="24"/>
          <w:szCs w:val="24"/>
        </w:rPr>
        <w:t>4. Wymagania stawiane wykonawcy</w:t>
      </w:r>
    </w:p>
    <w:p w:rsidR="00FE0310" w:rsidRPr="002E6747" w:rsidRDefault="00696BFB" w:rsidP="0099416C">
      <w:pPr>
        <w:numPr>
          <w:ilvl w:val="0"/>
          <w:numId w:val="25"/>
        </w:numPr>
        <w:tabs>
          <w:tab w:val="left" w:pos="360"/>
        </w:tabs>
        <w:jc w:val="both"/>
        <w:rPr>
          <w:rFonts w:ascii="Arial" w:hAnsi="Arial" w:cs="Arial"/>
          <w:color w:val="000000"/>
          <w:sz w:val="24"/>
          <w:szCs w:val="24"/>
        </w:rPr>
      </w:pPr>
      <w:r w:rsidRPr="002E6747">
        <w:rPr>
          <w:rFonts w:ascii="Arial" w:hAnsi="Arial" w:cs="Arial"/>
          <w:color w:val="000000"/>
          <w:sz w:val="24"/>
          <w:szCs w:val="24"/>
        </w:rPr>
        <w:t xml:space="preserve">Wykonawca jest odpowiedzialny za jakość, zgodność z warunkami technicznymi </w:t>
      </w:r>
      <w:r w:rsidRPr="002E6747">
        <w:rPr>
          <w:rFonts w:ascii="Arial" w:hAnsi="Arial" w:cs="Arial"/>
          <w:color w:val="000000"/>
          <w:sz w:val="24"/>
          <w:szCs w:val="24"/>
        </w:rPr>
        <w:br/>
        <w:t xml:space="preserve">i jakościowymi opisanymi dla przedmiotu zamówienia. </w:t>
      </w:r>
    </w:p>
    <w:p w:rsidR="00FE0310" w:rsidRPr="002E6747" w:rsidRDefault="00696BFB" w:rsidP="0099416C">
      <w:pPr>
        <w:numPr>
          <w:ilvl w:val="0"/>
          <w:numId w:val="25"/>
        </w:numPr>
        <w:tabs>
          <w:tab w:val="left" w:pos="360"/>
        </w:tabs>
        <w:jc w:val="both"/>
        <w:rPr>
          <w:rFonts w:ascii="Arial" w:hAnsi="Arial" w:cs="Arial"/>
          <w:sz w:val="24"/>
          <w:szCs w:val="24"/>
        </w:rPr>
      </w:pPr>
      <w:r w:rsidRPr="002E6747">
        <w:rPr>
          <w:rFonts w:ascii="Arial" w:hAnsi="Arial" w:cs="Arial"/>
          <w:color w:val="000000"/>
          <w:sz w:val="24"/>
          <w:szCs w:val="24"/>
        </w:rPr>
        <w:t xml:space="preserve">Wymagana jest należyta staranność przy realizacji zobowiązań umowy. </w:t>
      </w:r>
    </w:p>
    <w:p w:rsidR="0025741D" w:rsidRPr="002E6747" w:rsidRDefault="00696BFB" w:rsidP="0099416C">
      <w:pPr>
        <w:numPr>
          <w:ilvl w:val="0"/>
          <w:numId w:val="25"/>
        </w:numPr>
        <w:tabs>
          <w:tab w:val="left" w:pos="360"/>
        </w:tabs>
        <w:jc w:val="both"/>
        <w:rPr>
          <w:rFonts w:ascii="Arial" w:hAnsi="Arial" w:cs="Arial"/>
          <w:sz w:val="24"/>
          <w:szCs w:val="24"/>
        </w:rPr>
      </w:pPr>
      <w:r w:rsidRPr="002E6747">
        <w:rPr>
          <w:rFonts w:ascii="Arial" w:hAnsi="Arial" w:cs="Arial"/>
          <w:color w:val="000000"/>
          <w:sz w:val="24"/>
          <w:szCs w:val="24"/>
        </w:rPr>
        <w:t xml:space="preserve">Ustalenia i decyzje dotyczące wykonywania zamówienia uzgadniane będą przez zamawiającego z ustanowionym przedstawicielem wykonawcy. </w:t>
      </w:r>
    </w:p>
    <w:p w:rsidR="0025741D" w:rsidRPr="002E6747" w:rsidRDefault="00696BFB" w:rsidP="0099416C">
      <w:pPr>
        <w:numPr>
          <w:ilvl w:val="0"/>
          <w:numId w:val="25"/>
        </w:numPr>
        <w:tabs>
          <w:tab w:val="left" w:pos="360"/>
        </w:tabs>
        <w:jc w:val="both"/>
        <w:rPr>
          <w:rFonts w:ascii="Arial" w:hAnsi="Arial" w:cs="Arial"/>
          <w:sz w:val="24"/>
          <w:szCs w:val="24"/>
        </w:rPr>
      </w:pPr>
      <w:r w:rsidRPr="002E6747">
        <w:rPr>
          <w:rFonts w:ascii="Arial" w:hAnsi="Arial" w:cs="Arial"/>
          <w:sz w:val="24"/>
          <w:szCs w:val="24"/>
        </w:rPr>
        <w:t xml:space="preserve">Określenie przez wykonawcę telefonów kontaktowych i numerów fax. oraz innych ustaleń niezbędnych dla sprawnego i terminowego wykonania zamówienia. </w:t>
      </w:r>
    </w:p>
    <w:p w:rsidR="0025741D" w:rsidRPr="002E6747" w:rsidRDefault="00696BFB" w:rsidP="0099416C">
      <w:pPr>
        <w:numPr>
          <w:ilvl w:val="0"/>
          <w:numId w:val="25"/>
        </w:numPr>
        <w:tabs>
          <w:tab w:val="left" w:pos="360"/>
        </w:tabs>
        <w:jc w:val="both"/>
        <w:rPr>
          <w:rFonts w:ascii="Arial" w:hAnsi="Arial" w:cs="Arial"/>
          <w:sz w:val="24"/>
          <w:szCs w:val="24"/>
        </w:rPr>
      </w:pPr>
      <w:r w:rsidRPr="002E6747">
        <w:rPr>
          <w:rFonts w:ascii="Arial" w:hAnsi="Arial" w:cs="Arial"/>
          <w:sz w:val="24"/>
          <w:szCs w:val="24"/>
        </w:rPr>
        <w:t>Zamawiający nie ponosi odpowiedzialności za szkody wyrządzone przez wykonawcę podczas wykonywania przedmiotu zamówienia.</w:t>
      </w:r>
    </w:p>
    <w:p w:rsidR="0025741D" w:rsidRPr="002E6747" w:rsidRDefault="00696BFB" w:rsidP="009B2EB8">
      <w:pPr>
        <w:pStyle w:val="pkt"/>
        <w:spacing w:before="120" w:after="120"/>
        <w:ind w:left="0" w:firstLine="0"/>
        <w:rPr>
          <w:rFonts w:ascii="Arial" w:hAnsi="Arial" w:cs="Arial"/>
          <w:sz w:val="24"/>
          <w:szCs w:val="24"/>
        </w:rPr>
      </w:pPr>
      <w:r w:rsidRPr="002E6747">
        <w:rPr>
          <w:rFonts w:ascii="Arial" w:hAnsi="Arial" w:cs="Arial"/>
          <w:b/>
          <w:bCs/>
          <w:color w:val="000000"/>
          <w:sz w:val="24"/>
          <w:szCs w:val="24"/>
        </w:rPr>
        <w:t xml:space="preserve">5. Modyfikacja warunków zamówienia </w:t>
      </w:r>
    </w:p>
    <w:p w:rsidR="0025741D" w:rsidRPr="002E6747" w:rsidRDefault="00696BFB" w:rsidP="0099416C">
      <w:pPr>
        <w:numPr>
          <w:ilvl w:val="0"/>
          <w:numId w:val="10"/>
        </w:numPr>
        <w:tabs>
          <w:tab w:val="left" w:pos="360"/>
        </w:tabs>
        <w:ind w:left="360"/>
        <w:jc w:val="both"/>
        <w:rPr>
          <w:rFonts w:ascii="Arial" w:hAnsi="Arial" w:cs="Arial"/>
          <w:bCs/>
          <w:sz w:val="24"/>
          <w:szCs w:val="24"/>
        </w:rPr>
      </w:pPr>
      <w:r w:rsidRPr="002E6747">
        <w:rPr>
          <w:rFonts w:ascii="Arial" w:hAnsi="Arial" w:cs="Arial"/>
          <w:sz w:val="24"/>
          <w:szCs w:val="24"/>
        </w:rPr>
        <w:t xml:space="preserve">W szczególnie uzasadnionych przypadkach zamawiający może, przed upływem terminu do składania ofert zmodyfikować treść specyfikacji istotnych warunków </w:t>
      </w:r>
      <w:r w:rsidRPr="002E6747">
        <w:rPr>
          <w:rFonts w:ascii="Arial" w:hAnsi="Arial" w:cs="Arial"/>
          <w:sz w:val="24"/>
          <w:szCs w:val="24"/>
        </w:rPr>
        <w:lastRenderedPageBreak/>
        <w:t>zamówienia</w:t>
      </w:r>
      <w:r w:rsidRPr="002E6747">
        <w:rPr>
          <w:rFonts w:ascii="Arial" w:hAnsi="Arial" w:cs="Arial"/>
          <w:bCs/>
          <w:sz w:val="24"/>
          <w:szCs w:val="24"/>
        </w:rPr>
        <w:t>. Dokonaną w ten sposób modyfikację zamawiający przekazuje niezwłocznie wszystkim wykonawcom, którym przekazano SIWZ oraz zamieszcza na stronie internetowej, na której zamieszczono SIWZ.</w:t>
      </w:r>
    </w:p>
    <w:p w:rsidR="0025741D" w:rsidRPr="002E6747" w:rsidRDefault="00696BFB" w:rsidP="0099416C">
      <w:pPr>
        <w:numPr>
          <w:ilvl w:val="0"/>
          <w:numId w:val="10"/>
        </w:numPr>
        <w:tabs>
          <w:tab w:val="left" w:pos="360"/>
        </w:tabs>
        <w:ind w:left="360"/>
        <w:jc w:val="both"/>
        <w:rPr>
          <w:rFonts w:ascii="Arial" w:hAnsi="Arial" w:cs="Arial"/>
          <w:sz w:val="24"/>
          <w:szCs w:val="24"/>
        </w:rPr>
      </w:pPr>
      <w:r w:rsidRPr="002E6747">
        <w:rPr>
          <w:rFonts w:ascii="Arial" w:hAnsi="Arial" w:cs="Arial"/>
          <w:bCs/>
          <w:sz w:val="24"/>
          <w:szCs w:val="24"/>
        </w:rPr>
        <w:t>Każda wprowadzona przez zamawiającego zmiana stanie się częścią specyfikacji istotnych warunków zamówienia.</w:t>
      </w:r>
    </w:p>
    <w:p w:rsidR="0025741D" w:rsidRPr="002E6747" w:rsidRDefault="00696BFB" w:rsidP="0099416C">
      <w:pPr>
        <w:pStyle w:val="pkt"/>
        <w:numPr>
          <w:ilvl w:val="0"/>
          <w:numId w:val="10"/>
        </w:numPr>
        <w:tabs>
          <w:tab w:val="left" w:pos="360"/>
        </w:tabs>
        <w:spacing w:before="0" w:after="0"/>
        <w:ind w:left="360"/>
        <w:rPr>
          <w:rFonts w:ascii="Arial" w:hAnsi="Arial" w:cs="Arial"/>
          <w:sz w:val="24"/>
          <w:szCs w:val="24"/>
        </w:rPr>
      </w:pPr>
      <w:r w:rsidRPr="002E6747">
        <w:rPr>
          <w:rFonts w:ascii="Arial" w:hAnsi="Arial" w:cs="Arial"/>
          <w:sz w:val="24"/>
          <w:szCs w:val="24"/>
        </w:rPr>
        <w:t xml:space="preserve">Wykonawca może zwrócić się do zamawiającego o wyjaśnienie treści specyfikacji istotnych warunków zamówienia. Zamawiający jest obowiązany udzielić wyjaśnień niezwłocznie, jednak nie później niż na 2 dni przed upływem terminu składania ofert – pod warunkiem, że wniosek o wyjaśnienie treści specyfikacji istotnych warunków zamówienia wpłynął do zamawiającego nie później niż do końca dnia, w którym upływa połowa wyznaczonego terminu składania ofert. </w:t>
      </w:r>
    </w:p>
    <w:p w:rsidR="0025741D" w:rsidRPr="002E6747" w:rsidRDefault="00696BFB" w:rsidP="0099416C">
      <w:pPr>
        <w:pStyle w:val="pkt"/>
        <w:numPr>
          <w:ilvl w:val="0"/>
          <w:numId w:val="10"/>
        </w:numPr>
        <w:tabs>
          <w:tab w:val="left" w:pos="360"/>
        </w:tabs>
        <w:spacing w:before="0" w:after="0"/>
        <w:ind w:left="360"/>
        <w:rPr>
          <w:rFonts w:ascii="Arial" w:hAnsi="Arial" w:cs="Arial"/>
          <w:color w:val="000000"/>
          <w:sz w:val="24"/>
          <w:szCs w:val="24"/>
        </w:rPr>
      </w:pPr>
      <w:r w:rsidRPr="002E6747">
        <w:rPr>
          <w:rFonts w:ascii="Arial" w:hAnsi="Arial" w:cs="Arial"/>
          <w:sz w:val="24"/>
          <w:szCs w:val="24"/>
        </w:rPr>
        <w:t>Treść zapytania  wraz z wyjaśnieniem bez podania źródła zapytania zamawiający zamieszcza na stronie internetowej, na której  udostępniona jest SIWZ.</w:t>
      </w:r>
    </w:p>
    <w:p w:rsidR="0025741D" w:rsidRPr="002E6747" w:rsidRDefault="00696BFB" w:rsidP="0099416C">
      <w:pPr>
        <w:pStyle w:val="pkt"/>
        <w:numPr>
          <w:ilvl w:val="0"/>
          <w:numId w:val="10"/>
        </w:numPr>
        <w:tabs>
          <w:tab w:val="left" w:pos="360"/>
        </w:tabs>
        <w:spacing w:before="0" w:after="0"/>
        <w:ind w:left="360"/>
        <w:rPr>
          <w:rFonts w:ascii="Arial" w:hAnsi="Arial" w:cs="Arial"/>
          <w:sz w:val="24"/>
          <w:szCs w:val="24"/>
        </w:rPr>
      </w:pPr>
      <w:r w:rsidRPr="002E6747">
        <w:rPr>
          <w:rFonts w:ascii="Arial" w:hAnsi="Arial" w:cs="Arial"/>
          <w:color w:val="000000"/>
          <w:sz w:val="24"/>
          <w:szCs w:val="24"/>
        </w:rPr>
        <w:t>W uzasadnionych przypadkach zamawiający może, przed upływem terminu składania ofert zmienić treść specyfikacji istotnych warunków zamówienia. Dokonaną zmianę specyfikacji zamawiający niezwłocznie przekazuje wszystkim wykonawcom, którym przekazano specyfikację i zamieszcza ją także na stronie internetowej, na której udostępniona jest specyfikacja.</w:t>
      </w:r>
    </w:p>
    <w:p w:rsidR="0025741D" w:rsidRPr="002E6747" w:rsidRDefault="00696BFB" w:rsidP="0099416C">
      <w:pPr>
        <w:pStyle w:val="pkt"/>
        <w:numPr>
          <w:ilvl w:val="0"/>
          <w:numId w:val="10"/>
        </w:numPr>
        <w:tabs>
          <w:tab w:val="left" w:pos="360"/>
        </w:tabs>
        <w:spacing w:before="0" w:after="0"/>
        <w:ind w:left="360"/>
        <w:rPr>
          <w:rFonts w:ascii="Arial" w:hAnsi="Arial" w:cs="Arial"/>
          <w:color w:val="000000"/>
          <w:sz w:val="24"/>
          <w:szCs w:val="24"/>
        </w:rPr>
      </w:pPr>
      <w:r w:rsidRPr="002E6747">
        <w:rPr>
          <w:rFonts w:ascii="Arial" w:hAnsi="Arial" w:cs="Arial"/>
          <w:sz w:val="24"/>
          <w:szCs w:val="24"/>
        </w:rPr>
        <w:t xml:space="preserve">Zamawiający przedłuża termin składania ofert, jeżeli w wyniku modyfikacji treści specyfikacji istotnych warunków zamówienia niezbędny jest dodatkowy czas na wprowadzenie zmian w ofertach. </w:t>
      </w:r>
    </w:p>
    <w:p w:rsidR="0025741D" w:rsidRPr="002E6747" w:rsidRDefault="00696BFB" w:rsidP="0099416C">
      <w:pPr>
        <w:numPr>
          <w:ilvl w:val="0"/>
          <w:numId w:val="10"/>
        </w:numPr>
        <w:tabs>
          <w:tab w:val="left" w:pos="360"/>
        </w:tabs>
        <w:ind w:left="360"/>
        <w:jc w:val="both"/>
        <w:rPr>
          <w:rFonts w:ascii="Arial" w:hAnsi="Arial" w:cs="Arial"/>
          <w:b/>
          <w:bCs/>
          <w:color w:val="000000"/>
          <w:sz w:val="24"/>
          <w:szCs w:val="24"/>
        </w:rPr>
      </w:pPr>
      <w:r w:rsidRPr="002E6747">
        <w:rPr>
          <w:rFonts w:ascii="Arial" w:hAnsi="Arial" w:cs="Arial"/>
          <w:color w:val="000000"/>
          <w:sz w:val="24"/>
          <w:szCs w:val="24"/>
        </w:rPr>
        <w:t>Wszelkie prawa i zobowiązania Wykonawcy odnośnie do wcześniejszych ustalonych terminów będą podlegały nowemu terminowi.</w:t>
      </w:r>
    </w:p>
    <w:p w:rsidR="0025741D" w:rsidRPr="002E6747" w:rsidRDefault="00696BFB" w:rsidP="009B2EB8">
      <w:pPr>
        <w:pStyle w:val="pkt"/>
        <w:spacing w:before="120" w:after="120"/>
        <w:ind w:left="0" w:firstLine="0"/>
        <w:rPr>
          <w:rFonts w:ascii="Arial" w:hAnsi="Arial" w:cs="Arial"/>
          <w:color w:val="000000"/>
          <w:sz w:val="24"/>
          <w:szCs w:val="24"/>
        </w:rPr>
      </w:pPr>
      <w:r w:rsidRPr="002E6747">
        <w:rPr>
          <w:rFonts w:ascii="Arial" w:hAnsi="Arial" w:cs="Arial"/>
          <w:b/>
          <w:bCs/>
          <w:color w:val="000000"/>
          <w:sz w:val="24"/>
          <w:szCs w:val="24"/>
        </w:rPr>
        <w:t xml:space="preserve">6. Termin wykonywania zamówienia </w:t>
      </w:r>
    </w:p>
    <w:p w:rsidR="00EB0D49" w:rsidRPr="002E6747" w:rsidRDefault="00696BFB" w:rsidP="009B2EB8">
      <w:pPr>
        <w:pStyle w:val="pkt"/>
        <w:spacing w:before="0" w:after="0"/>
        <w:ind w:left="360" w:firstLine="0"/>
        <w:rPr>
          <w:rFonts w:ascii="Arial" w:hAnsi="Arial" w:cs="Arial"/>
          <w:sz w:val="24"/>
          <w:szCs w:val="24"/>
        </w:rPr>
      </w:pPr>
      <w:r w:rsidRPr="002E6747">
        <w:rPr>
          <w:rFonts w:ascii="Arial" w:hAnsi="Arial" w:cs="Arial"/>
          <w:color w:val="000000"/>
          <w:sz w:val="24"/>
          <w:szCs w:val="24"/>
        </w:rPr>
        <w:t>Termin wykonywania zamówienia</w:t>
      </w:r>
      <w:r w:rsidRPr="002E6747">
        <w:rPr>
          <w:rFonts w:ascii="Arial" w:hAnsi="Arial" w:cs="Arial"/>
          <w:sz w:val="24"/>
          <w:szCs w:val="24"/>
        </w:rPr>
        <w:t xml:space="preserve">: </w:t>
      </w:r>
    </w:p>
    <w:p w:rsidR="0025741D" w:rsidRPr="002E6747" w:rsidRDefault="00312CA0" w:rsidP="009B2EB8">
      <w:pPr>
        <w:pStyle w:val="pkt"/>
        <w:spacing w:before="0" w:after="0"/>
        <w:ind w:left="360" w:firstLine="0"/>
        <w:rPr>
          <w:rFonts w:ascii="Arial" w:hAnsi="Arial" w:cs="Arial"/>
          <w:b/>
          <w:bCs/>
          <w:sz w:val="24"/>
          <w:szCs w:val="24"/>
        </w:rPr>
      </w:pPr>
      <w:r w:rsidRPr="002E6747">
        <w:rPr>
          <w:rFonts w:ascii="Arial" w:hAnsi="Arial" w:cs="Arial"/>
          <w:b/>
          <w:sz w:val="24"/>
          <w:szCs w:val="24"/>
          <w:u w:val="single"/>
        </w:rPr>
        <w:t>od dnia 01 stycznia</w:t>
      </w:r>
      <w:r w:rsidR="00696BFB" w:rsidRPr="002E6747">
        <w:rPr>
          <w:rFonts w:ascii="Arial" w:hAnsi="Arial" w:cs="Arial"/>
          <w:b/>
          <w:sz w:val="24"/>
          <w:szCs w:val="24"/>
          <w:u w:val="single"/>
        </w:rPr>
        <w:t xml:space="preserve"> 201</w:t>
      </w:r>
      <w:r w:rsidR="0072769C" w:rsidRPr="002E6747">
        <w:rPr>
          <w:rFonts w:ascii="Arial" w:hAnsi="Arial" w:cs="Arial"/>
          <w:b/>
          <w:sz w:val="24"/>
          <w:szCs w:val="24"/>
          <w:u w:val="single"/>
        </w:rPr>
        <w:t>7</w:t>
      </w:r>
      <w:r w:rsidR="00696BFB" w:rsidRPr="002E6747">
        <w:rPr>
          <w:rFonts w:ascii="Arial" w:hAnsi="Arial" w:cs="Arial"/>
          <w:b/>
          <w:sz w:val="24"/>
          <w:szCs w:val="24"/>
          <w:u w:val="single"/>
        </w:rPr>
        <w:t xml:space="preserve"> roku do dnia </w:t>
      </w:r>
      <w:r w:rsidRPr="002E6747">
        <w:rPr>
          <w:rFonts w:ascii="Arial" w:hAnsi="Arial" w:cs="Arial"/>
          <w:b/>
          <w:sz w:val="24"/>
          <w:szCs w:val="24"/>
          <w:u w:val="single"/>
        </w:rPr>
        <w:t>3</w:t>
      </w:r>
      <w:r w:rsidR="00696BFB" w:rsidRPr="002E6747">
        <w:rPr>
          <w:rFonts w:ascii="Arial" w:hAnsi="Arial" w:cs="Arial"/>
          <w:b/>
          <w:sz w:val="24"/>
          <w:szCs w:val="24"/>
          <w:u w:val="single"/>
        </w:rPr>
        <w:t>1 grudnia  201</w:t>
      </w:r>
      <w:r w:rsidR="004111D2" w:rsidRPr="002E6747">
        <w:rPr>
          <w:rFonts w:ascii="Arial" w:hAnsi="Arial" w:cs="Arial"/>
          <w:b/>
          <w:sz w:val="24"/>
          <w:szCs w:val="24"/>
          <w:u w:val="single"/>
        </w:rPr>
        <w:t>9</w:t>
      </w:r>
      <w:r w:rsidR="00696BFB" w:rsidRPr="002E6747">
        <w:rPr>
          <w:rFonts w:ascii="Arial" w:hAnsi="Arial" w:cs="Arial"/>
          <w:b/>
          <w:sz w:val="24"/>
          <w:szCs w:val="24"/>
          <w:u w:val="single"/>
        </w:rPr>
        <w:t xml:space="preserve"> roku.</w:t>
      </w:r>
    </w:p>
    <w:p w:rsidR="0025741D" w:rsidRPr="002E6747" w:rsidRDefault="00696BFB" w:rsidP="009B2EB8">
      <w:pPr>
        <w:pStyle w:val="pkt"/>
        <w:spacing w:before="120" w:after="120"/>
        <w:ind w:left="284" w:hanging="284"/>
        <w:rPr>
          <w:rFonts w:ascii="Arial" w:hAnsi="Arial" w:cs="Arial"/>
          <w:color w:val="000000"/>
          <w:sz w:val="24"/>
          <w:szCs w:val="24"/>
          <w:u w:val="single"/>
        </w:rPr>
      </w:pPr>
      <w:r w:rsidRPr="002E6747">
        <w:rPr>
          <w:rFonts w:ascii="Arial" w:hAnsi="Arial" w:cs="Arial"/>
          <w:b/>
          <w:bCs/>
          <w:color w:val="000000"/>
          <w:sz w:val="24"/>
          <w:szCs w:val="24"/>
        </w:rPr>
        <w:t xml:space="preserve">7. Opis warunków udziału w postępowaniu oraz opis sposobu dokonywania oceny spełniania tych warunków </w:t>
      </w:r>
    </w:p>
    <w:p w:rsidR="00853B53" w:rsidRPr="002E6747" w:rsidRDefault="00853B53" w:rsidP="009B2EB8">
      <w:pPr>
        <w:pStyle w:val="Tekstpodstawowy31"/>
        <w:snapToGrid w:val="0"/>
        <w:ind w:left="360" w:hanging="360"/>
        <w:rPr>
          <w:rFonts w:ascii="Arial" w:eastAsia="Lucida Sans Unicode" w:hAnsi="Arial" w:cs="Arial"/>
          <w:sz w:val="24"/>
          <w:szCs w:val="24"/>
        </w:rPr>
      </w:pPr>
      <w:r w:rsidRPr="002E6747">
        <w:rPr>
          <w:rFonts w:ascii="Arial" w:eastAsia="Lucida Sans Unicode" w:hAnsi="Arial" w:cs="Arial"/>
          <w:sz w:val="24"/>
          <w:szCs w:val="24"/>
        </w:rPr>
        <w:t xml:space="preserve">7.1. O udzielenie zamówienia ubiegać się mogą wykonawcy, którzy: </w:t>
      </w:r>
    </w:p>
    <w:p w:rsidR="00853B53" w:rsidRPr="002E6747" w:rsidRDefault="004111D2" w:rsidP="0099416C">
      <w:pPr>
        <w:pStyle w:val="Tekstpodstawowy31"/>
        <w:numPr>
          <w:ilvl w:val="0"/>
          <w:numId w:val="31"/>
        </w:numPr>
        <w:snapToGrid w:val="0"/>
        <w:rPr>
          <w:rFonts w:ascii="Arial" w:eastAsia="Lucida Sans Unicode" w:hAnsi="Arial" w:cs="Arial"/>
          <w:sz w:val="24"/>
          <w:szCs w:val="24"/>
        </w:rPr>
      </w:pPr>
      <w:r w:rsidRPr="002E6747">
        <w:rPr>
          <w:rFonts w:ascii="Arial" w:eastAsia="Lucida Sans Unicode" w:hAnsi="Arial" w:cs="Arial"/>
          <w:sz w:val="24"/>
          <w:szCs w:val="24"/>
        </w:rPr>
        <w:t>N</w:t>
      </w:r>
      <w:r w:rsidR="00853B53" w:rsidRPr="002E6747">
        <w:rPr>
          <w:rFonts w:ascii="Arial" w:eastAsia="Lucida Sans Unicode" w:hAnsi="Arial" w:cs="Arial"/>
          <w:sz w:val="24"/>
          <w:szCs w:val="24"/>
        </w:rPr>
        <w:t>ie podlegają wykluczeniu zakresie określonym w art. 24 ust. 1 i ust. 5 ustawy</w:t>
      </w:r>
    </w:p>
    <w:p w:rsidR="00853B53" w:rsidRPr="002E6747" w:rsidRDefault="004111D2" w:rsidP="0099416C">
      <w:pPr>
        <w:pStyle w:val="Tekstpodstawowy31"/>
        <w:numPr>
          <w:ilvl w:val="0"/>
          <w:numId w:val="31"/>
        </w:numPr>
        <w:snapToGrid w:val="0"/>
        <w:rPr>
          <w:rFonts w:ascii="Arial" w:eastAsia="Times New Roman" w:hAnsi="Arial" w:cs="Arial"/>
          <w:sz w:val="24"/>
          <w:szCs w:val="24"/>
        </w:rPr>
      </w:pPr>
      <w:r w:rsidRPr="002E6747">
        <w:rPr>
          <w:rFonts w:ascii="Arial" w:eastAsia="Lucida Sans Unicode" w:hAnsi="Arial" w:cs="Arial"/>
          <w:sz w:val="24"/>
          <w:szCs w:val="24"/>
        </w:rPr>
        <w:t>S</w:t>
      </w:r>
      <w:r w:rsidR="00853B53" w:rsidRPr="002E6747">
        <w:rPr>
          <w:rFonts w:ascii="Arial" w:eastAsia="Lucida Sans Unicode" w:hAnsi="Arial" w:cs="Arial"/>
          <w:sz w:val="24"/>
          <w:szCs w:val="24"/>
        </w:rPr>
        <w:t xml:space="preserve">pełniają warunki udziału w postępowaniu dotyczące: </w:t>
      </w:r>
    </w:p>
    <w:p w:rsidR="005A356E" w:rsidRPr="002E6747" w:rsidRDefault="00853B53" w:rsidP="0099416C">
      <w:pPr>
        <w:pStyle w:val="Tekstpodstawowy31"/>
        <w:numPr>
          <w:ilvl w:val="1"/>
          <w:numId w:val="26"/>
        </w:numPr>
        <w:tabs>
          <w:tab w:val="left" w:pos="426"/>
        </w:tabs>
        <w:snapToGrid w:val="0"/>
        <w:ind w:left="360"/>
        <w:rPr>
          <w:rFonts w:ascii="Arial" w:eastAsia="Times New Roman" w:hAnsi="Arial" w:cs="Arial"/>
          <w:sz w:val="24"/>
          <w:szCs w:val="24"/>
        </w:rPr>
      </w:pPr>
      <w:r w:rsidRPr="002E6747">
        <w:rPr>
          <w:rFonts w:ascii="Arial" w:eastAsia="Times New Roman" w:hAnsi="Arial" w:cs="Arial"/>
          <w:sz w:val="24"/>
          <w:szCs w:val="24"/>
        </w:rPr>
        <w:t xml:space="preserve">kompetencji lub uprawnień do prowadzenia określonej działalności zawodowej, o ile wynika to z odrębnych przepisów. Wykonawca spełni warunek jeżeli posiada wpis do rejestru działalności regulowanej w zakresie odbierania odpadów komunalnych od właścicieli nieruchomości z terenu gminy </w:t>
      </w:r>
      <w:r w:rsidR="00EB0D49" w:rsidRPr="002E6747">
        <w:rPr>
          <w:rFonts w:ascii="Arial" w:eastAsia="Times New Roman" w:hAnsi="Arial" w:cs="Arial"/>
          <w:sz w:val="24"/>
          <w:szCs w:val="24"/>
        </w:rPr>
        <w:t>Wiżajny</w:t>
      </w:r>
      <w:r w:rsidRPr="002E6747">
        <w:rPr>
          <w:rFonts w:ascii="Arial" w:eastAsia="Times New Roman" w:hAnsi="Arial" w:cs="Arial"/>
          <w:sz w:val="24"/>
          <w:szCs w:val="24"/>
        </w:rPr>
        <w:t xml:space="preserve">, zgodnie z przepisami art. 9c ustawy z dnia </w:t>
      </w:r>
      <w:r w:rsidRPr="002E6747">
        <w:rPr>
          <w:rFonts w:ascii="Arial" w:eastAsia="TimesNewRoman" w:hAnsi="Arial" w:cs="Arial"/>
          <w:sz w:val="24"/>
          <w:szCs w:val="24"/>
        </w:rPr>
        <w:t>13 września 1996 r. o utrzymaniu czysto</w:t>
      </w:r>
      <w:r w:rsidR="00EB0D49" w:rsidRPr="002E6747">
        <w:rPr>
          <w:rFonts w:ascii="Arial" w:eastAsia="TimesNewRoman" w:hAnsi="Arial" w:cs="Arial"/>
          <w:sz w:val="24"/>
          <w:szCs w:val="24"/>
        </w:rPr>
        <w:t>ści i porządku w gminach (</w:t>
      </w:r>
      <w:r w:rsidRPr="002E6747">
        <w:rPr>
          <w:rFonts w:ascii="Arial" w:eastAsia="TimesNewRoman" w:hAnsi="Arial" w:cs="Arial"/>
          <w:sz w:val="24"/>
          <w:szCs w:val="24"/>
        </w:rPr>
        <w:t>Dz. U. z 2016 r. poz. 250</w:t>
      </w:r>
      <w:r w:rsidR="002E478E">
        <w:rPr>
          <w:rFonts w:ascii="Arial" w:eastAsia="TimesNewRoman" w:hAnsi="Arial" w:cs="Arial"/>
          <w:sz w:val="24"/>
          <w:szCs w:val="24"/>
        </w:rPr>
        <w:t xml:space="preserve"> z późniejszymi zmianami</w:t>
      </w:r>
      <w:r w:rsidR="00EB0D49" w:rsidRPr="002E6747">
        <w:rPr>
          <w:rFonts w:ascii="Arial" w:eastAsia="TimesNewRoman" w:hAnsi="Arial" w:cs="Arial"/>
          <w:sz w:val="24"/>
          <w:szCs w:val="24"/>
        </w:rPr>
        <w:t>)</w:t>
      </w:r>
      <w:r w:rsidRPr="002E6747">
        <w:rPr>
          <w:rFonts w:ascii="Arial" w:eastAsia="TimesNewRoman" w:hAnsi="Arial" w:cs="Arial"/>
          <w:sz w:val="24"/>
          <w:szCs w:val="24"/>
        </w:rPr>
        <w:t>,</w:t>
      </w:r>
    </w:p>
    <w:p w:rsidR="005A356E" w:rsidRPr="002E6747" w:rsidRDefault="00853B53" w:rsidP="0099416C">
      <w:pPr>
        <w:pStyle w:val="Tekstpodstawowy31"/>
        <w:numPr>
          <w:ilvl w:val="1"/>
          <w:numId w:val="26"/>
        </w:numPr>
        <w:tabs>
          <w:tab w:val="left" w:pos="426"/>
        </w:tabs>
        <w:snapToGrid w:val="0"/>
        <w:ind w:left="360"/>
        <w:rPr>
          <w:rFonts w:ascii="Arial" w:eastAsia="Times New Roman" w:hAnsi="Arial" w:cs="Arial"/>
          <w:color w:val="000000"/>
          <w:sz w:val="24"/>
          <w:szCs w:val="24"/>
        </w:rPr>
      </w:pPr>
      <w:r w:rsidRPr="002E6747">
        <w:rPr>
          <w:rFonts w:ascii="Arial" w:eastAsia="Times New Roman" w:hAnsi="Arial" w:cs="Arial"/>
          <w:sz w:val="24"/>
          <w:szCs w:val="24"/>
        </w:rPr>
        <w:t xml:space="preserve">sytuacji ekonomicznej lub finansowej. Wykonawca spełni warunek jeżeli potwierdzi, że jest ubezpieczony od odpowiedzialności cywilnej w zakresie prowadzonej działalności związanej z przedmiotem zamówienia na sumę gwarancyjną </w:t>
      </w:r>
      <w:r w:rsidR="00EB0D49" w:rsidRPr="003469EC">
        <w:rPr>
          <w:rFonts w:ascii="Arial" w:eastAsia="Times New Roman" w:hAnsi="Arial" w:cs="Arial"/>
          <w:sz w:val="24"/>
          <w:szCs w:val="24"/>
        </w:rPr>
        <w:t>2</w:t>
      </w:r>
      <w:r w:rsidRPr="003469EC">
        <w:rPr>
          <w:rFonts w:ascii="Arial" w:eastAsia="Times New Roman" w:hAnsi="Arial" w:cs="Arial"/>
          <w:sz w:val="24"/>
          <w:szCs w:val="24"/>
        </w:rPr>
        <w:t>00 000,00</w:t>
      </w:r>
      <w:r w:rsidRPr="002E6747">
        <w:rPr>
          <w:rFonts w:ascii="Arial" w:eastAsia="Times New Roman" w:hAnsi="Arial" w:cs="Arial"/>
          <w:color w:val="FF0000"/>
          <w:sz w:val="24"/>
          <w:szCs w:val="24"/>
        </w:rPr>
        <w:t xml:space="preserve"> </w:t>
      </w:r>
      <w:r w:rsidRPr="002E6747">
        <w:rPr>
          <w:rFonts w:ascii="Arial" w:eastAsia="Times New Roman" w:hAnsi="Arial" w:cs="Arial"/>
          <w:sz w:val="24"/>
          <w:szCs w:val="24"/>
        </w:rPr>
        <w:t xml:space="preserve">zł. </w:t>
      </w:r>
    </w:p>
    <w:p w:rsidR="00853B53" w:rsidRPr="002E6747" w:rsidRDefault="00853B53" w:rsidP="0099416C">
      <w:pPr>
        <w:pStyle w:val="Tekstpodstawowy31"/>
        <w:numPr>
          <w:ilvl w:val="1"/>
          <w:numId w:val="26"/>
        </w:numPr>
        <w:tabs>
          <w:tab w:val="left" w:pos="426"/>
        </w:tabs>
        <w:snapToGrid w:val="0"/>
        <w:ind w:left="360"/>
        <w:rPr>
          <w:rFonts w:ascii="Arial" w:eastAsia="Times New Roman" w:hAnsi="Arial" w:cs="Arial"/>
          <w:color w:val="000000"/>
          <w:sz w:val="24"/>
          <w:szCs w:val="24"/>
        </w:rPr>
      </w:pPr>
      <w:r w:rsidRPr="002E6747">
        <w:rPr>
          <w:rFonts w:ascii="Arial" w:eastAsia="Times New Roman" w:hAnsi="Arial" w:cs="Arial"/>
          <w:sz w:val="24"/>
          <w:szCs w:val="24"/>
        </w:rPr>
        <w:t xml:space="preserve">w </w:t>
      </w:r>
      <w:r w:rsidRPr="002E6747">
        <w:rPr>
          <w:rFonts w:ascii="Arial" w:eastAsia="Times New Roman" w:hAnsi="Arial" w:cs="Arial"/>
          <w:color w:val="000000"/>
          <w:sz w:val="24"/>
          <w:szCs w:val="24"/>
        </w:rPr>
        <w:t xml:space="preserve">zakresie zdolności technicznej lub zawodowej. Wykonawca spełni warunek jeżeli wykaże że: </w:t>
      </w:r>
    </w:p>
    <w:p w:rsidR="00853B53" w:rsidRPr="002E6747" w:rsidRDefault="00853B53" w:rsidP="0099416C">
      <w:pPr>
        <w:pStyle w:val="Tekstpodstawowy31"/>
        <w:numPr>
          <w:ilvl w:val="0"/>
          <w:numId w:val="27"/>
        </w:numPr>
        <w:snapToGrid w:val="0"/>
        <w:rPr>
          <w:rFonts w:ascii="Arial" w:eastAsia="Times New Roman" w:hAnsi="Arial" w:cs="Arial"/>
          <w:color w:val="000000"/>
          <w:sz w:val="24"/>
          <w:szCs w:val="24"/>
        </w:rPr>
      </w:pPr>
      <w:r w:rsidRPr="002E6747">
        <w:rPr>
          <w:rFonts w:ascii="Arial" w:hAnsi="Arial" w:cs="Arial"/>
          <w:sz w:val="24"/>
          <w:szCs w:val="24"/>
        </w:rPr>
        <w:lastRenderedPageBreak/>
        <w:t xml:space="preserve">będzie posiadać lub dysponować sprzętem niezbędnym do realizacji przedmiotu zmówienia, w ilości co najmniej: </w:t>
      </w:r>
    </w:p>
    <w:p w:rsidR="00853B53" w:rsidRPr="002E6747" w:rsidRDefault="00853B53" w:rsidP="0099416C">
      <w:pPr>
        <w:pStyle w:val="Stopka"/>
        <w:widowControl w:val="0"/>
        <w:numPr>
          <w:ilvl w:val="0"/>
          <w:numId w:val="28"/>
        </w:numPr>
        <w:tabs>
          <w:tab w:val="clear" w:pos="4536"/>
          <w:tab w:val="clear" w:pos="9072"/>
          <w:tab w:val="left" w:pos="851"/>
          <w:tab w:val="center" w:pos="5256"/>
          <w:tab w:val="right" w:pos="9792"/>
        </w:tabs>
        <w:autoSpaceDE/>
        <w:ind w:left="851" w:right="238" w:hanging="284"/>
        <w:jc w:val="both"/>
        <w:rPr>
          <w:rFonts w:ascii="Arial" w:hAnsi="Arial" w:cs="Arial"/>
          <w:sz w:val="24"/>
          <w:szCs w:val="24"/>
        </w:rPr>
      </w:pPr>
      <w:r w:rsidRPr="002E6747">
        <w:rPr>
          <w:rFonts w:ascii="Arial" w:hAnsi="Arial" w:cs="Arial"/>
          <w:sz w:val="24"/>
          <w:szCs w:val="24"/>
        </w:rPr>
        <w:t>dwóch pojazdów przystosowanych do odbierania zmieszanych odpadów komunalnych,</w:t>
      </w:r>
    </w:p>
    <w:p w:rsidR="00853B53" w:rsidRPr="002E6747" w:rsidRDefault="00853B53" w:rsidP="0099416C">
      <w:pPr>
        <w:pStyle w:val="Stopka"/>
        <w:widowControl w:val="0"/>
        <w:numPr>
          <w:ilvl w:val="0"/>
          <w:numId w:val="28"/>
        </w:numPr>
        <w:tabs>
          <w:tab w:val="clear" w:pos="4536"/>
          <w:tab w:val="clear" w:pos="9072"/>
          <w:tab w:val="left" w:pos="851"/>
          <w:tab w:val="center" w:pos="5256"/>
          <w:tab w:val="right" w:pos="9792"/>
        </w:tabs>
        <w:autoSpaceDE/>
        <w:ind w:left="851" w:right="238" w:hanging="284"/>
        <w:jc w:val="both"/>
        <w:rPr>
          <w:rFonts w:ascii="Arial" w:hAnsi="Arial" w:cs="Arial"/>
          <w:sz w:val="24"/>
          <w:szCs w:val="24"/>
        </w:rPr>
      </w:pPr>
      <w:r w:rsidRPr="002E6747">
        <w:rPr>
          <w:rFonts w:ascii="Arial" w:hAnsi="Arial" w:cs="Arial"/>
          <w:sz w:val="24"/>
          <w:szCs w:val="24"/>
        </w:rPr>
        <w:t>dwóch pojazdów przystosowane do odbierania selektywnie zebranych odpadów komunalnych,</w:t>
      </w:r>
    </w:p>
    <w:p w:rsidR="00853B53" w:rsidRPr="002E6747" w:rsidRDefault="00853B53" w:rsidP="0099416C">
      <w:pPr>
        <w:pStyle w:val="Stopka"/>
        <w:widowControl w:val="0"/>
        <w:numPr>
          <w:ilvl w:val="0"/>
          <w:numId w:val="28"/>
        </w:numPr>
        <w:tabs>
          <w:tab w:val="clear" w:pos="4536"/>
          <w:tab w:val="clear" w:pos="9072"/>
          <w:tab w:val="left" w:pos="851"/>
          <w:tab w:val="center" w:pos="5256"/>
          <w:tab w:val="right" w:pos="9792"/>
        </w:tabs>
        <w:autoSpaceDE/>
        <w:ind w:left="851" w:right="238" w:hanging="284"/>
        <w:jc w:val="both"/>
        <w:rPr>
          <w:rFonts w:ascii="Arial" w:hAnsi="Arial" w:cs="Arial"/>
          <w:sz w:val="24"/>
          <w:szCs w:val="24"/>
        </w:rPr>
      </w:pPr>
      <w:r w:rsidRPr="002E6747">
        <w:rPr>
          <w:rFonts w:ascii="Arial" w:hAnsi="Arial" w:cs="Arial"/>
          <w:sz w:val="24"/>
          <w:szCs w:val="24"/>
        </w:rPr>
        <w:t xml:space="preserve">jednego pojazdu do odbierania odpadów bez funkcji </w:t>
      </w:r>
      <w:proofErr w:type="spellStart"/>
      <w:r w:rsidRPr="002E6747">
        <w:rPr>
          <w:rFonts w:ascii="Arial" w:hAnsi="Arial" w:cs="Arial"/>
          <w:sz w:val="24"/>
          <w:szCs w:val="24"/>
        </w:rPr>
        <w:t>kompaktującej</w:t>
      </w:r>
      <w:proofErr w:type="spellEnd"/>
      <w:r w:rsidRPr="002E6747">
        <w:rPr>
          <w:rFonts w:ascii="Arial" w:hAnsi="Arial" w:cs="Arial"/>
          <w:sz w:val="24"/>
          <w:szCs w:val="24"/>
        </w:rPr>
        <w:t>, spełniające wymagania określone w Rozporządzeniu Ministra Środowiska z dnia 11stycznia 2013 r. w sprawie szczegółowych wymagań w zakresie odbierania odpadów komunalnych od właścicieli nieruchomości (Dz. U. z 2013 r., poz. 122).</w:t>
      </w:r>
    </w:p>
    <w:p w:rsidR="00853B53" w:rsidRPr="002E6747" w:rsidRDefault="00853B53" w:rsidP="0099416C">
      <w:pPr>
        <w:pStyle w:val="Tekstpodstawowy31"/>
        <w:numPr>
          <w:ilvl w:val="0"/>
          <w:numId w:val="27"/>
        </w:numPr>
        <w:snapToGrid w:val="0"/>
        <w:ind w:left="851" w:hanging="284"/>
        <w:rPr>
          <w:rFonts w:ascii="Arial" w:hAnsi="Arial" w:cs="Arial"/>
          <w:b/>
          <w:bCs/>
          <w:color w:val="000000"/>
          <w:sz w:val="24"/>
          <w:szCs w:val="24"/>
        </w:rPr>
      </w:pPr>
      <w:r w:rsidRPr="002E6747">
        <w:rPr>
          <w:rFonts w:ascii="Arial" w:eastAsia="Times New Roman" w:hAnsi="Arial" w:cs="Arial"/>
          <w:color w:val="000000"/>
          <w:sz w:val="24"/>
          <w:szCs w:val="24"/>
        </w:rPr>
        <w:t xml:space="preserve">będzie </w:t>
      </w:r>
      <w:r w:rsidRPr="002E6747">
        <w:rPr>
          <w:rFonts w:ascii="Arial" w:eastAsia="Lucida Sans Unicode" w:hAnsi="Arial" w:cs="Arial"/>
          <w:color w:val="000000"/>
          <w:sz w:val="24"/>
          <w:szCs w:val="24"/>
        </w:rPr>
        <w:t xml:space="preserve">posiadać wiedzę i doświadczenie </w:t>
      </w:r>
      <w:r w:rsidRPr="002E6747">
        <w:rPr>
          <w:rFonts w:ascii="Arial" w:eastAsia="Times New Roman" w:hAnsi="Arial" w:cs="Arial"/>
          <w:color w:val="000000"/>
          <w:sz w:val="24"/>
          <w:szCs w:val="24"/>
        </w:rPr>
        <w:t xml:space="preserve">zawodowe umożliwiające wykonanie przedmiotu zamówienia tj. zrealizował w okresie ostatnich trzech lat, </w:t>
      </w:r>
      <w:r w:rsidRPr="002E6747">
        <w:rPr>
          <w:rFonts w:ascii="Arial" w:eastAsia="Univers-PL" w:hAnsi="Arial" w:cs="Arial"/>
          <w:color w:val="000000"/>
          <w:sz w:val="24"/>
          <w:szCs w:val="24"/>
        </w:rPr>
        <w:t xml:space="preserve">a jeżeli okres prowadzenia działalności jest krótszy - w tym okresie, </w:t>
      </w:r>
      <w:r w:rsidRPr="002E6747">
        <w:rPr>
          <w:rFonts w:ascii="Arial" w:eastAsia="Times New Roman" w:hAnsi="Arial" w:cs="Arial"/>
          <w:color w:val="000000"/>
          <w:sz w:val="24"/>
          <w:szCs w:val="24"/>
        </w:rPr>
        <w:t>wykonał lub wykonuje usługi odbioru</w:t>
      </w:r>
      <w:r w:rsidR="004170E0" w:rsidRPr="002E6747">
        <w:rPr>
          <w:rFonts w:ascii="Arial" w:eastAsia="Times New Roman" w:hAnsi="Arial" w:cs="Arial"/>
          <w:color w:val="000000"/>
          <w:sz w:val="24"/>
          <w:szCs w:val="24"/>
        </w:rPr>
        <w:t>, transportu i zagospodarowania</w:t>
      </w:r>
      <w:r w:rsidRPr="002E6747">
        <w:rPr>
          <w:rFonts w:ascii="Arial" w:eastAsia="Times New Roman" w:hAnsi="Arial" w:cs="Arial"/>
          <w:color w:val="000000"/>
          <w:sz w:val="24"/>
          <w:szCs w:val="24"/>
        </w:rPr>
        <w:t xml:space="preserve"> odpadów komunalnych od właścicieli nieruchomości, przez łączny okres nie krótszy niż 24 miesiące, i o łącznej masie nie </w:t>
      </w:r>
      <w:r w:rsidR="004170E0" w:rsidRPr="002E6747">
        <w:rPr>
          <w:rFonts w:ascii="Arial" w:eastAsia="Times New Roman" w:hAnsi="Arial" w:cs="Arial"/>
          <w:color w:val="000000"/>
          <w:sz w:val="24"/>
          <w:szCs w:val="24"/>
        </w:rPr>
        <w:t xml:space="preserve">mniejszej niż </w:t>
      </w:r>
      <w:r w:rsidR="00EB0D49" w:rsidRPr="002E6747">
        <w:rPr>
          <w:rFonts w:ascii="Arial" w:eastAsia="Times New Roman" w:hAnsi="Arial" w:cs="Arial"/>
          <w:color w:val="000000"/>
          <w:sz w:val="24"/>
          <w:szCs w:val="24"/>
        </w:rPr>
        <w:t>4</w:t>
      </w:r>
      <w:r w:rsidRPr="002E6747">
        <w:rPr>
          <w:rFonts w:ascii="Arial" w:eastAsia="Times New Roman" w:hAnsi="Arial" w:cs="Arial"/>
          <w:color w:val="000000"/>
          <w:sz w:val="24"/>
          <w:szCs w:val="24"/>
        </w:rPr>
        <w:t>00 Mg .</w:t>
      </w:r>
    </w:p>
    <w:p w:rsidR="00853B53" w:rsidRPr="002E6747" w:rsidRDefault="0047676F" w:rsidP="009B2EB8">
      <w:pPr>
        <w:pStyle w:val="Default"/>
        <w:tabs>
          <w:tab w:val="left" w:pos="567"/>
        </w:tabs>
        <w:ind w:left="567" w:hanging="567"/>
        <w:jc w:val="both"/>
        <w:rPr>
          <w:rFonts w:ascii="Arial" w:hAnsi="Arial" w:cs="Arial"/>
          <w:bCs/>
        </w:rPr>
      </w:pPr>
      <w:r w:rsidRPr="002E6747">
        <w:rPr>
          <w:rFonts w:ascii="Arial" w:hAnsi="Arial" w:cs="Arial"/>
          <w:bCs/>
        </w:rPr>
        <w:t>7.2.</w:t>
      </w:r>
      <w:r w:rsidRPr="002E6747">
        <w:rPr>
          <w:rFonts w:ascii="Arial" w:hAnsi="Arial" w:cs="Arial"/>
          <w:b/>
          <w:bCs/>
        </w:rPr>
        <w:t xml:space="preserve"> </w:t>
      </w:r>
      <w:r w:rsidRPr="002E6747">
        <w:rPr>
          <w:rFonts w:ascii="Arial" w:hAnsi="Arial" w:cs="Arial"/>
          <w:bCs/>
        </w:rPr>
        <w:t>Korzystanie przez wykonawcę ze zdolności technicznych lub sytuacji ekonomicznej innych podmiotów:</w:t>
      </w:r>
    </w:p>
    <w:p w:rsidR="00853B53" w:rsidRPr="002E6747" w:rsidRDefault="00853B53" w:rsidP="0099416C">
      <w:pPr>
        <w:pStyle w:val="Default"/>
        <w:numPr>
          <w:ilvl w:val="0"/>
          <w:numId w:val="30"/>
        </w:numPr>
        <w:spacing w:after="56"/>
        <w:jc w:val="both"/>
        <w:rPr>
          <w:rFonts w:ascii="Arial" w:hAnsi="Arial" w:cs="Arial"/>
        </w:rPr>
      </w:pPr>
      <w:r w:rsidRPr="002E6747">
        <w:rPr>
          <w:rFonts w:ascii="Arial" w:hAnsi="Arial" w:cs="Arial"/>
        </w:rPr>
        <w:t>Wykonawca może w celu potwierdzenia spełniania warunków</w:t>
      </w:r>
      <w:r w:rsidR="004A56CB">
        <w:rPr>
          <w:rFonts w:ascii="Arial" w:hAnsi="Arial" w:cs="Arial"/>
        </w:rPr>
        <w:t xml:space="preserve"> udziału w postę</w:t>
      </w:r>
      <w:r w:rsidR="00E56573" w:rsidRPr="002E6747">
        <w:rPr>
          <w:rFonts w:ascii="Arial" w:hAnsi="Arial" w:cs="Arial"/>
        </w:rPr>
        <w:t xml:space="preserve">powaniu </w:t>
      </w:r>
      <w:r w:rsidRPr="002E6747">
        <w:rPr>
          <w:rFonts w:ascii="Arial" w:hAnsi="Arial" w:cs="Arial"/>
        </w:rPr>
        <w:t>w stosownych sytuacjach oraz w odniesieniu do zamówienia, lub jego części, polegać na zdolnościach technicznych lub zawodowych lub sytuacji finansowej lub ekonomicznej innych podmiotów, niezależnie od charakteru prawnego łączącyc</w:t>
      </w:r>
      <w:r w:rsidR="0047676F" w:rsidRPr="002E6747">
        <w:rPr>
          <w:rFonts w:ascii="Arial" w:hAnsi="Arial" w:cs="Arial"/>
        </w:rPr>
        <w:t xml:space="preserve">h go z nim stosunków prawnych, </w:t>
      </w:r>
    </w:p>
    <w:p w:rsidR="00853B53" w:rsidRPr="002E6747" w:rsidRDefault="00853B53" w:rsidP="0099416C">
      <w:pPr>
        <w:pStyle w:val="Default"/>
        <w:numPr>
          <w:ilvl w:val="0"/>
          <w:numId w:val="30"/>
        </w:numPr>
        <w:spacing w:after="56"/>
        <w:jc w:val="both"/>
        <w:rPr>
          <w:rFonts w:ascii="Arial" w:hAnsi="Arial" w:cs="Arial"/>
        </w:rPr>
      </w:pPr>
      <w:r w:rsidRPr="002E6747">
        <w:rPr>
          <w:rFonts w:ascii="Arial" w:hAnsi="Arial" w:cs="Arial"/>
        </w:rPr>
        <w:t xml:space="preserve">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w:t>
      </w:r>
    </w:p>
    <w:p w:rsidR="00853B53" w:rsidRPr="002E6747" w:rsidRDefault="00853B53" w:rsidP="0099416C">
      <w:pPr>
        <w:pStyle w:val="Default"/>
        <w:numPr>
          <w:ilvl w:val="0"/>
          <w:numId w:val="30"/>
        </w:numPr>
        <w:spacing w:after="56"/>
        <w:jc w:val="both"/>
        <w:rPr>
          <w:rFonts w:ascii="Arial" w:hAnsi="Arial" w:cs="Arial"/>
        </w:rPr>
      </w:pPr>
      <w:r w:rsidRPr="002E6747">
        <w:rPr>
          <w:rFonts w:ascii="Arial" w:hAnsi="Arial" w:cs="Arial"/>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i ust. 5. </w:t>
      </w:r>
    </w:p>
    <w:p w:rsidR="00853B53" w:rsidRPr="002E6747" w:rsidRDefault="00853B53" w:rsidP="0099416C">
      <w:pPr>
        <w:pStyle w:val="Default"/>
        <w:numPr>
          <w:ilvl w:val="0"/>
          <w:numId w:val="30"/>
        </w:numPr>
        <w:jc w:val="both"/>
        <w:rPr>
          <w:rFonts w:ascii="Arial" w:hAnsi="Arial" w:cs="Arial"/>
          <w:b/>
          <w:bCs/>
        </w:rPr>
      </w:pPr>
      <w:r w:rsidRPr="002E6747">
        <w:rPr>
          <w:rFonts w:ascii="Arial" w:hAnsi="Arial" w:cs="Arial"/>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rsidR="00853B53" w:rsidRPr="002E6747" w:rsidRDefault="00853B53" w:rsidP="009B2EB8">
      <w:pPr>
        <w:pStyle w:val="Default"/>
        <w:jc w:val="both"/>
        <w:rPr>
          <w:rFonts w:ascii="Arial" w:hAnsi="Arial" w:cs="Arial"/>
          <w:b/>
          <w:bCs/>
        </w:rPr>
      </w:pPr>
    </w:p>
    <w:p w:rsidR="00853B53" w:rsidRPr="002E6747" w:rsidRDefault="00853B53" w:rsidP="009B2EB8">
      <w:pPr>
        <w:pStyle w:val="Default"/>
        <w:jc w:val="both"/>
        <w:rPr>
          <w:rFonts w:ascii="Arial" w:eastAsia="Lucida Sans Unicode" w:hAnsi="Arial" w:cs="Arial"/>
          <w:b/>
        </w:rPr>
      </w:pPr>
      <w:r w:rsidRPr="002E6747">
        <w:rPr>
          <w:rFonts w:ascii="Arial" w:hAnsi="Arial" w:cs="Arial"/>
          <w:b/>
          <w:bCs/>
        </w:rPr>
        <w:t>Zamawiający może</w:t>
      </w:r>
      <w:r w:rsidR="0047676F" w:rsidRPr="002E6747">
        <w:rPr>
          <w:rFonts w:ascii="Arial" w:hAnsi="Arial" w:cs="Arial"/>
          <w:b/>
          <w:bCs/>
        </w:rPr>
        <w:t>, na każdym etapie postępowania</w:t>
      </w:r>
      <w:r w:rsidRPr="002E6747">
        <w:rPr>
          <w:rFonts w:ascii="Arial" w:hAnsi="Arial" w:cs="Arial"/>
          <w:b/>
          <w:bCs/>
        </w:rPr>
        <w:t xml:space="preserve"> uznać, że wykonawca nie posiada wymaganych zdolności, jeżeli zaangażowanie zasobów technicznych lub zawodowych wykonawcy w inne przedsięwzięcia gospodarcze wykonawcy może mieć negatywny wpływ na realizację zamówienia. </w:t>
      </w:r>
    </w:p>
    <w:p w:rsidR="00853B53" w:rsidRPr="002E6747" w:rsidRDefault="00853B53" w:rsidP="00EC1AD6">
      <w:pPr>
        <w:pStyle w:val="pkt"/>
        <w:tabs>
          <w:tab w:val="left" w:pos="1440"/>
        </w:tabs>
        <w:spacing w:after="120"/>
        <w:ind w:left="0" w:firstLine="0"/>
        <w:rPr>
          <w:rFonts w:ascii="Arial" w:hAnsi="Arial" w:cs="Arial"/>
          <w:color w:val="000000"/>
          <w:sz w:val="24"/>
          <w:szCs w:val="24"/>
          <w:u w:val="single"/>
        </w:rPr>
      </w:pPr>
      <w:r w:rsidRPr="002E6747">
        <w:rPr>
          <w:rFonts w:ascii="Arial" w:eastAsia="Lucida Sans Unicode" w:hAnsi="Arial" w:cs="Arial"/>
          <w:b/>
          <w:sz w:val="24"/>
          <w:szCs w:val="24"/>
        </w:rPr>
        <w:t>Nie spełnienie chociażby jednego z w/w warunkó</w:t>
      </w:r>
      <w:r w:rsidR="00726052" w:rsidRPr="002E6747">
        <w:rPr>
          <w:rFonts w:ascii="Arial" w:eastAsia="Lucida Sans Unicode" w:hAnsi="Arial" w:cs="Arial"/>
          <w:b/>
          <w:sz w:val="24"/>
          <w:szCs w:val="24"/>
        </w:rPr>
        <w:t xml:space="preserve">w skutkować będzie wykluczeniem  </w:t>
      </w:r>
      <w:r w:rsidRPr="002E6747">
        <w:rPr>
          <w:rFonts w:ascii="Arial" w:eastAsia="Lucida Sans Unicode" w:hAnsi="Arial" w:cs="Arial"/>
          <w:b/>
          <w:sz w:val="24"/>
          <w:szCs w:val="24"/>
        </w:rPr>
        <w:t>Wykonawcy z postępowania.</w:t>
      </w:r>
    </w:p>
    <w:p w:rsidR="0025741D" w:rsidRPr="002E6747" w:rsidRDefault="00696BFB" w:rsidP="009B2EB8">
      <w:pPr>
        <w:pStyle w:val="pkt"/>
        <w:tabs>
          <w:tab w:val="left" w:pos="993"/>
        </w:tabs>
        <w:ind w:left="567" w:hanging="567"/>
        <w:rPr>
          <w:rFonts w:ascii="Arial" w:hAnsi="Arial" w:cs="Arial"/>
          <w:sz w:val="24"/>
          <w:szCs w:val="24"/>
        </w:rPr>
      </w:pPr>
      <w:r w:rsidRPr="002E6747">
        <w:rPr>
          <w:rFonts w:ascii="Arial" w:hAnsi="Arial" w:cs="Arial"/>
          <w:color w:val="000000"/>
          <w:sz w:val="24"/>
          <w:szCs w:val="24"/>
          <w:u w:val="single"/>
        </w:rPr>
        <w:t>7.</w:t>
      </w:r>
      <w:r w:rsidR="00726052" w:rsidRPr="002E6747">
        <w:rPr>
          <w:rFonts w:ascii="Arial" w:hAnsi="Arial" w:cs="Arial"/>
          <w:color w:val="000000"/>
          <w:sz w:val="24"/>
          <w:szCs w:val="24"/>
          <w:u w:val="single"/>
        </w:rPr>
        <w:t>3</w:t>
      </w:r>
      <w:r w:rsidRPr="002E6747">
        <w:rPr>
          <w:rFonts w:ascii="Arial" w:hAnsi="Arial" w:cs="Arial"/>
          <w:color w:val="000000"/>
          <w:sz w:val="24"/>
          <w:szCs w:val="24"/>
          <w:u w:val="single"/>
        </w:rPr>
        <w:t xml:space="preserve">  Z postępowania o udzielenie zamówienia wyklucza się:</w:t>
      </w:r>
    </w:p>
    <w:p w:rsidR="0025741D" w:rsidRPr="002E6747" w:rsidRDefault="00696BFB" w:rsidP="0099416C">
      <w:pPr>
        <w:pStyle w:val="Nagwek4"/>
        <w:keepNext w:val="0"/>
        <w:numPr>
          <w:ilvl w:val="0"/>
          <w:numId w:val="2"/>
        </w:numPr>
        <w:tabs>
          <w:tab w:val="left" w:pos="360"/>
          <w:tab w:val="left" w:pos="3038"/>
        </w:tabs>
        <w:spacing w:before="0" w:after="0"/>
        <w:ind w:left="360"/>
        <w:jc w:val="both"/>
        <w:rPr>
          <w:rFonts w:ascii="Arial" w:hAnsi="Arial" w:cs="Arial"/>
          <w:b w:val="0"/>
          <w:bCs w:val="0"/>
          <w:color w:val="000000"/>
          <w:sz w:val="24"/>
          <w:szCs w:val="24"/>
        </w:rPr>
      </w:pPr>
      <w:r w:rsidRPr="002E6747">
        <w:rPr>
          <w:rFonts w:ascii="Arial" w:hAnsi="Arial" w:cs="Arial"/>
          <w:b w:val="0"/>
          <w:sz w:val="24"/>
          <w:szCs w:val="24"/>
        </w:rPr>
        <w:lastRenderedPageBreak/>
        <w:t xml:space="preserve">Wykonawców, którzy podlegają wykluczeniu na podstawie art. 24 ust. 1 </w:t>
      </w:r>
      <w:r w:rsidR="00E10D5A" w:rsidRPr="002E6747">
        <w:rPr>
          <w:rFonts w:ascii="Arial" w:hAnsi="Arial" w:cs="Arial"/>
          <w:b w:val="0"/>
          <w:sz w:val="24"/>
          <w:szCs w:val="24"/>
        </w:rPr>
        <w:t>ustawy Prawo</w:t>
      </w:r>
      <w:r w:rsidRPr="002E6747">
        <w:rPr>
          <w:rFonts w:ascii="Arial" w:hAnsi="Arial" w:cs="Arial"/>
          <w:b w:val="0"/>
          <w:sz w:val="24"/>
          <w:szCs w:val="24"/>
        </w:rPr>
        <w:t xml:space="preserve"> zamówień publicznych. </w:t>
      </w:r>
    </w:p>
    <w:p w:rsidR="00E10D5A" w:rsidRPr="002E6747" w:rsidRDefault="00726052" w:rsidP="009B2EB8">
      <w:pPr>
        <w:pStyle w:val="Default"/>
        <w:jc w:val="both"/>
        <w:rPr>
          <w:rFonts w:ascii="Arial" w:hAnsi="Arial" w:cs="Arial"/>
        </w:rPr>
      </w:pPr>
      <w:r w:rsidRPr="002E6747">
        <w:rPr>
          <w:rFonts w:ascii="Arial" w:hAnsi="Arial" w:cs="Arial"/>
        </w:rPr>
        <w:t>7.3</w:t>
      </w:r>
      <w:r w:rsidR="004A56CB">
        <w:rPr>
          <w:rFonts w:ascii="Arial" w:hAnsi="Arial" w:cs="Arial"/>
        </w:rPr>
        <w:t>.1. Ponadto, z postę</w:t>
      </w:r>
      <w:r w:rsidR="00E10D5A" w:rsidRPr="002E6747">
        <w:rPr>
          <w:rFonts w:ascii="Arial" w:hAnsi="Arial" w:cs="Arial"/>
        </w:rPr>
        <w:t>powania o udzielenie zamówienia zamawiający wyklucz</w:t>
      </w:r>
      <w:r w:rsidR="009E5B8E" w:rsidRPr="002E6747">
        <w:rPr>
          <w:rFonts w:ascii="Arial" w:hAnsi="Arial" w:cs="Arial"/>
        </w:rPr>
        <w:t>y wykonawcę</w:t>
      </w:r>
      <w:r w:rsidR="00E10D5A" w:rsidRPr="002E6747">
        <w:rPr>
          <w:rFonts w:ascii="Arial" w:hAnsi="Arial" w:cs="Arial"/>
        </w:rPr>
        <w:t xml:space="preserve">: </w:t>
      </w:r>
    </w:p>
    <w:p w:rsidR="00E10D5A" w:rsidRPr="002E6747" w:rsidRDefault="00E10D5A" w:rsidP="0099416C">
      <w:pPr>
        <w:pStyle w:val="Default"/>
        <w:numPr>
          <w:ilvl w:val="0"/>
          <w:numId w:val="17"/>
        </w:numPr>
        <w:spacing w:after="56"/>
        <w:jc w:val="both"/>
        <w:rPr>
          <w:rFonts w:ascii="Arial" w:hAnsi="Arial" w:cs="Arial"/>
        </w:rPr>
      </w:pPr>
      <w:r w:rsidRPr="002E6747">
        <w:rPr>
          <w:rFonts w:ascii="Arial" w:hAnsi="Arial" w:cs="Arial"/>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w:t>
      </w:r>
    </w:p>
    <w:p w:rsidR="00E10D5A" w:rsidRPr="002E6747" w:rsidRDefault="00E10D5A" w:rsidP="0099416C">
      <w:pPr>
        <w:pStyle w:val="Default"/>
        <w:numPr>
          <w:ilvl w:val="0"/>
          <w:numId w:val="17"/>
        </w:numPr>
        <w:spacing w:after="56"/>
        <w:jc w:val="both"/>
        <w:rPr>
          <w:rFonts w:ascii="Arial" w:hAnsi="Arial" w:cs="Arial"/>
        </w:rPr>
      </w:pPr>
      <w:r w:rsidRPr="002E6747">
        <w:rPr>
          <w:rFonts w:ascii="Arial" w:hAnsi="Arial" w:cs="Arial"/>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rsidR="00E10D5A" w:rsidRPr="002E6747" w:rsidRDefault="00E10D5A" w:rsidP="0099416C">
      <w:pPr>
        <w:pStyle w:val="Default"/>
        <w:numPr>
          <w:ilvl w:val="0"/>
          <w:numId w:val="17"/>
        </w:numPr>
        <w:spacing w:after="56"/>
        <w:jc w:val="both"/>
        <w:rPr>
          <w:rFonts w:ascii="Arial" w:hAnsi="Arial" w:cs="Arial"/>
        </w:rPr>
      </w:pPr>
      <w:r w:rsidRPr="002E6747">
        <w:rPr>
          <w:rFonts w:ascii="Arial" w:hAnsi="Arial" w:cs="Arial"/>
        </w:rPr>
        <w:t xml:space="preserve">jeżeli wykonawca lub osoby, o których mowa w art. 24 ust. 1 </w:t>
      </w:r>
      <w:proofErr w:type="spellStart"/>
      <w:r w:rsidRPr="002E6747">
        <w:rPr>
          <w:rFonts w:ascii="Arial" w:hAnsi="Arial" w:cs="Arial"/>
        </w:rPr>
        <w:t>pkt</w:t>
      </w:r>
      <w:proofErr w:type="spellEnd"/>
      <w:r w:rsidRPr="002E6747">
        <w:rPr>
          <w:rFonts w:ascii="Arial" w:hAnsi="Arial" w:cs="Arial"/>
        </w:rPr>
        <w:t xml:space="preserve"> 14 ustawy, uprawnione do reprezentowania wykonawcy pozostają w relacjach określonych w art. 17 ust. 1 </w:t>
      </w:r>
      <w:proofErr w:type="spellStart"/>
      <w:r w:rsidRPr="002E6747">
        <w:rPr>
          <w:rFonts w:ascii="Arial" w:hAnsi="Arial" w:cs="Arial"/>
        </w:rPr>
        <w:t>pkt</w:t>
      </w:r>
      <w:proofErr w:type="spellEnd"/>
      <w:r w:rsidRPr="002E6747">
        <w:rPr>
          <w:rFonts w:ascii="Arial" w:hAnsi="Arial" w:cs="Arial"/>
        </w:rPr>
        <w:t xml:space="preserve"> 2–4 ustawy z: </w:t>
      </w:r>
    </w:p>
    <w:p w:rsidR="00E10D5A" w:rsidRPr="002E6747" w:rsidRDefault="00E10D5A" w:rsidP="0099416C">
      <w:pPr>
        <w:pStyle w:val="Default"/>
        <w:numPr>
          <w:ilvl w:val="0"/>
          <w:numId w:val="29"/>
        </w:numPr>
        <w:spacing w:after="56"/>
        <w:jc w:val="both"/>
        <w:rPr>
          <w:rFonts w:ascii="Arial" w:hAnsi="Arial" w:cs="Arial"/>
        </w:rPr>
      </w:pPr>
      <w:r w:rsidRPr="002E6747">
        <w:rPr>
          <w:rFonts w:ascii="Arial" w:hAnsi="Arial" w:cs="Arial"/>
        </w:rPr>
        <w:t xml:space="preserve">zamawiającym, </w:t>
      </w:r>
    </w:p>
    <w:p w:rsidR="00E10D5A" w:rsidRPr="002E6747" w:rsidRDefault="00E10D5A" w:rsidP="0099416C">
      <w:pPr>
        <w:pStyle w:val="Default"/>
        <w:numPr>
          <w:ilvl w:val="0"/>
          <w:numId w:val="29"/>
        </w:numPr>
        <w:spacing w:after="56"/>
        <w:jc w:val="both"/>
        <w:rPr>
          <w:rFonts w:ascii="Arial" w:hAnsi="Arial" w:cs="Arial"/>
        </w:rPr>
      </w:pPr>
      <w:r w:rsidRPr="002E6747">
        <w:rPr>
          <w:rFonts w:ascii="Arial" w:hAnsi="Arial" w:cs="Arial"/>
        </w:rPr>
        <w:t xml:space="preserve">osobami uprawnionymi do reprezentowania zamawiającego, </w:t>
      </w:r>
    </w:p>
    <w:p w:rsidR="00E10D5A" w:rsidRPr="002E6747" w:rsidRDefault="00E10D5A" w:rsidP="0099416C">
      <w:pPr>
        <w:pStyle w:val="Default"/>
        <w:numPr>
          <w:ilvl w:val="0"/>
          <w:numId w:val="29"/>
        </w:numPr>
        <w:spacing w:after="56"/>
        <w:jc w:val="both"/>
        <w:rPr>
          <w:rFonts w:ascii="Arial" w:hAnsi="Arial" w:cs="Arial"/>
        </w:rPr>
      </w:pPr>
      <w:r w:rsidRPr="002E6747">
        <w:rPr>
          <w:rFonts w:ascii="Arial" w:hAnsi="Arial" w:cs="Arial"/>
        </w:rPr>
        <w:t xml:space="preserve">członkami komisji przetargowej, </w:t>
      </w:r>
    </w:p>
    <w:p w:rsidR="00E10D5A" w:rsidRPr="002E6747" w:rsidRDefault="00E10D5A" w:rsidP="0099416C">
      <w:pPr>
        <w:pStyle w:val="Default"/>
        <w:numPr>
          <w:ilvl w:val="0"/>
          <w:numId w:val="29"/>
        </w:numPr>
        <w:spacing w:after="56"/>
        <w:jc w:val="both"/>
        <w:rPr>
          <w:rFonts w:ascii="Arial" w:hAnsi="Arial" w:cs="Arial"/>
        </w:rPr>
      </w:pPr>
      <w:r w:rsidRPr="002E6747">
        <w:rPr>
          <w:rFonts w:ascii="Arial" w:hAnsi="Arial" w:cs="Arial"/>
        </w:rPr>
        <w:t xml:space="preserve">osobami, które złożyły oświadczenie, o którym mowa w art. 17 ust. 2a ustawy. </w:t>
      </w:r>
    </w:p>
    <w:p w:rsidR="00E10D5A" w:rsidRPr="002E6747" w:rsidRDefault="00E10D5A" w:rsidP="009B2EB8">
      <w:pPr>
        <w:pStyle w:val="Default"/>
        <w:spacing w:after="56"/>
        <w:ind w:left="440"/>
        <w:jc w:val="both"/>
        <w:rPr>
          <w:rFonts w:ascii="Arial" w:hAnsi="Arial" w:cs="Arial"/>
        </w:rPr>
      </w:pPr>
      <w:r w:rsidRPr="002E6747">
        <w:rPr>
          <w:rFonts w:ascii="Arial" w:hAnsi="Arial" w:cs="Arial"/>
        </w:rPr>
        <w:t xml:space="preserve">- chyba że jest możliwe zapewnienie bezstronności po stronie zamawiającego w inny sposób niż przez wykluczenie wykonawcy z udziału w postępowaniu; </w:t>
      </w:r>
    </w:p>
    <w:p w:rsidR="00E10D5A" w:rsidRPr="002E6747" w:rsidRDefault="00E10D5A" w:rsidP="0099416C">
      <w:pPr>
        <w:pStyle w:val="Default"/>
        <w:numPr>
          <w:ilvl w:val="0"/>
          <w:numId w:val="17"/>
        </w:numPr>
        <w:spacing w:after="56"/>
        <w:jc w:val="both"/>
        <w:rPr>
          <w:rFonts w:ascii="Arial" w:hAnsi="Arial" w:cs="Arial"/>
        </w:rPr>
      </w:pPr>
      <w:r w:rsidRPr="002E6747">
        <w:rPr>
          <w:rFonts w:ascii="Arial" w:hAnsi="Arial" w:cs="Arial"/>
        </w:rPr>
        <w:t xml:space="preserve">który, z przyczyn leżących po jego stronie, nie wykonał albo nienależycie wykonał w istotnym stopniu wcześniejszą umowę w sprawie zamówienia publicznego lub umowę koncesji, zawartą z zamawiającym, o którym mowa w art. 3 ust. 1 </w:t>
      </w:r>
      <w:proofErr w:type="spellStart"/>
      <w:r w:rsidRPr="002E6747">
        <w:rPr>
          <w:rFonts w:ascii="Arial" w:hAnsi="Arial" w:cs="Arial"/>
        </w:rPr>
        <w:t>pkt</w:t>
      </w:r>
      <w:proofErr w:type="spellEnd"/>
      <w:r w:rsidRPr="002E6747">
        <w:rPr>
          <w:rFonts w:ascii="Arial" w:hAnsi="Arial" w:cs="Arial"/>
        </w:rPr>
        <w:t xml:space="preserve"> 1–4 ustawy, co doprowadziło do rozwiązania umowy lub zasądzenia odszkodowania; </w:t>
      </w:r>
    </w:p>
    <w:p w:rsidR="00E10D5A" w:rsidRPr="002E6747" w:rsidRDefault="00E10D5A" w:rsidP="0099416C">
      <w:pPr>
        <w:pStyle w:val="Default"/>
        <w:numPr>
          <w:ilvl w:val="0"/>
          <w:numId w:val="17"/>
        </w:numPr>
        <w:spacing w:after="56"/>
        <w:jc w:val="both"/>
        <w:rPr>
          <w:rFonts w:ascii="Arial" w:hAnsi="Arial" w:cs="Arial"/>
        </w:rPr>
      </w:pPr>
      <w:r w:rsidRPr="002E6747">
        <w:rPr>
          <w:rFonts w:ascii="Arial" w:hAnsi="Arial" w:cs="Arial"/>
        </w:rPr>
        <w:t xml:space="preserve">będącego osobą fizyczną, którego prawomocnie skazano za wykroczenie przeciwko prawom pracownika lub wykroczenie przeciwko środowisku, jeżeli za jego popełnienie wymierzono karę aresztu, ograniczenia wolności lub karę grzywny nie niższą niż 3000 złotych; </w:t>
      </w:r>
    </w:p>
    <w:p w:rsidR="00E10D5A" w:rsidRPr="002E6747" w:rsidRDefault="00E10D5A" w:rsidP="0099416C">
      <w:pPr>
        <w:pStyle w:val="Default"/>
        <w:numPr>
          <w:ilvl w:val="0"/>
          <w:numId w:val="17"/>
        </w:numPr>
        <w:spacing w:after="56"/>
        <w:jc w:val="both"/>
        <w:rPr>
          <w:rFonts w:ascii="Arial" w:hAnsi="Arial" w:cs="Arial"/>
        </w:rPr>
      </w:pPr>
      <w:r w:rsidRPr="002E6747">
        <w:rPr>
          <w:rFonts w:ascii="Arial" w:hAnsi="Arial" w:cs="Arial"/>
        </w:rPr>
        <w:t xml:space="preserve">jeżeli urzędującego członka jego organu zarządzającego lub nadzorczego, wspólnika spółki w spółce jawnej lub partnerskiej albo </w:t>
      </w:r>
      <w:proofErr w:type="spellStart"/>
      <w:r w:rsidRPr="002E6747">
        <w:rPr>
          <w:rFonts w:ascii="Arial" w:hAnsi="Arial" w:cs="Arial"/>
        </w:rPr>
        <w:t>komplementariusza</w:t>
      </w:r>
      <w:proofErr w:type="spellEnd"/>
      <w:r w:rsidRPr="002E6747">
        <w:rPr>
          <w:rFonts w:ascii="Arial" w:hAnsi="Arial" w:cs="Arial"/>
        </w:rPr>
        <w:t xml:space="preserve"> w spółce komandytowej lub komandytowo-akcyjnej lub prokurenta prawomocnie skazano za wykroczenie, o którym mowa w </w:t>
      </w:r>
      <w:proofErr w:type="spellStart"/>
      <w:r w:rsidRPr="002E6747">
        <w:rPr>
          <w:rFonts w:ascii="Arial" w:hAnsi="Arial" w:cs="Arial"/>
        </w:rPr>
        <w:t>pkt</w:t>
      </w:r>
      <w:proofErr w:type="spellEnd"/>
      <w:r w:rsidRPr="002E6747">
        <w:rPr>
          <w:rFonts w:ascii="Arial" w:hAnsi="Arial" w:cs="Arial"/>
        </w:rPr>
        <w:t xml:space="preserve"> 5; </w:t>
      </w:r>
    </w:p>
    <w:p w:rsidR="00E10D5A" w:rsidRPr="002E6747" w:rsidRDefault="00E10D5A" w:rsidP="0099416C">
      <w:pPr>
        <w:pStyle w:val="Default"/>
        <w:numPr>
          <w:ilvl w:val="0"/>
          <w:numId w:val="17"/>
        </w:numPr>
        <w:spacing w:after="56"/>
        <w:jc w:val="both"/>
        <w:rPr>
          <w:rFonts w:ascii="Arial" w:hAnsi="Arial" w:cs="Arial"/>
        </w:rPr>
      </w:pPr>
      <w:r w:rsidRPr="002E6747">
        <w:rPr>
          <w:rFonts w:ascii="Arial" w:hAnsi="Arial" w:cs="Arial"/>
        </w:rPr>
        <w:t xml:space="preserve">wobec którego wydano ostateczną decyzję administracyjną o naruszeniu obowiązków wynikających z przepisów prawa pracy, prawa ochrony środowiska lub przepisów o zabezpieczeniu społecznym, jeżeli wymierzono tą decyzją karę pieniężną nie niższą niż 3000 złotych; </w:t>
      </w:r>
    </w:p>
    <w:p w:rsidR="00E10D5A" w:rsidRDefault="00E10D5A" w:rsidP="0099416C">
      <w:pPr>
        <w:pStyle w:val="Default"/>
        <w:numPr>
          <w:ilvl w:val="0"/>
          <w:numId w:val="17"/>
        </w:numPr>
        <w:spacing w:after="56"/>
        <w:jc w:val="both"/>
        <w:rPr>
          <w:rFonts w:ascii="Arial" w:hAnsi="Arial" w:cs="Arial"/>
        </w:rPr>
      </w:pPr>
      <w:r w:rsidRPr="002E6747">
        <w:rPr>
          <w:rFonts w:ascii="Arial" w:hAnsi="Arial" w:cs="Arial"/>
        </w:rPr>
        <w:lastRenderedPageBreak/>
        <w:t xml:space="preserve">który naruszył obowiązki dotyczące płatności podatków, opłat lub składek na ubezpieczenia społeczne lub zdrowotne, co zamawiający jest w stanie wykazać za pomocą stosownych środków dowodowych, z wyjątkiem przypadku, o którym mowa w art. 24 ust. 1 </w:t>
      </w:r>
      <w:proofErr w:type="spellStart"/>
      <w:r w:rsidRPr="002E6747">
        <w:rPr>
          <w:rFonts w:ascii="Arial" w:hAnsi="Arial" w:cs="Arial"/>
        </w:rPr>
        <w:t>pkt</w:t>
      </w:r>
      <w:proofErr w:type="spellEnd"/>
      <w:r w:rsidRPr="002E6747">
        <w:rPr>
          <w:rFonts w:ascii="Arial" w:hAnsi="Arial" w:cs="Arial"/>
        </w:rPr>
        <w:t xml:space="preserve"> 15, chyba że wykonawca dokonał płatności należnych podatków, opłat lub składek na ubezpieczenia społeczne lub zdrowotne wraz z odsetkami lub grzywnami lub zawarł wiążące porozumienie w sprawie spłaty tych należności. </w:t>
      </w:r>
    </w:p>
    <w:p w:rsidR="0025741D" w:rsidRPr="002E6747" w:rsidRDefault="00696BFB" w:rsidP="009B2EB8">
      <w:pPr>
        <w:pStyle w:val="pkt"/>
        <w:tabs>
          <w:tab w:val="left" w:pos="1440"/>
        </w:tabs>
        <w:ind w:left="0" w:firstLine="0"/>
        <w:rPr>
          <w:rFonts w:ascii="Arial" w:hAnsi="Arial" w:cs="Arial"/>
          <w:color w:val="000000"/>
          <w:sz w:val="24"/>
          <w:szCs w:val="24"/>
          <w:u w:val="single"/>
        </w:rPr>
      </w:pPr>
      <w:r w:rsidRPr="002E6747">
        <w:rPr>
          <w:rFonts w:ascii="Arial" w:hAnsi="Arial" w:cs="Arial"/>
          <w:b/>
          <w:bCs/>
          <w:iCs/>
          <w:color w:val="000000"/>
          <w:sz w:val="24"/>
          <w:szCs w:val="24"/>
        </w:rPr>
        <w:t>Oferta wykonawcy wykluczonego z postępowania uznana zostanie za odrzuconą.</w:t>
      </w:r>
    </w:p>
    <w:p w:rsidR="0025741D" w:rsidRPr="002E6747" w:rsidRDefault="00696BFB" w:rsidP="009B2EB8">
      <w:pPr>
        <w:pStyle w:val="pkt"/>
        <w:ind w:left="567" w:hanging="567"/>
        <w:rPr>
          <w:rFonts w:ascii="Arial" w:hAnsi="Arial" w:cs="Arial"/>
          <w:color w:val="000000"/>
          <w:sz w:val="24"/>
          <w:szCs w:val="24"/>
        </w:rPr>
      </w:pPr>
      <w:r w:rsidRPr="002E6747">
        <w:rPr>
          <w:rFonts w:ascii="Arial" w:hAnsi="Arial" w:cs="Arial"/>
          <w:color w:val="000000"/>
          <w:sz w:val="24"/>
          <w:szCs w:val="24"/>
          <w:u w:val="single"/>
        </w:rPr>
        <w:t>7.3  Zamawiający odrzuci ofertę, jeżeli:</w:t>
      </w:r>
    </w:p>
    <w:p w:rsidR="0025741D" w:rsidRPr="002E6747" w:rsidRDefault="00696BFB" w:rsidP="0099416C">
      <w:pPr>
        <w:numPr>
          <w:ilvl w:val="0"/>
          <w:numId w:val="21"/>
        </w:numPr>
        <w:tabs>
          <w:tab w:val="left" w:pos="284"/>
        </w:tabs>
        <w:ind w:left="284" w:hanging="284"/>
        <w:jc w:val="both"/>
        <w:rPr>
          <w:rFonts w:ascii="Arial" w:hAnsi="Arial" w:cs="Arial"/>
          <w:color w:val="000000"/>
          <w:sz w:val="24"/>
          <w:szCs w:val="24"/>
        </w:rPr>
      </w:pPr>
      <w:r w:rsidRPr="002E6747">
        <w:rPr>
          <w:rFonts w:ascii="Arial" w:hAnsi="Arial" w:cs="Arial"/>
          <w:color w:val="000000"/>
          <w:sz w:val="24"/>
          <w:szCs w:val="24"/>
        </w:rPr>
        <w:t xml:space="preserve"> jest niezgodna z ustawą,</w:t>
      </w:r>
    </w:p>
    <w:p w:rsidR="0025741D" w:rsidRPr="002E6747" w:rsidRDefault="00696BFB" w:rsidP="0099416C">
      <w:pPr>
        <w:numPr>
          <w:ilvl w:val="0"/>
          <w:numId w:val="21"/>
        </w:numPr>
        <w:tabs>
          <w:tab w:val="left" w:pos="284"/>
        </w:tabs>
        <w:ind w:left="284" w:hanging="284"/>
        <w:jc w:val="both"/>
        <w:rPr>
          <w:rFonts w:ascii="Arial" w:hAnsi="Arial" w:cs="Arial"/>
          <w:color w:val="000000"/>
          <w:sz w:val="24"/>
          <w:szCs w:val="24"/>
        </w:rPr>
      </w:pPr>
      <w:r w:rsidRPr="002E6747">
        <w:rPr>
          <w:rFonts w:ascii="Arial" w:hAnsi="Arial" w:cs="Arial"/>
          <w:color w:val="000000"/>
          <w:sz w:val="24"/>
          <w:szCs w:val="24"/>
        </w:rPr>
        <w:t xml:space="preserve"> jej treść nie odpowiada treści specyfikacji istotnych warunków zamówienia,</w:t>
      </w:r>
    </w:p>
    <w:p w:rsidR="0025741D" w:rsidRPr="002E6747" w:rsidRDefault="00696BFB" w:rsidP="0099416C">
      <w:pPr>
        <w:numPr>
          <w:ilvl w:val="0"/>
          <w:numId w:val="21"/>
        </w:numPr>
        <w:tabs>
          <w:tab w:val="left" w:pos="284"/>
        </w:tabs>
        <w:ind w:left="284" w:hanging="284"/>
        <w:jc w:val="both"/>
        <w:rPr>
          <w:rFonts w:ascii="Arial" w:hAnsi="Arial" w:cs="Arial"/>
          <w:color w:val="000000"/>
          <w:sz w:val="24"/>
          <w:szCs w:val="24"/>
        </w:rPr>
      </w:pPr>
      <w:r w:rsidRPr="002E6747">
        <w:rPr>
          <w:rFonts w:ascii="Arial" w:hAnsi="Arial" w:cs="Arial"/>
          <w:color w:val="000000"/>
          <w:sz w:val="24"/>
          <w:szCs w:val="24"/>
        </w:rPr>
        <w:t xml:space="preserve"> jej złożenie stanowi czyn nieuczciwej konkurencji w rozu</w:t>
      </w:r>
      <w:r w:rsidRPr="002E6747">
        <w:rPr>
          <w:rFonts w:ascii="Arial" w:hAnsi="Arial" w:cs="Arial"/>
          <w:color w:val="000000"/>
          <w:sz w:val="24"/>
          <w:szCs w:val="24"/>
        </w:rPr>
        <w:softHyphen/>
        <w:t xml:space="preserve">mieniu przepisów </w:t>
      </w:r>
      <w:r w:rsidRPr="002E6747">
        <w:rPr>
          <w:rFonts w:ascii="Arial" w:hAnsi="Arial" w:cs="Arial"/>
          <w:color w:val="000000"/>
          <w:sz w:val="24"/>
          <w:szCs w:val="24"/>
        </w:rPr>
        <w:br/>
        <w:t>o zwalczaniu nieuczciwej konkurencji,</w:t>
      </w:r>
    </w:p>
    <w:p w:rsidR="0025741D" w:rsidRPr="002E6747" w:rsidRDefault="00696BFB" w:rsidP="0099416C">
      <w:pPr>
        <w:numPr>
          <w:ilvl w:val="0"/>
          <w:numId w:val="21"/>
        </w:numPr>
        <w:tabs>
          <w:tab w:val="left" w:pos="284"/>
        </w:tabs>
        <w:ind w:left="284" w:hanging="284"/>
        <w:jc w:val="both"/>
        <w:rPr>
          <w:rFonts w:ascii="Arial" w:hAnsi="Arial" w:cs="Arial"/>
          <w:color w:val="000000"/>
          <w:sz w:val="24"/>
          <w:szCs w:val="24"/>
        </w:rPr>
      </w:pPr>
      <w:r w:rsidRPr="002E6747">
        <w:rPr>
          <w:rFonts w:ascii="Arial" w:hAnsi="Arial" w:cs="Arial"/>
          <w:color w:val="000000"/>
          <w:sz w:val="24"/>
          <w:szCs w:val="24"/>
        </w:rPr>
        <w:t xml:space="preserve"> zawiera rażąco niską cenę</w:t>
      </w:r>
      <w:r w:rsidR="005733C2" w:rsidRPr="002E6747">
        <w:rPr>
          <w:rFonts w:ascii="Arial" w:hAnsi="Arial" w:cs="Arial"/>
          <w:color w:val="000000"/>
          <w:sz w:val="24"/>
          <w:szCs w:val="24"/>
        </w:rPr>
        <w:t xml:space="preserve"> lub koszt</w:t>
      </w:r>
      <w:r w:rsidRPr="002E6747">
        <w:rPr>
          <w:rFonts w:ascii="Arial" w:hAnsi="Arial" w:cs="Arial"/>
          <w:color w:val="000000"/>
          <w:sz w:val="24"/>
          <w:szCs w:val="24"/>
        </w:rPr>
        <w:t xml:space="preserve"> w stosunku do przedmiotu zamówienia,</w:t>
      </w:r>
    </w:p>
    <w:p w:rsidR="0025741D" w:rsidRPr="002E6747" w:rsidRDefault="00696BFB" w:rsidP="0099416C">
      <w:pPr>
        <w:numPr>
          <w:ilvl w:val="0"/>
          <w:numId w:val="21"/>
        </w:numPr>
        <w:tabs>
          <w:tab w:val="left" w:pos="284"/>
        </w:tabs>
        <w:ind w:left="284" w:hanging="284"/>
        <w:jc w:val="both"/>
        <w:rPr>
          <w:rFonts w:ascii="Arial" w:hAnsi="Arial" w:cs="Arial"/>
          <w:color w:val="000000"/>
          <w:sz w:val="24"/>
          <w:szCs w:val="24"/>
        </w:rPr>
      </w:pPr>
      <w:r w:rsidRPr="002E6747">
        <w:rPr>
          <w:rFonts w:ascii="Arial" w:hAnsi="Arial" w:cs="Arial"/>
          <w:color w:val="000000"/>
          <w:sz w:val="24"/>
          <w:szCs w:val="24"/>
        </w:rPr>
        <w:t xml:space="preserve"> została złożona przez wykonawcę wykluczonego z udziału w postępowaniu </w:t>
      </w:r>
      <w:r w:rsidRPr="002E6747">
        <w:rPr>
          <w:rFonts w:ascii="Arial" w:hAnsi="Arial" w:cs="Arial"/>
          <w:color w:val="000000"/>
          <w:sz w:val="24"/>
          <w:szCs w:val="24"/>
        </w:rPr>
        <w:br/>
        <w:t>o udzielenie zamówienia,</w:t>
      </w:r>
    </w:p>
    <w:p w:rsidR="0025741D" w:rsidRPr="002E6747" w:rsidRDefault="00696BFB" w:rsidP="0099416C">
      <w:pPr>
        <w:numPr>
          <w:ilvl w:val="0"/>
          <w:numId w:val="21"/>
        </w:numPr>
        <w:tabs>
          <w:tab w:val="left" w:pos="284"/>
        </w:tabs>
        <w:ind w:left="284" w:hanging="284"/>
        <w:jc w:val="both"/>
        <w:rPr>
          <w:rFonts w:ascii="Arial" w:hAnsi="Arial" w:cs="Arial"/>
          <w:color w:val="000000"/>
          <w:sz w:val="24"/>
          <w:szCs w:val="24"/>
        </w:rPr>
      </w:pPr>
      <w:r w:rsidRPr="002E6747">
        <w:rPr>
          <w:rFonts w:ascii="Arial" w:hAnsi="Arial" w:cs="Arial"/>
          <w:color w:val="000000"/>
          <w:sz w:val="24"/>
          <w:szCs w:val="24"/>
        </w:rPr>
        <w:t xml:space="preserve"> zawiera błędy w obliczeniu ceny</w:t>
      </w:r>
      <w:r w:rsidR="005733C2" w:rsidRPr="002E6747">
        <w:rPr>
          <w:rFonts w:ascii="Arial" w:hAnsi="Arial" w:cs="Arial"/>
          <w:color w:val="000000"/>
          <w:sz w:val="24"/>
          <w:szCs w:val="24"/>
        </w:rPr>
        <w:t xml:space="preserve"> lub kosztu</w:t>
      </w:r>
      <w:r w:rsidRPr="002E6747">
        <w:rPr>
          <w:rFonts w:ascii="Arial" w:hAnsi="Arial" w:cs="Arial"/>
          <w:color w:val="000000"/>
          <w:sz w:val="24"/>
          <w:szCs w:val="24"/>
        </w:rPr>
        <w:t xml:space="preserve">, </w:t>
      </w:r>
    </w:p>
    <w:p w:rsidR="0025741D" w:rsidRPr="002E6747" w:rsidRDefault="00696BFB" w:rsidP="0099416C">
      <w:pPr>
        <w:numPr>
          <w:ilvl w:val="0"/>
          <w:numId w:val="21"/>
        </w:numPr>
        <w:tabs>
          <w:tab w:val="left" w:pos="284"/>
        </w:tabs>
        <w:ind w:left="284" w:hanging="284"/>
        <w:jc w:val="both"/>
        <w:rPr>
          <w:rFonts w:ascii="Arial" w:hAnsi="Arial" w:cs="Arial"/>
          <w:color w:val="000000"/>
          <w:sz w:val="24"/>
          <w:szCs w:val="24"/>
        </w:rPr>
      </w:pPr>
      <w:r w:rsidRPr="002E6747">
        <w:rPr>
          <w:rFonts w:ascii="Arial" w:hAnsi="Arial" w:cs="Arial"/>
          <w:color w:val="000000"/>
          <w:sz w:val="24"/>
          <w:szCs w:val="24"/>
        </w:rPr>
        <w:t xml:space="preserve"> wykonawca w terminie 3 dni od dnia otrzymania za</w:t>
      </w:r>
      <w:r w:rsidRPr="002E6747">
        <w:rPr>
          <w:rFonts w:ascii="Arial" w:hAnsi="Arial" w:cs="Arial"/>
          <w:color w:val="000000"/>
          <w:sz w:val="24"/>
          <w:szCs w:val="24"/>
        </w:rPr>
        <w:softHyphen/>
        <w:t xml:space="preserve">wiadomienia nie zgodził się na poprawienie omyłki, o której mowa w art. 87 ust. 2 </w:t>
      </w:r>
      <w:proofErr w:type="spellStart"/>
      <w:r w:rsidRPr="002E6747">
        <w:rPr>
          <w:rFonts w:ascii="Arial" w:hAnsi="Arial" w:cs="Arial"/>
          <w:color w:val="000000"/>
          <w:sz w:val="24"/>
          <w:szCs w:val="24"/>
        </w:rPr>
        <w:t>pkt</w:t>
      </w:r>
      <w:proofErr w:type="spellEnd"/>
      <w:r w:rsidRPr="002E6747">
        <w:rPr>
          <w:rFonts w:ascii="Arial" w:hAnsi="Arial" w:cs="Arial"/>
          <w:color w:val="000000"/>
          <w:sz w:val="24"/>
          <w:szCs w:val="24"/>
        </w:rPr>
        <w:t xml:space="preserve"> 3 ustawy </w:t>
      </w:r>
      <w:proofErr w:type="spellStart"/>
      <w:r w:rsidRPr="002E6747">
        <w:rPr>
          <w:rFonts w:ascii="Arial" w:hAnsi="Arial" w:cs="Arial"/>
          <w:color w:val="000000"/>
          <w:sz w:val="24"/>
          <w:szCs w:val="24"/>
        </w:rPr>
        <w:t>Pzp</w:t>
      </w:r>
      <w:proofErr w:type="spellEnd"/>
      <w:r w:rsidRPr="002E6747">
        <w:rPr>
          <w:rFonts w:ascii="Arial" w:hAnsi="Arial" w:cs="Arial"/>
          <w:color w:val="000000"/>
          <w:sz w:val="24"/>
          <w:szCs w:val="24"/>
        </w:rPr>
        <w:t>,</w:t>
      </w:r>
    </w:p>
    <w:p w:rsidR="005733C2" w:rsidRPr="002E6747" w:rsidRDefault="005733C2" w:rsidP="0099416C">
      <w:pPr>
        <w:numPr>
          <w:ilvl w:val="0"/>
          <w:numId w:val="21"/>
        </w:numPr>
        <w:tabs>
          <w:tab w:val="left" w:pos="284"/>
        </w:tabs>
        <w:ind w:left="284" w:hanging="284"/>
        <w:jc w:val="both"/>
        <w:rPr>
          <w:rFonts w:ascii="Arial" w:hAnsi="Arial" w:cs="Arial"/>
          <w:bCs/>
          <w:color w:val="000000"/>
          <w:sz w:val="24"/>
          <w:szCs w:val="24"/>
        </w:rPr>
      </w:pPr>
      <w:r w:rsidRPr="002E6747">
        <w:rPr>
          <w:rFonts w:ascii="Arial" w:hAnsi="Arial" w:cs="Arial"/>
          <w:bCs/>
          <w:color w:val="000000"/>
          <w:sz w:val="24"/>
          <w:szCs w:val="24"/>
        </w:rPr>
        <w:t>Wadium nie zostało wniesione lub zostało wniesione w sposób nieprawidłowy,</w:t>
      </w:r>
    </w:p>
    <w:p w:rsidR="0025741D" w:rsidRPr="002E6747" w:rsidRDefault="00696BFB" w:rsidP="0099416C">
      <w:pPr>
        <w:numPr>
          <w:ilvl w:val="0"/>
          <w:numId w:val="21"/>
        </w:numPr>
        <w:tabs>
          <w:tab w:val="left" w:pos="284"/>
        </w:tabs>
        <w:ind w:left="284" w:hanging="284"/>
        <w:jc w:val="both"/>
        <w:rPr>
          <w:rFonts w:ascii="Arial" w:hAnsi="Arial" w:cs="Arial"/>
          <w:b/>
          <w:bCs/>
          <w:color w:val="000000"/>
          <w:sz w:val="24"/>
          <w:szCs w:val="24"/>
        </w:rPr>
      </w:pPr>
      <w:r w:rsidRPr="002E6747">
        <w:rPr>
          <w:rFonts w:ascii="Arial" w:hAnsi="Arial" w:cs="Arial"/>
          <w:color w:val="000000"/>
          <w:sz w:val="24"/>
          <w:szCs w:val="24"/>
        </w:rPr>
        <w:t xml:space="preserve">jest nieważna na podstawie odrębnych przepisów. </w:t>
      </w:r>
    </w:p>
    <w:p w:rsidR="0025741D" w:rsidRPr="002E6747" w:rsidRDefault="00696BFB" w:rsidP="009B2EB8">
      <w:pPr>
        <w:pStyle w:val="pkt"/>
        <w:spacing w:before="120" w:after="120"/>
        <w:ind w:left="0" w:firstLine="0"/>
        <w:rPr>
          <w:rFonts w:ascii="Arial" w:hAnsi="Arial" w:cs="Arial"/>
          <w:color w:val="000000"/>
          <w:sz w:val="24"/>
          <w:szCs w:val="24"/>
          <w:u w:val="single"/>
        </w:rPr>
      </w:pPr>
      <w:r w:rsidRPr="002E6747">
        <w:rPr>
          <w:rFonts w:ascii="Arial" w:hAnsi="Arial" w:cs="Arial"/>
          <w:b/>
          <w:bCs/>
          <w:color w:val="000000"/>
          <w:sz w:val="24"/>
          <w:szCs w:val="24"/>
        </w:rPr>
        <w:t xml:space="preserve">8. Informacje o oświadczeniach i dokumentach </w:t>
      </w:r>
    </w:p>
    <w:p w:rsidR="0025741D" w:rsidRPr="002E6747" w:rsidRDefault="00696BFB" w:rsidP="009B2EB8">
      <w:pPr>
        <w:pStyle w:val="pkt"/>
        <w:tabs>
          <w:tab w:val="left" w:pos="720"/>
        </w:tabs>
        <w:spacing w:after="120"/>
        <w:ind w:left="0" w:firstLine="0"/>
        <w:rPr>
          <w:rFonts w:ascii="Arial" w:hAnsi="Arial" w:cs="Arial"/>
          <w:color w:val="000000"/>
          <w:sz w:val="24"/>
          <w:szCs w:val="24"/>
        </w:rPr>
      </w:pPr>
      <w:r w:rsidRPr="002E6747">
        <w:rPr>
          <w:rFonts w:ascii="Arial" w:hAnsi="Arial" w:cs="Arial"/>
          <w:color w:val="000000"/>
          <w:sz w:val="24"/>
          <w:szCs w:val="24"/>
          <w:u w:val="single"/>
        </w:rPr>
        <w:t>8.1 Na ofertę składają się następujące dokumenty i załączniki:</w:t>
      </w:r>
    </w:p>
    <w:p w:rsidR="0025741D" w:rsidRPr="002E6747" w:rsidRDefault="00696BFB" w:rsidP="0099416C">
      <w:pPr>
        <w:numPr>
          <w:ilvl w:val="0"/>
          <w:numId w:val="4"/>
        </w:numPr>
        <w:tabs>
          <w:tab w:val="left" w:pos="-170"/>
          <w:tab w:val="left" w:pos="284"/>
        </w:tabs>
        <w:ind w:left="284" w:hanging="284"/>
        <w:jc w:val="both"/>
        <w:rPr>
          <w:rFonts w:ascii="Arial" w:hAnsi="Arial" w:cs="Arial"/>
          <w:color w:val="000000"/>
          <w:sz w:val="24"/>
          <w:szCs w:val="24"/>
        </w:rPr>
      </w:pPr>
      <w:r w:rsidRPr="002E6747">
        <w:rPr>
          <w:rFonts w:ascii="Arial" w:hAnsi="Arial" w:cs="Arial"/>
          <w:color w:val="000000"/>
          <w:sz w:val="24"/>
          <w:szCs w:val="24"/>
        </w:rPr>
        <w:t xml:space="preserve">Wypełniony i podpisany </w:t>
      </w:r>
      <w:r w:rsidRPr="002E6747">
        <w:rPr>
          <w:rFonts w:ascii="Arial" w:hAnsi="Arial" w:cs="Arial"/>
          <w:bCs/>
          <w:color w:val="000000"/>
          <w:sz w:val="24"/>
          <w:szCs w:val="24"/>
        </w:rPr>
        <w:t>formularz ofertowy</w:t>
      </w:r>
      <w:r w:rsidR="009B2EB8" w:rsidRPr="002E6747">
        <w:rPr>
          <w:rFonts w:ascii="Arial" w:hAnsi="Arial" w:cs="Arial"/>
          <w:bCs/>
          <w:color w:val="000000"/>
          <w:sz w:val="24"/>
          <w:szCs w:val="24"/>
        </w:rPr>
        <w:t>.</w:t>
      </w:r>
    </w:p>
    <w:p w:rsidR="009B2EB8" w:rsidRPr="002E6747" w:rsidRDefault="00E844E3" w:rsidP="0099416C">
      <w:pPr>
        <w:pStyle w:val="pkt"/>
        <w:numPr>
          <w:ilvl w:val="0"/>
          <w:numId w:val="4"/>
        </w:numPr>
        <w:tabs>
          <w:tab w:val="left" w:pos="284"/>
        </w:tabs>
        <w:ind w:left="284" w:hanging="284"/>
        <w:rPr>
          <w:rFonts w:ascii="Arial" w:hAnsi="Arial" w:cs="Arial"/>
          <w:sz w:val="24"/>
          <w:szCs w:val="24"/>
        </w:rPr>
      </w:pPr>
      <w:r w:rsidRPr="002E6747">
        <w:rPr>
          <w:rFonts w:ascii="Arial" w:hAnsi="Arial" w:cs="Arial"/>
          <w:bCs/>
          <w:color w:val="000000"/>
          <w:sz w:val="24"/>
          <w:szCs w:val="24"/>
        </w:rPr>
        <w:t xml:space="preserve">Oświadczenie o braku podstaw </w:t>
      </w:r>
      <w:r w:rsidRPr="002E6747">
        <w:rPr>
          <w:rFonts w:ascii="Arial" w:hAnsi="Arial" w:cs="Arial"/>
          <w:color w:val="000000"/>
          <w:sz w:val="24"/>
          <w:szCs w:val="24"/>
        </w:rPr>
        <w:t>do wykluczenia</w:t>
      </w:r>
      <w:r w:rsidR="009B2EB8" w:rsidRPr="002E6747">
        <w:rPr>
          <w:rFonts w:ascii="Arial" w:hAnsi="Arial" w:cs="Arial"/>
          <w:color w:val="000000"/>
          <w:sz w:val="24"/>
          <w:szCs w:val="24"/>
        </w:rPr>
        <w:t>.</w:t>
      </w:r>
      <w:r w:rsidRPr="002E6747">
        <w:rPr>
          <w:rFonts w:ascii="Arial" w:hAnsi="Arial" w:cs="Arial"/>
          <w:color w:val="000000"/>
          <w:sz w:val="24"/>
          <w:szCs w:val="24"/>
        </w:rPr>
        <w:t xml:space="preserve"> </w:t>
      </w:r>
    </w:p>
    <w:p w:rsidR="00E844E3" w:rsidRPr="002E6747" w:rsidRDefault="00E844E3" w:rsidP="0099416C">
      <w:pPr>
        <w:pStyle w:val="pkt"/>
        <w:numPr>
          <w:ilvl w:val="0"/>
          <w:numId w:val="4"/>
        </w:numPr>
        <w:tabs>
          <w:tab w:val="left" w:pos="284"/>
        </w:tabs>
        <w:ind w:left="284" w:hanging="284"/>
        <w:rPr>
          <w:rFonts w:ascii="Arial" w:hAnsi="Arial" w:cs="Arial"/>
          <w:sz w:val="24"/>
          <w:szCs w:val="24"/>
        </w:rPr>
      </w:pPr>
      <w:r w:rsidRPr="002E6747">
        <w:rPr>
          <w:rFonts w:ascii="Arial" w:hAnsi="Arial" w:cs="Arial"/>
          <w:bCs/>
          <w:color w:val="000000"/>
          <w:sz w:val="24"/>
          <w:szCs w:val="24"/>
        </w:rPr>
        <w:t>Oświadczenie o spełnieniu warunków udziału w postępowaniu</w:t>
      </w:r>
      <w:r w:rsidRPr="002E6747">
        <w:rPr>
          <w:rFonts w:ascii="Arial" w:hAnsi="Arial" w:cs="Arial"/>
          <w:color w:val="000000"/>
          <w:sz w:val="24"/>
          <w:szCs w:val="24"/>
        </w:rPr>
        <w:t xml:space="preserve"> o zamówienie publiczne</w:t>
      </w:r>
      <w:r w:rsidR="009B2EB8" w:rsidRPr="002E6747">
        <w:rPr>
          <w:rFonts w:ascii="Arial" w:hAnsi="Arial" w:cs="Arial"/>
          <w:color w:val="000000"/>
          <w:sz w:val="24"/>
          <w:szCs w:val="24"/>
        </w:rPr>
        <w:t>.</w:t>
      </w:r>
    </w:p>
    <w:p w:rsidR="00E844E3" w:rsidRPr="002E6747" w:rsidRDefault="00E844E3" w:rsidP="009B2EB8">
      <w:pPr>
        <w:tabs>
          <w:tab w:val="left" w:pos="-170"/>
          <w:tab w:val="left" w:pos="284"/>
        </w:tabs>
        <w:jc w:val="both"/>
        <w:rPr>
          <w:rFonts w:ascii="Arial" w:hAnsi="Arial" w:cs="Arial"/>
        </w:rPr>
      </w:pPr>
    </w:p>
    <w:p w:rsidR="00E844E3" w:rsidRPr="002E6747" w:rsidRDefault="00E844E3" w:rsidP="009B2EB8">
      <w:pPr>
        <w:tabs>
          <w:tab w:val="left" w:pos="-170"/>
          <w:tab w:val="left" w:pos="284"/>
        </w:tabs>
        <w:jc w:val="both"/>
        <w:rPr>
          <w:rFonts w:ascii="Arial" w:hAnsi="Arial" w:cs="Arial"/>
          <w:sz w:val="24"/>
          <w:szCs w:val="24"/>
        </w:rPr>
      </w:pPr>
      <w:r w:rsidRPr="002E6747">
        <w:rPr>
          <w:rFonts w:ascii="Arial" w:hAnsi="Arial" w:cs="Arial"/>
          <w:sz w:val="24"/>
          <w:szCs w:val="24"/>
        </w:rPr>
        <w:t>Na żądanie zamawiającego, wykonawca, który zamierza powierzyć wykonanie części zamówienia podwykonawcom, w celu wykazania braku istnienia wobec nich podstaw wykluczenia z udziału w postępowaniu składa oświadczenie</w:t>
      </w:r>
    </w:p>
    <w:p w:rsidR="00CE3CE0" w:rsidRPr="002E6747" w:rsidRDefault="00CE3CE0" w:rsidP="009B2EB8">
      <w:pPr>
        <w:tabs>
          <w:tab w:val="left" w:pos="-170"/>
          <w:tab w:val="left" w:pos="284"/>
        </w:tabs>
        <w:jc w:val="both"/>
        <w:rPr>
          <w:rFonts w:ascii="Arial" w:hAnsi="Arial" w:cs="Arial"/>
          <w:sz w:val="24"/>
          <w:szCs w:val="24"/>
        </w:rPr>
      </w:pPr>
    </w:p>
    <w:p w:rsidR="00CE3CE0" w:rsidRPr="002E6747" w:rsidRDefault="00CE3CE0" w:rsidP="009B2EB8">
      <w:pPr>
        <w:spacing w:after="120"/>
        <w:jc w:val="both"/>
        <w:rPr>
          <w:rFonts w:ascii="Arial" w:hAnsi="Arial" w:cs="Arial"/>
          <w:sz w:val="24"/>
          <w:szCs w:val="24"/>
        </w:rPr>
      </w:pPr>
      <w:r w:rsidRPr="002E6747">
        <w:rPr>
          <w:rFonts w:ascii="Arial" w:hAnsi="Arial" w:cs="Arial"/>
          <w:sz w:val="24"/>
          <w:szCs w:val="24"/>
        </w:rPr>
        <w:t xml:space="preserve">W przypadku wspólnego ubiegania się o zamówienie przez wykonawców oświadczenie o którym mowa w </w:t>
      </w:r>
      <w:proofErr w:type="spellStart"/>
      <w:r w:rsidRPr="002E6747">
        <w:rPr>
          <w:rFonts w:ascii="Arial" w:hAnsi="Arial" w:cs="Arial"/>
          <w:sz w:val="24"/>
          <w:szCs w:val="24"/>
        </w:rPr>
        <w:t>pkt</w:t>
      </w:r>
      <w:proofErr w:type="spellEnd"/>
      <w:r w:rsidRPr="002E6747">
        <w:rPr>
          <w:rFonts w:ascii="Arial" w:hAnsi="Arial" w:cs="Arial"/>
          <w:sz w:val="24"/>
          <w:szCs w:val="24"/>
        </w:rPr>
        <w:t xml:space="preserve"> </w:t>
      </w:r>
      <w:r w:rsidR="00E265D0" w:rsidRPr="002E6747">
        <w:rPr>
          <w:rFonts w:ascii="Arial" w:hAnsi="Arial" w:cs="Arial"/>
          <w:sz w:val="24"/>
          <w:szCs w:val="24"/>
        </w:rPr>
        <w:t xml:space="preserve">8.1., </w:t>
      </w:r>
      <w:proofErr w:type="spellStart"/>
      <w:r w:rsidR="00E265D0" w:rsidRPr="002E6747">
        <w:rPr>
          <w:rFonts w:ascii="Arial" w:hAnsi="Arial" w:cs="Arial"/>
          <w:sz w:val="24"/>
          <w:szCs w:val="24"/>
        </w:rPr>
        <w:t>ppkt</w:t>
      </w:r>
      <w:proofErr w:type="spellEnd"/>
      <w:r w:rsidRPr="002E6747">
        <w:rPr>
          <w:rFonts w:ascii="Arial" w:hAnsi="Arial" w:cs="Arial"/>
          <w:sz w:val="24"/>
          <w:szCs w:val="24"/>
        </w:rPr>
        <w:t xml:space="preserve"> </w:t>
      </w:r>
      <w:r w:rsidR="00E265D0" w:rsidRPr="002E6747">
        <w:rPr>
          <w:rFonts w:ascii="Arial" w:hAnsi="Arial" w:cs="Arial"/>
          <w:sz w:val="24"/>
          <w:szCs w:val="24"/>
        </w:rPr>
        <w:t>2</w:t>
      </w:r>
      <w:r w:rsidRPr="002E6747">
        <w:rPr>
          <w:rFonts w:ascii="Arial" w:hAnsi="Arial" w:cs="Arial"/>
          <w:sz w:val="24"/>
          <w:szCs w:val="24"/>
        </w:rPr>
        <w:t xml:space="preserve"> i </w:t>
      </w:r>
      <w:r w:rsidR="00E265D0" w:rsidRPr="002E6747">
        <w:rPr>
          <w:rFonts w:ascii="Arial" w:hAnsi="Arial" w:cs="Arial"/>
          <w:sz w:val="24"/>
          <w:szCs w:val="24"/>
        </w:rPr>
        <w:t>3</w:t>
      </w:r>
      <w:r w:rsidRPr="002E6747">
        <w:rPr>
          <w:rFonts w:ascii="Arial" w:hAnsi="Arial" w:cs="Arial"/>
          <w:sz w:val="24"/>
          <w:szCs w:val="24"/>
        </w:rPr>
        <w:t xml:space="preserve">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 </w:t>
      </w:r>
    </w:p>
    <w:p w:rsidR="00043350" w:rsidRPr="002E6747" w:rsidRDefault="00043350" w:rsidP="005A5B7B">
      <w:pPr>
        <w:pStyle w:val="Default"/>
        <w:spacing w:after="120"/>
        <w:jc w:val="both"/>
        <w:rPr>
          <w:rFonts w:ascii="Arial" w:hAnsi="Arial" w:cs="Arial"/>
          <w:b/>
        </w:rPr>
      </w:pPr>
      <w:r w:rsidRPr="002E6747">
        <w:rPr>
          <w:rFonts w:ascii="Arial" w:hAnsi="Arial" w:cs="Arial"/>
        </w:rPr>
        <w:t xml:space="preserve">8.2. </w:t>
      </w:r>
      <w:r w:rsidRPr="002E6747">
        <w:rPr>
          <w:rFonts w:ascii="Arial" w:hAnsi="Arial" w:cs="Arial"/>
          <w:b/>
        </w:rPr>
        <w:t xml:space="preserve">Zamawiający </w:t>
      </w:r>
      <w:r w:rsidRPr="002E6747">
        <w:rPr>
          <w:rFonts w:ascii="Arial" w:hAnsi="Arial" w:cs="Arial"/>
          <w:b/>
          <w:color w:val="auto"/>
        </w:rPr>
        <w:t xml:space="preserve">może </w:t>
      </w:r>
      <w:r w:rsidRPr="002E6747">
        <w:rPr>
          <w:rFonts w:ascii="Arial" w:hAnsi="Arial" w:cs="Arial"/>
          <w:b/>
          <w:bCs/>
        </w:rPr>
        <w:t xml:space="preserve">wezwać  </w:t>
      </w:r>
      <w:r w:rsidRPr="002E6747">
        <w:rPr>
          <w:rFonts w:ascii="Arial" w:hAnsi="Arial" w:cs="Arial"/>
          <w:b/>
        </w:rPr>
        <w:t>wykonawcę, którego oferta została najwyżej oceniona, do złożenia w wyznaczonym,</w:t>
      </w:r>
      <w:r w:rsidRPr="002E6747">
        <w:rPr>
          <w:rFonts w:ascii="Arial" w:hAnsi="Arial" w:cs="Arial"/>
          <w:b/>
          <w:bCs/>
        </w:rPr>
        <w:t xml:space="preserve"> </w:t>
      </w:r>
      <w:r w:rsidRPr="002E6747">
        <w:rPr>
          <w:rFonts w:ascii="Arial" w:hAnsi="Arial" w:cs="Arial"/>
          <w:b/>
        </w:rPr>
        <w:t xml:space="preserve">nie krótszym niż </w:t>
      </w:r>
      <w:r w:rsidRPr="002E6747">
        <w:rPr>
          <w:rFonts w:ascii="Arial" w:hAnsi="Arial" w:cs="Arial"/>
          <w:b/>
          <w:bCs/>
        </w:rPr>
        <w:t xml:space="preserve">5 </w:t>
      </w:r>
      <w:r w:rsidR="00687FD8" w:rsidRPr="002E6747">
        <w:rPr>
          <w:rFonts w:ascii="Arial" w:hAnsi="Arial" w:cs="Arial"/>
          <w:b/>
        </w:rPr>
        <w:t>dni</w:t>
      </w:r>
      <w:r w:rsidRPr="002E6747">
        <w:rPr>
          <w:rFonts w:ascii="Arial" w:hAnsi="Arial" w:cs="Arial"/>
          <w:b/>
        </w:rPr>
        <w:t xml:space="preserve"> terminie aktualnych na dzień złożenia następujących oświadczeń lub dokumentów potwierdzających okoliczności, o których mowa w art. 25 ust.1: </w:t>
      </w:r>
    </w:p>
    <w:p w:rsidR="0047676F" w:rsidRPr="002E6747" w:rsidRDefault="00E265D0" w:rsidP="009B2EB8">
      <w:pPr>
        <w:suppressAutoHyphens w:val="0"/>
        <w:autoSpaceDE/>
        <w:jc w:val="both"/>
        <w:rPr>
          <w:rFonts w:ascii="Arial" w:hAnsi="Arial" w:cs="Arial"/>
          <w:sz w:val="24"/>
          <w:szCs w:val="24"/>
          <w:lang w:eastAsia="pl-PL"/>
        </w:rPr>
      </w:pPr>
      <w:r w:rsidRPr="002E6747">
        <w:rPr>
          <w:rFonts w:ascii="Arial" w:hAnsi="Arial" w:cs="Arial"/>
          <w:sz w:val="24"/>
          <w:szCs w:val="24"/>
          <w:lang w:eastAsia="pl-PL"/>
        </w:rPr>
        <w:t xml:space="preserve">8.3. </w:t>
      </w:r>
      <w:r w:rsidR="0047676F" w:rsidRPr="002E6747">
        <w:rPr>
          <w:rFonts w:ascii="Arial" w:hAnsi="Arial" w:cs="Arial"/>
          <w:sz w:val="24"/>
          <w:szCs w:val="24"/>
          <w:lang w:eastAsia="pl-PL"/>
        </w:rPr>
        <w:t xml:space="preserve">W celu potwierdzenia spełniania przez wykonawcę warunków udziału w postępowaniu dotyczących kompetencji lub uprawnień do prowadzenia określonej działalności zawodowej zamawiający może żądać dokumentów potwierdzających </w:t>
      </w:r>
      <w:r w:rsidR="0047676F" w:rsidRPr="002E6747">
        <w:rPr>
          <w:rFonts w:ascii="Arial" w:hAnsi="Arial" w:cs="Arial"/>
          <w:sz w:val="24"/>
          <w:szCs w:val="24"/>
          <w:lang w:eastAsia="pl-PL"/>
        </w:rPr>
        <w:lastRenderedPageBreak/>
        <w:t>posiadanie takich kompetencji lub uprawnień, o ile obowiązek ich posiadania wynika z odrębnych przepisów, w szczególności:</w:t>
      </w:r>
    </w:p>
    <w:p w:rsidR="0047676F" w:rsidRPr="002E6747" w:rsidRDefault="0047676F" w:rsidP="005A5B7B">
      <w:pPr>
        <w:suppressAutoHyphens w:val="0"/>
        <w:autoSpaceDE/>
        <w:spacing w:after="120"/>
        <w:jc w:val="both"/>
        <w:rPr>
          <w:rFonts w:ascii="Arial" w:hAnsi="Arial" w:cs="Arial"/>
          <w:sz w:val="24"/>
          <w:szCs w:val="24"/>
          <w:lang w:eastAsia="pl-PL"/>
        </w:rPr>
      </w:pPr>
      <w:r w:rsidRPr="002E6747">
        <w:rPr>
          <w:rFonts w:ascii="Arial" w:hAnsi="Arial" w:cs="Arial"/>
          <w:sz w:val="24"/>
          <w:szCs w:val="24"/>
          <w:lang w:eastAsia="pl-PL"/>
        </w:rPr>
        <w:t xml:space="preserve">1) </w:t>
      </w:r>
      <w:r w:rsidR="00C642BC" w:rsidRPr="002E6747">
        <w:rPr>
          <w:rFonts w:ascii="Arial" w:hAnsi="Arial" w:cs="Arial"/>
          <w:sz w:val="24"/>
          <w:szCs w:val="24"/>
        </w:rPr>
        <w:t>Wykonawca spełni warunek jeżeli posiada wpis do rejestru działalności regulowanej w zakresie odbierania odpadów komunalnych od właścicieli nier</w:t>
      </w:r>
      <w:r w:rsidR="004A56CB">
        <w:rPr>
          <w:rFonts w:ascii="Arial" w:hAnsi="Arial" w:cs="Arial"/>
          <w:sz w:val="24"/>
          <w:szCs w:val="24"/>
        </w:rPr>
        <w:t>uchomości z terenu gminy Raczki</w:t>
      </w:r>
      <w:r w:rsidR="00C642BC" w:rsidRPr="002E6747">
        <w:rPr>
          <w:rFonts w:ascii="Arial" w:hAnsi="Arial" w:cs="Arial"/>
          <w:sz w:val="24"/>
          <w:szCs w:val="24"/>
        </w:rPr>
        <w:t xml:space="preserve">, zgodnie z przepisami art. 9c ustawy z dnia </w:t>
      </w:r>
      <w:r w:rsidR="00C642BC" w:rsidRPr="002E6747">
        <w:rPr>
          <w:rFonts w:ascii="Arial" w:eastAsia="TimesNewRoman" w:hAnsi="Arial" w:cs="Arial"/>
          <w:sz w:val="24"/>
          <w:szCs w:val="24"/>
        </w:rPr>
        <w:t>13 września 1996 r. o utrzymaniu czystości i porządku w gminach (Dz. U. z 2016 r. poz. 250</w:t>
      </w:r>
      <w:r w:rsidR="002E478E">
        <w:rPr>
          <w:rFonts w:ascii="Arial" w:eastAsia="TimesNewRoman" w:hAnsi="Arial" w:cs="Arial"/>
          <w:sz w:val="24"/>
          <w:szCs w:val="24"/>
        </w:rPr>
        <w:t xml:space="preserve"> z późniejszymi zmianami</w:t>
      </w:r>
      <w:r w:rsidR="00C642BC" w:rsidRPr="002E6747">
        <w:rPr>
          <w:rFonts w:ascii="Arial" w:eastAsia="TimesNewRoman" w:hAnsi="Arial" w:cs="Arial"/>
          <w:sz w:val="24"/>
          <w:szCs w:val="24"/>
        </w:rPr>
        <w:t>),</w:t>
      </w:r>
    </w:p>
    <w:p w:rsidR="005C59BF" w:rsidRPr="002E6747" w:rsidRDefault="00C642BC" w:rsidP="009B2EB8">
      <w:pPr>
        <w:suppressAutoHyphens w:val="0"/>
        <w:autoSpaceDE/>
        <w:jc w:val="both"/>
        <w:rPr>
          <w:rFonts w:ascii="Arial" w:hAnsi="Arial" w:cs="Arial"/>
          <w:sz w:val="24"/>
          <w:szCs w:val="24"/>
        </w:rPr>
      </w:pPr>
      <w:r w:rsidRPr="002E6747">
        <w:rPr>
          <w:rFonts w:ascii="Arial" w:hAnsi="Arial" w:cs="Arial"/>
          <w:sz w:val="24"/>
          <w:szCs w:val="24"/>
        </w:rPr>
        <w:t xml:space="preserve">8.4. </w:t>
      </w:r>
      <w:r w:rsidR="005C59BF" w:rsidRPr="002E6747">
        <w:rPr>
          <w:rFonts w:ascii="Arial" w:hAnsi="Arial" w:cs="Arial"/>
          <w:sz w:val="24"/>
          <w:szCs w:val="24"/>
        </w:rPr>
        <w:t>W celu potwierdzenia spełniania przez wykonawcę warunków udziału w postępowaniu dotyczących sytuacji ekonomicznej lub finansowej zamawiający może żądać następujących dokumentów:</w:t>
      </w:r>
    </w:p>
    <w:p w:rsidR="005C59BF" w:rsidRPr="002E6747" w:rsidRDefault="00C642BC" w:rsidP="005A5B7B">
      <w:pPr>
        <w:suppressAutoHyphens w:val="0"/>
        <w:autoSpaceDE/>
        <w:spacing w:after="120"/>
        <w:jc w:val="both"/>
        <w:rPr>
          <w:rFonts w:ascii="Arial" w:hAnsi="Arial" w:cs="Arial"/>
          <w:sz w:val="24"/>
          <w:szCs w:val="24"/>
        </w:rPr>
      </w:pPr>
      <w:r w:rsidRPr="002E6747">
        <w:rPr>
          <w:rFonts w:ascii="Arial" w:hAnsi="Arial" w:cs="Arial"/>
          <w:sz w:val="24"/>
          <w:szCs w:val="24"/>
        </w:rPr>
        <w:t xml:space="preserve">1) </w:t>
      </w:r>
      <w:r w:rsidR="005C59BF" w:rsidRPr="002E6747">
        <w:rPr>
          <w:rFonts w:ascii="Arial" w:hAnsi="Arial" w:cs="Arial"/>
          <w:sz w:val="24"/>
          <w:szCs w:val="24"/>
        </w:rPr>
        <w:t xml:space="preserve">potwierdzających, że wykonawca jest ubezpieczony od odpowiedzialności cywilnej w zakresie prowadzonej działalności związanej z przedmiotem zamówienia na sumę </w:t>
      </w:r>
      <w:r w:rsidR="002A4F16">
        <w:rPr>
          <w:rFonts w:ascii="Arial" w:hAnsi="Arial" w:cs="Arial"/>
          <w:sz w:val="24"/>
          <w:szCs w:val="24"/>
        </w:rPr>
        <w:t xml:space="preserve">co najmniej </w:t>
      </w:r>
      <w:r w:rsidRPr="002E6747">
        <w:rPr>
          <w:rFonts w:ascii="Arial" w:hAnsi="Arial" w:cs="Arial"/>
          <w:sz w:val="24"/>
          <w:szCs w:val="24"/>
        </w:rPr>
        <w:t>200 000,00 zł</w:t>
      </w:r>
      <w:r w:rsidR="005C59BF" w:rsidRPr="002E6747">
        <w:rPr>
          <w:rFonts w:ascii="Arial" w:hAnsi="Arial" w:cs="Arial"/>
          <w:sz w:val="24"/>
          <w:szCs w:val="24"/>
        </w:rPr>
        <w:t>.</w:t>
      </w:r>
    </w:p>
    <w:p w:rsidR="005C59BF" w:rsidRPr="002E6747" w:rsidRDefault="00C642BC" w:rsidP="009B2EB8">
      <w:pPr>
        <w:suppressAutoHyphens w:val="0"/>
        <w:autoSpaceDE/>
        <w:jc w:val="both"/>
        <w:rPr>
          <w:rFonts w:ascii="Arial" w:hAnsi="Arial" w:cs="Arial"/>
          <w:sz w:val="24"/>
          <w:szCs w:val="24"/>
        </w:rPr>
      </w:pPr>
      <w:r w:rsidRPr="002E6747">
        <w:rPr>
          <w:rFonts w:ascii="Arial" w:hAnsi="Arial" w:cs="Arial"/>
          <w:sz w:val="24"/>
          <w:szCs w:val="24"/>
        </w:rPr>
        <w:t xml:space="preserve">8.5. </w:t>
      </w:r>
      <w:r w:rsidR="005C59BF" w:rsidRPr="002E6747">
        <w:rPr>
          <w:rFonts w:ascii="Arial" w:hAnsi="Arial" w:cs="Arial"/>
          <w:sz w:val="24"/>
          <w:szCs w:val="24"/>
        </w:rPr>
        <w:t>W celu potwierdzenia spełniania przez wykonawcę warunków udziału w postępowaniu dotyczących zdolności technicznej lub zawodowej zamawiający może żądać następujących dokumentów:</w:t>
      </w:r>
    </w:p>
    <w:p w:rsidR="00C642BC" w:rsidRPr="002E6747" w:rsidRDefault="005C59BF" w:rsidP="0099416C">
      <w:pPr>
        <w:pStyle w:val="Akapitzlist"/>
        <w:numPr>
          <w:ilvl w:val="0"/>
          <w:numId w:val="34"/>
        </w:numPr>
        <w:suppressAutoHyphens w:val="0"/>
        <w:autoSpaceDE/>
        <w:jc w:val="both"/>
        <w:rPr>
          <w:rFonts w:ascii="Arial" w:hAnsi="Arial" w:cs="Arial"/>
          <w:sz w:val="24"/>
          <w:szCs w:val="24"/>
          <w:lang w:eastAsia="pl-PL"/>
        </w:rPr>
      </w:pPr>
      <w:r w:rsidRPr="002E6747">
        <w:rPr>
          <w:rFonts w:ascii="Arial" w:hAnsi="Arial" w:cs="Arial"/>
          <w:sz w:val="24"/>
          <w:szCs w:val="24"/>
          <w:lang w:eastAsia="pl-PL"/>
        </w:rPr>
        <w:t xml:space="preserve">wykazu </w:t>
      </w:r>
      <w:r w:rsidR="00433152" w:rsidRPr="002E6747">
        <w:rPr>
          <w:rFonts w:ascii="Arial" w:hAnsi="Arial" w:cs="Arial"/>
          <w:sz w:val="24"/>
          <w:szCs w:val="24"/>
        </w:rPr>
        <w:t xml:space="preserve">usług wykonanych </w:t>
      </w:r>
      <w:r w:rsidR="00C642BC" w:rsidRPr="002E6747">
        <w:rPr>
          <w:rFonts w:ascii="Arial" w:hAnsi="Arial" w:cs="Arial"/>
          <w:sz w:val="24"/>
          <w:szCs w:val="24"/>
        </w:rPr>
        <w:t xml:space="preserve">w okresie ostatnich trzech lat, </w:t>
      </w:r>
      <w:r w:rsidR="00C642BC" w:rsidRPr="002E6747">
        <w:rPr>
          <w:rFonts w:ascii="Arial" w:eastAsia="Univers-PL" w:hAnsi="Arial" w:cs="Arial"/>
          <w:sz w:val="24"/>
          <w:szCs w:val="24"/>
        </w:rPr>
        <w:t xml:space="preserve">a jeżeli okres prowadzenia działalności jest krótszy - w tym okresie, </w:t>
      </w:r>
      <w:r w:rsidR="00C642BC" w:rsidRPr="002E6747">
        <w:rPr>
          <w:rFonts w:ascii="Arial" w:hAnsi="Arial" w:cs="Arial"/>
          <w:sz w:val="24"/>
          <w:szCs w:val="24"/>
        </w:rPr>
        <w:t xml:space="preserve">wykonał lub wykonuje usługi odbioru, transportu i zagospodarowania odpadów komunalnych od właścicieli nieruchomości, przez łączny okres nie krótszy niż 24 miesiące, i o łącznej masie nie mniejszej niż 400 Mg, </w:t>
      </w:r>
      <w:r w:rsidRPr="002E6747">
        <w:rPr>
          <w:rFonts w:ascii="Arial" w:hAnsi="Arial" w:cs="Arial"/>
          <w:sz w:val="24"/>
          <w:szCs w:val="24"/>
          <w:lang w:eastAsia="pl-PL"/>
        </w:rPr>
        <w:t>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dostawy lub usługi były wykonywane</w:t>
      </w:r>
      <w:r w:rsidR="00C642BC" w:rsidRPr="002E6747">
        <w:rPr>
          <w:rFonts w:ascii="Arial" w:hAnsi="Arial" w:cs="Arial"/>
          <w:sz w:val="24"/>
          <w:szCs w:val="24"/>
          <w:lang w:eastAsia="pl-PL"/>
        </w:rPr>
        <w:t xml:space="preserve">, </w:t>
      </w:r>
      <w:r w:rsidRPr="002E6747">
        <w:rPr>
          <w:rFonts w:ascii="Arial" w:hAnsi="Arial" w:cs="Arial"/>
          <w:sz w:val="24"/>
          <w:szCs w:val="24"/>
          <w:lang w:eastAsia="pl-PL"/>
        </w:rPr>
        <w:t xml:space="preserve">a jeżeli z uzasadnionej przyczyny o obiektywnym charakterze wykonawca nie jest w stanie uzyskać tych dokumentów - oświadczenie wykonawcy; </w:t>
      </w:r>
    </w:p>
    <w:p w:rsidR="005C59BF" w:rsidRPr="002E6747" w:rsidRDefault="005C59BF" w:rsidP="0099416C">
      <w:pPr>
        <w:pStyle w:val="Akapitzlist"/>
        <w:numPr>
          <w:ilvl w:val="0"/>
          <w:numId w:val="34"/>
        </w:numPr>
        <w:suppressAutoHyphens w:val="0"/>
        <w:autoSpaceDE/>
        <w:jc w:val="both"/>
        <w:rPr>
          <w:rFonts w:ascii="Arial" w:hAnsi="Arial" w:cs="Arial"/>
          <w:sz w:val="24"/>
          <w:szCs w:val="24"/>
          <w:lang w:eastAsia="pl-PL"/>
        </w:rPr>
      </w:pPr>
      <w:r w:rsidRPr="002E6747">
        <w:rPr>
          <w:rFonts w:ascii="Arial" w:hAnsi="Arial" w:cs="Arial"/>
          <w:sz w:val="24"/>
          <w:szCs w:val="24"/>
          <w:lang w:eastAsia="pl-PL"/>
        </w:rPr>
        <w:t>wykazu narzędzi, wyposażenia zakładu lub urządzeń technicznych dostępnych wykonawcy w celu wykonania zamówienia publicznego wraz z informacją o podstawie do dysponowania tymi zasobami;</w:t>
      </w:r>
    </w:p>
    <w:p w:rsidR="00677F20" w:rsidRPr="002E6747" w:rsidRDefault="00677F20" w:rsidP="005A5B7B">
      <w:pPr>
        <w:pStyle w:val="Akapitzlist"/>
        <w:numPr>
          <w:ilvl w:val="0"/>
          <w:numId w:val="34"/>
        </w:numPr>
        <w:suppressAutoHyphens w:val="0"/>
        <w:autoSpaceDE/>
        <w:spacing w:after="120"/>
        <w:ind w:left="357" w:hanging="357"/>
        <w:jc w:val="both"/>
        <w:rPr>
          <w:rFonts w:ascii="Arial" w:hAnsi="Arial" w:cs="Arial"/>
          <w:sz w:val="24"/>
          <w:szCs w:val="24"/>
          <w:lang w:eastAsia="pl-PL"/>
        </w:rPr>
      </w:pPr>
      <w:r w:rsidRPr="002E6747">
        <w:rPr>
          <w:rFonts w:ascii="Arial" w:hAnsi="Arial" w:cs="Arial"/>
          <w:bCs/>
          <w:color w:val="000000"/>
          <w:sz w:val="24"/>
          <w:szCs w:val="24"/>
        </w:rPr>
        <w:t>Oświadczenie o dysponowaniu bazą transportowo-magazynową – załącznik nr 9.</w:t>
      </w:r>
    </w:p>
    <w:p w:rsidR="005C59BF" w:rsidRPr="002E6747" w:rsidRDefault="008F07BC" w:rsidP="009B2EB8">
      <w:pPr>
        <w:suppressAutoHyphens w:val="0"/>
        <w:autoSpaceDE/>
        <w:jc w:val="both"/>
        <w:rPr>
          <w:rFonts w:ascii="Arial" w:hAnsi="Arial" w:cs="Arial"/>
          <w:sz w:val="24"/>
          <w:szCs w:val="24"/>
          <w:lang w:eastAsia="pl-PL"/>
        </w:rPr>
      </w:pPr>
      <w:r w:rsidRPr="002E6747">
        <w:rPr>
          <w:rFonts w:ascii="Arial" w:hAnsi="Arial" w:cs="Arial"/>
          <w:sz w:val="24"/>
          <w:szCs w:val="24"/>
        </w:rPr>
        <w:t xml:space="preserve">8.6. </w:t>
      </w:r>
      <w:r w:rsidR="005C59BF" w:rsidRPr="002E6747">
        <w:rPr>
          <w:rFonts w:ascii="Arial" w:hAnsi="Arial" w:cs="Arial"/>
          <w:sz w:val="24"/>
          <w:szCs w:val="24"/>
        </w:rPr>
        <w:t xml:space="preserve">W celu potwierdzenia braku podstaw wykluczenia wykonawcy z udziału w postępowaniu </w:t>
      </w:r>
      <w:r w:rsidRPr="002E6747">
        <w:rPr>
          <w:rFonts w:ascii="Arial" w:hAnsi="Arial" w:cs="Arial"/>
          <w:sz w:val="24"/>
          <w:szCs w:val="24"/>
        </w:rPr>
        <w:t xml:space="preserve">zamawiający może żądać </w:t>
      </w:r>
      <w:r w:rsidR="005C59BF" w:rsidRPr="002E6747">
        <w:rPr>
          <w:rFonts w:ascii="Arial" w:hAnsi="Arial" w:cs="Arial"/>
          <w:sz w:val="24"/>
          <w:szCs w:val="24"/>
        </w:rPr>
        <w:t>następujących dokumentów:</w:t>
      </w:r>
    </w:p>
    <w:p w:rsidR="008F07BC" w:rsidRPr="002E6747" w:rsidRDefault="005C59BF" w:rsidP="0099416C">
      <w:pPr>
        <w:pStyle w:val="Akapitzlist"/>
        <w:numPr>
          <w:ilvl w:val="0"/>
          <w:numId w:val="35"/>
        </w:numPr>
        <w:jc w:val="both"/>
        <w:rPr>
          <w:rFonts w:ascii="Arial" w:hAnsi="Arial" w:cs="Arial"/>
          <w:sz w:val="24"/>
          <w:szCs w:val="24"/>
        </w:rPr>
      </w:pPr>
      <w:r w:rsidRPr="002E6747">
        <w:rPr>
          <w:rFonts w:ascii="Arial" w:hAnsi="Arial" w:cs="Arial"/>
          <w:sz w:val="24"/>
          <w:szCs w:val="24"/>
        </w:rPr>
        <w:t xml:space="preserve">informacji z Krajowego Rejestru Karnego w zakresie określonym w art. 24 ust. 1 </w:t>
      </w:r>
      <w:proofErr w:type="spellStart"/>
      <w:r w:rsidRPr="002E6747">
        <w:rPr>
          <w:rFonts w:ascii="Arial" w:hAnsi="Arial" w:cs="Arial"/>
          <w:sz w:val="24"/>
          <w:szCs w:val="24"/>
        </w:rPr>
        <w:t>pkt</w:t>
      </w:r>
      <w:proofErr w:type="spellEnd"/>
      <w:r w:rsidRPr="002E6747">
        <w:rPr>
          <w:rFonts w:ascii="Arial" w:hAnsi="Arial" w:cs="Arial"/>
          <w:sz w:val="24"/>
          <w:szCs w:val="24"/>
        </w:rPr>
        <w:t xml:space="preserve"> 13, 14 i 21 ustawy oraz, odnośnie skazania za wykroczenie na karę aresztu, w zakresie określonym przez zamawiającego na podstawie art. 24 ust. 5 </w:t>
      </w:r>
      <w:proofErr w:type="spellStart"/>
      <w:r w:rsidRPr="002E6747">
        <w:rPr>
          <w:rFonts w:ascii="Arial" w:hAnsi="Arial" w:cs="Arial"/>
          <w:sz w:val="24"/>
          <w:szCs w:val="24"/>
        </w:rPr>
        <w:t>pkt</w:t>
      </w:r>
      <w:proofErr w:type="spellEnd"/>
      <w:r w:rsidRPr="002E6747">
        <w:rPr>
          <w:rFonts w:ascii="Arial" w:hAnsi="Arial" w:cs="Arial"/>
          <w:sz w:val="24"/>
          <w:szCs w:val="24"/>
        </w:rPr>
        <w:t xml:space="preserve"> 5 i 6 ustawy, wystawionej nie wcześniej niż 6 miesięcy przed upływem terminu składania ofert</w:t>
      </w:r>
      <w:r w:rsidR="008F07BC" w:rsidRPr="002E6747">
        <w:rPr>
          <w:rFonts w:ascii="Arial" w:hAnsi="Arial" w:cs="Arial"/>
          <w:sz w:val="24"/>
          <w:szCs w:val="24"/>
        </w:rPr>
        <w:t>,</w:t>
      </w:r>
      <w:r w:rsidRPr="002E6747">
        <w:rPr>
          <w:rFonts w:ascii="Arial" w:hAnsi="Arial" w:cs="Arial"/>
          <w:sz w:val="24"/>
          <w:szCs w:val="24"/>
        </w:rPr>
        <w:t xml:space="preserve"> </w:t>
      </w:r>
    </w:p>
    <w:p w:rsidR="005C59BF" w:rsidRPr="002E6747" w:rsidRDefault="005C59BF" w:rsidP="0099416C">
      <w:pPr>
        <w:pStyle w:val="Akapitzlist"/>
        <w:numPr>
          <w:ilvl w:val="0"/>
          <w:numId w:val="35"/>
        </w:numPr>
        <w:jc w:val="both"/>
        <w:rPr>
          <w:rFonts w:ascii="Arial" w:hAnsi="Arial" w:cs="Arial"/>
          <w:sz w:val="24"/>
          <w:szCs w:val="24"/>
        </w:rPr>
      </w:pPr>
      <w:r w:rsidRPr="002E6747">
        <w:rPr>
          <w:rFonts w:ascii="Arial" w:hAnsi="Arial" w:cs="Arial"/>
          <w:sz w:val="24"/>
          <w:szCs w:val="24"/>
        </w:rPr>
        <w:t xml:space="preserve">zaświadczenia właściwego naczelnika urzędu skarbowego potwierdzającego, że wykonawca nie zalega z opłacaniem podatków, wystawionego nie wcześniej niż 3 miesiące przed </w:t>
      </w:r>
      <w:r w:rsidR="008F07BC" w:rsidRPr="002E6747">
        <w:rPr>
          <w:rFonts w:ascii="Arial" w:hAnsi="Arial" w:cs="Arial"/>
          <w:sz w:val="24"/>
          <w:szCs w:val="24"/>
        </w:rPr>
        <w:t xml:space="preserve">upływem terminu składania ofert, </w:t>
      </w:r>
      <w:r w:rsidRPr="002E6747">
        <w:rPr>
          <w:rFonts w:ascii="Arial" w:hAnsi="Arial" w:cs="Arial"/>
          <w:sz w:val="24"/>
          <w:szCs w:val="24"/>
        </w:rPr>
        <w:t>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C59BF" w:rsidRPr="002E6747" w:rsidRDefault="005C59BF" w:rsidP="0099416C">
      <w:pPr>
        <w:pStyle w:val="Akapitzlist"/>
        <w:numPr>
          <w:ilvl w:val="0"/>
          <w:numId w:val="35"/>
        </w:numPr>
        <w:jc w:val="both"/>
        <w:rPr>
          <w:rFonts w:ascii="Arial" w:hAnsi="Arial" w:cs="Arial"/>
          <w:sz w:val="24"/>
          <w:szCs w:val="24"/>
        </w:rPr>
      </w:pPr>
      <w:r w:rsidRPr="002E6747">
        <w:rPr>
          <w:rFonts w:ascii="Arial" w:hAnsi="Arial" w:cs="Arial"/>
          <w:sz w:val="24"/>
          <w:szCs w:val="24"/>
        </w:rPr>
        <w:t xml:space="preserve">zaświadczenia właściwej terenowej jednostki organizacyjnej Zakładu Ubezpieczeń Społecznych lub Kasy Rolniczego Ubezpieczenia Społecznego albo </w:t>
      </w:r>
      <w:r w:rsidRPr="002E6747">
        <w:rPr>
          <w:rFonts w:ascii="Arial" w:hAnsi="Arial" w:cs="Arial"/>
          <w:sz w:val="24"/>
          <w:szCs w:val="24"/>
        </w:rPr>
        <w:lastRenderedPageBreak/>
        <w:t>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C59BF" w:rsidRDefault="005C59BF" w:rsidP="005A5B7B">
      <w:pPr>
        <w:pStyle w:val="Akapitzlist"/>
        <w:numPr>
          <w:ilvl w:val="0"/>
          <w:numId w:val="35"/>
        </w:numPr>
        <w:spacing w:after="120"/>
        <w:ind w:left="357" w:hanging="357"/>
        <w:jc w:val="both"/>
        <w:rPr>
          <w:rFonts w:ascii="Arial" w:hAnsi="Arial" w:cs="Arial"/>
          <w:sz w:val="24"/>
          <w:szCs w:val="24"/>
        </w:rPr>
      </w:pPr>
      <w:r w:rsidRPr="002E6747">
        <w:rPr>
          <w:rFonts w:ascii="Arial" w:hAnsi="Arial" w:cs="Arial"/>
          <w:sz w:val="24"/>
          <w:szCs w:val="24"/>
        </w:rPr>
        <w:t xml:space="preserve">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2E6747">
        <w:rPr>
          <w:rFonts w:ascii="Arial" w:hAnsi="Arial" w:cs="Arial"/>
          <w:sz w:val="24"/>
          <w:szCs w:val="24"/>
        </w:rPr>
        <w:t>pkt</w:t>
      </w:r>
      <w:proofErr w:type="spellEnd"/>
      <w:r w:rsidRPr="002E6747">
        <w:rPr>
          <w:rFonts w:ascii="Arial" w:hAnsi="Arial" w:cs="Arial"/>
          <w:sz w:val="24"/>
          <w:szCs w:val="24"/>
        </w:rPr>
        <w:t xml:space="preserve"> 1 ustawy;</w:t>
      </w:r>
    </w:p>
    <w:p w:rsidR="000A4F1B" w:rsidRPr="000A4F1B" w:rsidRDefault="000A4F1B" w:rsidP="005A5B7B">
      <w:pPr>
        <w:pStyle w:val="Akapitzlist"/>
        <w:numPr>
          <w:ilvl w:val="0"/>
          <w:numId w:val="35"/>
        </w:numPr>
        <w:spacing w:after="120"/>
        <w:ind w:left="357" w:hanging="357"/>
        <w:jc w:val="both"/>
        <w:rPr>
          <w:rFonts w:ascii="Arial" w:hAnsi="Arial" w:cs="Arial"/>
          <w:sz w:val="24"/>
          <w:szCs w:val="24"/>
        </w:rPr>
      </w:pPr>
      <w:r w:rsidRPr="000A4F1B">
        <w:rPr>
          <w:rFonts w:ascii="Arial" w:hAnsi="Arial" w:cs="Arial"/>
          <w:sz w:val="24"/>
          <w:szCs w:val="24"/>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5C59BF" w:rsidRPr="002E6747" w:rsidRDefault="008F07BC" w:rsidP="009B2EB8">
      <w:pPr>
        <w:suppressAutoHyphens w:val="0"/>
        <w:autoSpaceDE/>
        <w:jc w:val="both"/>
        <w:rPr>
          <w:rFonts w:ascii="Arial" w:hAnsi="Arial" w:cs="Arial"/>
          <w:sz w:val="24"/>
          <w:szCs w:val="24"/>
          <w:u w:val="single"/>
          <w:lang w:eastAsia="pl-PL"/>
        </w:rPr>
      </w:pPr>
      <w:r w:rsidRPr="002E6747">
        <w:rPr>
          <w:rFonts w:ascii="Arial" w:hAnsi="Arial" w:cs="Arial"/>
          <w:sz w:val="24"/>
          <w:szCs w:val="24"/>
          <w:u w:val="single"/>
        </w:rPr>
        <w:t xml:space="preserve">8.7. </w:t>
      </w:r>
      <w:r w:rsidR="005C59BF" w:rsidRPr="002E6747">
        <w:rPr>
          <w:rFonts w:ascii="Arial" w:hAnsi="Arial" w:cs="Arial"/>
          <w:sz w:val="24"/>
          <w:szCs w:val="24"/>
          <w:u w:val="single"/>
        </w:rPr>
        <w:t xml:space="preserve">Jeżeli wykonawca ma siedzibę lub miejsce zamieszkania poza terytorium Rzeczypospolitej Polskiej, zamiast dokumentów, o których mowa w </w:t>
      </w:r>
      <w:proofErr w:type="spellStart"/>
      <w:r w:rsidR="00677F20" w:rsidRPr="002E6747">
        <w:rPr>
          <w:rFonts w:ascii="Arial" w:hAnsi="Arial" w:cs="Arial"/>
          <w:sz w:val="24"/>
          <w:szCs w:val="24"/>
          <w:u w:val="single"/>
        </w:rPr>
        <w:t>pkt</w:t>
      </w:r>
      <w:proofErr w:type="spellEnd"/>
      <w:r w:rsidR="00677F20" w:rsidRPr="002E6747">
        <w:rPr>
          <w:rFonts w:ascii="Arial" w:hAnsi="Arial" w:cs="Arial"/>
          <w:sz w:val="24"/>
          <w:szCs w:val="24"/>
          <w:u w:val="single"/>
        </w:rPr>
        <w:t xml:space="preserve"> 8.6. składa</w:t>
      </w:r>
      <w:r w:rsidR="005C59BF" w:rsidRPr="002E6747">
        <w:rPr>
          <w:rFonts w:ascii="Arial" w:hAnsi="Arial" w:cs="Arial"/>
          <w:sz w:val="24"/>
          <w:szCs w:val="24"/>
          <w:u w:val="single"/>
        </w:rPr>
        <w:t>:</w:t>
      </w:r>
    </w:p>
    <w:p w:rsidR="005C59BF" w:rsidRPr="002E6747" w:rsidRDefault="005C59BF" w:rsidP="0099416C">
      <w:pPr>
        <w:pStyle w:val="Akapitzlist"/>
        <w:numPr>
          <w:ilvl w:val="0"/>
          <w:numId w:val="36"/>
        </w:numPr>
        <w:jc w:val="both"/>
        <w:rPr>
          <w:rFonts w:ascii="Arial" w:hAnsi="Arial" w:cs="Arial"/>
          <w:sz w:val="24"/>
          <w:szCs w:val="24"/>
        </w:rPr>
      </w:pPr>
      <w:proofErr w:type="spellStart"/>
      <w:r w:rsidRPr="002E6747">
        <w:rPr>
          <w:rFonts w:ascii="Arial" w:hAnsi="Arial" w:cs="Arial"/>
          <w:sz w:val="24"/>
          <w:szCs w:val="24"/>
        </w:rPr>
        <w:t>pkt</w:t>
      </w:r>
      <w:proofErr w:type="spellEnd"/>
      <w:r w:rsidRPr="002E6747">
        <w:rPr>
          <w:rFonts w:ascii="Arial" w:hAnsi="Arial" w:cs="Arial"/>
          <w:sz w:val="24"/>
          <w:szCs w:val="24"/>
        </w:rPr>
        <w:t xml:space="preserve">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w:t>
      </w:r>
      <w:proofErr w:type="spellStart"/>
      <w:r w:rsidRPr="002E6747">
        <w:rPr>
          <w:rFonts w:ascii="Arial" w:hAnsi="Arial" w:cs="Arial"/>
          <w:sz w:val="24"/>
          <w:szCs w:val="24"/>
        </w:rPr>
        <w:t>pkt</w:t>
      </w:r>
      <w:proofErr w:type="spellEnd"/>
      <w:r w:rsidRPr="002E6747">
        <w:rPr>
          <w:rFonts w:ascii="Arial" w:hAnsi="Arial" w:cs="Arial"/>
          <w:sz w:val="24"/>
          <w:szCs w:val="24"/>
        </w:rPr>
        <w:t xml:space="preserve"> 13, 14 i 21 oraz ust. 5 </w:t>
      </w:r>
      <w:proofErr w:type="spellStart"/>
      <w:r w:rsidRPr="002E6747">
        <w:rPr>
          <w:rFonts w:ascii="Arial" w:hAnsi="Arial" w:cs="Arial"/>
          <w:sz w:val="24"/>
          <w:szCs w:val="24"/>
        </w:rPr>
        <w:t>pkt</w:t>
      </w:r>
      <w:proofErr w:type="spellEnd"/>
      <w:r w:rsidRPr="002E6747">
        <w:rPr>
          <w:rFonts w:ascii="Arial" w:hAnsi="Arial" w:cs="Arial"/>
          <w:sz w:val="24"/>
          <w:szCs w:val="24"/>
        </w:rPr>
        <w:t xml:space="preserve"> 5 i 6 ustawy;</w:t>
      </w:r>
    </w:p>
    <w:p w:rsidR="005C59BF" w:rsidRPr="002E6747" w:rsidRDefault="005C59BF" w:rsidP="0099416C">
      <w:pPr>
        <w:pStyle w:val="Akapitzlist"/>
        <w:numPr>
          <w:ilvl w:val="0"/>
          <w:numId w:val="36"/>
        </w:numPr>
        <w:jc w:val="both"/>
        <w:rPr>
          <w:rFonts w:ascii="Arial" w:hAnsi="Arial" w:cs="Arial"/>
          <w:sz w:val="24"/>
          <w:szCs w:val="24"/>
        </w:rPr>
      </w:pPr>
      <w:proofErr w:type="spellStart"/>
      <w:r w:rsidRPr="002E6747">
        <w:rPr>
          <w:rFonts w:ascii="Arial" w:hAnsi="Arial" w:cs="Arial"/>
          <w:sz w:val="24"/>
          <w:szCs w:val="24"/>
        </w:rPr>
        <w:t>pkt</w:t>
      </w:r>
      <w:proofErr w:type="spellEnd"/>
      <w:r w:rsidRPr="002E6747">
        <w:rPr>
          <w:rFonts w:ascii="Arial" w:hAnsi="Arial" w:cs="Arial"/>
          <w:sz w:val="24"/>
          <w:szCs w:val="24"/>
        </w:rPr>
        <w:t xml:space="preserve"> 2-4 - składa dokument lub dokumenty wystawione w kraju, w którym wykonawca ma siedzibę lub miejsce zamieszkania, potwierdzające odpowiednio, że:</w:t>
      </w:r>
    </w:p>
    <w:p w:rsidR="005C59BF" w:rsidRPr="002E6747" w:rsidRDefault="005C59BF" w:rsidP="0099416C">
      <w:pPr>
        <w:pStyle w:val="Akapitzlist"/>
        <w:numPr>
          <w:ilvl w:val="0"/>
          <w:numId w:val="37"/>
        </w:numPr>
        <w:jc w:val="both"/>
        <w:rPr>
          <w:rFonts w:ascii="Arial" w:hAnsi="Arial" w:cs="Arial"/>
          <w:sz w:val="24"/>
          <w:szCs w:val="24"/>
        </w:rPr>
      </w:pPr>
      <w:r w:rsidRPr="002E6747">
        <w:rPr>
          <w:rFonts w:ascii="Arial" w:hAnsi="Arial" w:cs="Arial"/>
          <w:sz w:val="24"/>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C59BF" w:rsidRPr="002E6747" w:rsidRDefault="005C59BF" w:rsidP="0099416C">
      <w:pPr>
        <w:pStyle w:val="Akapitzlist"/>
        <w:numPr>
          <w:ilvl w:val="0"/>
          <w:numId w:val="37"/>
        </w:numPr>
        <w:jc w:val="both"/>
        <w:rPr>
          <w:rFonts w:ascii="Arial" w:hAnsi="Arial" w:cs="Arial"/>
          <w:sz w:val="24"/>
          <w:szCs w:val="24"/>
        </w:rPr>
      </w:pPr>
      <w:r w:rsidRPr="002E6747">
        <w:rPr>
          <w:rFonts w:ascii="Arial" w:hAnsi="Arial" w:cs="Arial"/>
          <w:sz w:val="24"/>
          <w:szCs w:val="24"/>
        </w:rPr>
        <w:t>nie otwarto jego likwidacji ani nie ogłoszono upadłości.</w:t>
      </w:r>
    </w:p>
    <w:p w:rsidR="005C59BF" w:rsidRPr="002E6747" w:rsidRDefault="005C59BF" w:rsidP="0099416C">
      <w:pPr>
        <w:pStyle w:val="Akapitzlist"/>
        <w:numPr>
          <w:ilvl w:val="0"/>
          <w:numId w:val="36"/>
        </w:numPr>
        <w:jc w:val="both"/>
        <w:rPr>
          <w:rFonts w:ascii="Arial" w:hAnsi="Arial" w:cs="Arial"/>
          <w:sz w:val="24"/>
          <w:szCs w:val="24"/>
        </w:rPr>
      </w:pPr>
      <w:r w:rsidRPr="002E6747">
        <w:rPr>
          <w:rFonts w:ascii="Arial" w:hAnsi="Arial" w:cs="Arial"/>
          <w:sz w:val="24"/>
          <w:szCs w:val="24"/>
        </w:rPr>
        <w:t xml:space="preserve">Dokumenty, o których mowa w ust. 1 </w:t>
      </w:r>
      <w:proofErr w:type="spellStart"/>
      <w:r w:rsidRPr="002E6747">
        <w:rPr>
          <w:rFonts w:ascii="Arial" w:hAnsi="Arial" w:cs="Arial"/>
          <w:sz w:val="24"/>
          <w:szCs w:val="24"/>
        </w:rPr>
        <w:t>pkt</w:t>
      </w:r>
      <w:proofErr w:type="spellEnd"/>
      <w:r w:rsidRPr="002E6747">
        <w:rPr>
          <w:rFonts w:ascii="Arial" w:hAnsi="Arial" w:cs="Arial"/>
          <w:sz w:val="24"/>
          <w:szCs w:val="24"/>
        </w:rPr>
        <w:t xml:space="preserve"> 1 i </w:t>
      </w:r>
      <w:proofErr w:type="spellStart"/>
      <w:r w:rsidRPr="002E6747">
        <w:rPr>
          <w:rFonts w:ascii="Arial" w:hAnsi="Arial" w:cs="Arial"/>
          <w:sz w:val="24"/>
          <w:szCs w:val="24"/>
        </w:rPr>
        <w:t>pkt</w:t>
      </w:r>
      <w:proofErr w:type="spellEnd"/>
      <w:r w:rsidRPr="002E6747">
        <w:rPr>
          <w:rFonts w:ascii="Arial" w:hAnsi="Arial" w:cs="Arial"/>
          <w:sz w:val="24"/>
          <w:szCs w:val="24"/>
        </w:rPr>
        <w:t xml:space="preserve"> 2 lit. b, powinny być wystawione nie wcześniej niż 6 miesięcy przed upływem terminu składania ofert albo wniosków o dopuszczenie do udziału w postępowaniu. Dokument, o którym mowa w ust. 1 </w:t>
      </w:r>
      <w:proofErr w:type="spellStart"/>
      <w:r w:rsidRPr="002E6747">
        <w:rPr>
          <w:rFonts w:ascii="Arial" w:hAnsi="Arial" w:cs="Arial"/>
          <w:sz w:val="24"/>
          <w:szCs w:val="24"/>
        </w:rPr>
        <w:t>pkt</w:t>
      </w:r>
      <w:proofErr w:type="spellEnd"/>
      <w:r w:rsidRPr="002E6747">
        <w:rPr>
          <w:rFonts w:ascii="Arial" w:hAnsi="Arial" w:cs="Arial"/>
          <w:sz w:val="24"/>
          <w:szCs w:val="24"/>
        </w:rPr>
        <w:t xml:space="preserve"> 2 lit. a, powinien być wystawiony nie wcześniej niż 3 miesiące przed upływem tego terminu.</w:t>
      </w:r>
    </w:p>
    <w:p w:rsidR="005C59BF" w:rsidRPr="002E6747" w:rsidRDefault="005C59BF" w:rsidP="0099416C">
      <w:pPr>
        <w:pStyle w:val="Akapitzlist"/>
        <w:numPr>
          <w:ilvl w:val="0"/>
          <w:numId w:val="36"/>
        </w:numPr>
        <w:jc w:val="both"/>
        <w:rPr>
          <w:rFonts w:ascii="Arial" w:hAnsi="Arial" w:cs="Arial"/>
          <w:sz w:val="24"/>
          <w:szCs w:val="24"/>
        </w:rPr>
      </w:pPr>
      <w:r w:rsidRPr="002E6747">
        <w:rPr>
          <w:rFonts w:ascii="Arial" w:hAnsi="Arial" w:cs="Arial"/>
          <w:sz w:val="24"/>
          <w:szCs w:val="24"/>
        </w:rPr>
        <w:t>Jeżeli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w:t>
      </w:r>
    </w:p>
    <w:p w:rsidR="005C59BF" w:rsidRPr="002E6747" w:rsidRDefault="005C59BF" w:rsidP="0099416C">
      <w:pPr>
        <w:pStyle w:val="Akapitzlist"/>
        <w:numPr>
          <w:ilvl w:val="0"/>
          <w:numId w:val="36"/>
        </w:numPr>
        <w:jc w:val="both"/>
        <w:rPr>
          <w:rFonts w:ascii="Arial" w:hAnsi="Arial" w:cs="Arial"/>
          <w:sz w:val="24"/>
          <w:szCs w:val="24"/>
        </w:rPr>
      </w:pPr>
      <w:r w:rsidRPr="002E6747">
        <w:rPr>
          <w:rFonts w:ascii="Arial" w:hAnsi="Arial" w:cs="Arial"/>
          <w:sz w:val="24"/>
          <w:szCs w:val="24"/>
        </w:rPr>
        <w:lastRenderedPageBreak/>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5C59BF" w:rsidRPr="002E6747" w:rsidRDefault="005C59BF" w:rsidP="009B2EB8">
      <w:pPr>
        <w:suppressAutoHyphens w:val="0"/>
        <w:autoSpaceDE/>
        <w:jc w:val="both"/>
        <w:rPr>
          <w:rFonts w:ascii="Arial" w:hAnsi="Arial" w:cs="Arial"/>
          <w:sz w:val="24"/>
          <w:szCs w:val="24"/>
          <w:lang w:eastAsia="pl-PL"/>
        </w:rPr>
      </w:pPr>
    </w:p>
    <w:p w:rsidR="0025741D" w:rsidRPr="002E6747" w:rsidRDefault="00677F20" w:rsidP="009B2EB8">
      <w:pPr>
        <w:tabs>
          <w:tab w:val="left" w:pos="360"/>
        </w:tabs>
        <w:spacing w:before="60" w:after="60"/>
        <w:jc w:val="both"/>
        <w:rPr>
          <w:rFonts w:ascii="Arial" w:hAnsi="Arial" w:cs="Arial"/>
          <w:color w:val="000000"/>
          <w:sz w:val="24"/>
          <w:szCs w:val="24"/>
        </w:rPr>
      </w:pPr>
      <w:r w:rsidRPr="002E6747">
        <w:rPr>
          <w:rFonts w:ascii="Arial" w:hAnsi="Arial" w:cs="Arial"/>
          <w:sz w:val="24"/>
          <w:szCs w:val="24"/>
          <w:u w:val="single"/>
        </w:rPr>
        <w:t>8.8</w:t>
      </w:r>
      <w:r w:rsidR="00696BFB" w:rsidRPr="002E6747">
        <w:rPr>
          <w:rFonts w:ascii="Arial" w:hAnsi="Arial" w:cs="Arial"/>
          <w:sz w:val="24"/>
          <w:szCs w:val="24"/>
          <w:u w:val="single"/>
        </w:rPr>
        <w:t xml:space="preserve">  Postanowienia dotyczące </w:t>
      </w:r>
      <w:r w:rsidR="00696BFB" w:rsidRPr="002E6747">
        <w:rPr>
          <w:rFonts w:ascii="Arial" w:hAnsi="Arial" w:cs="Arial"/>
          <w:bCs/>
          <w:sz w:val="24"/>
          <w:szCs w:val="24"/>
          <w:u w:val="single"/>
        </w:rPr>
        <w:t>składanych dokumentów</w:t>
      </w:r>
    </w:p>
    <w:p w:rsidR="0025741D" w:rsidRPr="002E6747" w:rsidRDefault="00696BFB" w:rsidP="0099416C">
      <w:pPr>
        <w:numPr>
          <w:ilvl w:val="0"/>
          <w:numId w:val="8"/>
        </w:numPr>
        <w:tabs>
          <w:tab w:val="left" w:pos="283"/>
        </w:tabs>
        <w:ind w:left="283" w:hanging="283"/>
        <w:jc w:val="both"/>
        <w:rPr>
          <w:rFonts w:ascii="Arial" w:hAnsi="Arial" w:cs="Arial"/>
          <w:color w:val="000000"/>
          <w:sz w:val="24"/>
          <w:szCs w:val="24"/>
        </w:rPr>
      </w:pPr>
      <w:r w:rsidRPr="002E6747">
        <w:rPr>
          <w:rFonts w:ascii="Arial" w:hAnsi="Arial" w:cs="Arial"/>
          <w:color w:val="000000"/>
          <w:sz w:val="24"/>
          <w:szCs w:val="24"/>
        </w:rPr>
        <w:t xml:space="preserve">Oferta powinna zawierać wszystkie wymagane dokumenty, oświadczenia </w:t>
      </w:r>
      <w:r w:rsidRPr="002E6747">
        <w:rPr>
          <w:rFonts w:ascii="Arial" w:hAnsi="Arial" w:cs="Arial"/>
          <w:color w:val="000000"/>
          <w:sz w:val="24"/>
          <w:szCs w:val="24"/>
        </w:rPr>
        <w:br/>
        <w:t>i załączniki, o których mowa</w:t>
      </w:r>
      <w:r w:rsidR="00677F20" w:rsidRPr="002E6747">
        <w:rPr>
          <w:rFonts w:ascii="Arial" w:hAnsi="Arial" w:cs="Arial"/>
          <w:color w:val="000000"/>
          <w:sz w:val="24"/>
          <w:szCs w:val="24"/>
        </w:rPr>
        <w:t xml:space="preserve"> w </w:t>
      </w:r>
      <w:proofErr w:type="spellStart"/>
      <w:r w:rsidR="00677F20" w:rsidRPr="002E6747">
        <w:rPr>
          <w:rFonts w:ascii="Arial" w:hAnsi="Arial" w:cs="Arial"/>
          <w:color w:val="000000"/>
          <w:sz w:val="24"/>
          <w:szCs w:val="24"/>
        </w:rPr>
        <w:t>pkt</w:t>
      </w:r>
      <w:proofErr w:type="spellEnd"/>
      <w:r w:rsidRPr="002E6747">
        <w:rPr>
          <w:rFonts w:ascii="Arial" w:hAnsi="Arial" w:cs="Arial"/>
          <w:color w:val="000000"/>
          <w:sz w:val="24"/>
          <w:szCs w:val="24"/>
        </w:rPr>
        <w:t xml:space="preserve"> </w:t>
      </w:r>
      <w:r w:rsidR="00677F20" w:rsidRPr="002E6747">
        <w:rPr>
          <w:rFonts w:ascii="Arial" w:hAnsi="Arial" w:cs="Arial"/>
          <w:color w:val="000000"/>
          <w:sz w:val="24"/>
          <w:szCs w:val="24"/>
        </w:rPr>
        <w:t xml:space="preserve">8.1. </w:t>
      </w:r>
      <w:r w:rsidRPr="002E6747">
        <w:rPr>
          <w:rFonts w:ascii="Arial" w:hAnsi="Arial" w:cs="Arial"/>
          <w:color w:val="000000"/>
          <w:sz w:val="24"/>
          <w:szCs w:val="24"/>
        </w:rPr>
        <w:t>niniejszej specyfikacji.</w:t>
      </w:r>
    </w:p>
    <w:p w:rsidR="0025741D" w:rsidRPr="002E6747" w:rsidRDefault="00696BFB" w:rsidP="0099416C">
      <w:pPr>
        <w:numPr>
          <w:ilvl w:val="0"/>
          <w:numId w:val="8"/>
        </w:numPr>
        <w:tabs>
          <w:tab w:val="left" w:pos="283"/>
        </w:tabs>
        <w:ind w:left="283" w:hanging="283"/>
        <w:jc w:val="both"/>
        <w:rPr>
          <w:rFonts w:ascii="Arial" w:hAnsi="Arial" w:cs="Arial"/>
          <w:color w:val="000000"/>
          <w:sz w:val="24"/>
          <w:szCs w:val="24"/>
        </w:rPr>
      </w:pPr>
      <w:r w:rsidRPr="002E6747">
        <w:rPr>
          <w:rFonts w:ascii="Arial" w:hAnsi="Arial" w:cs="Arial"/>
          <w:color w:val="000000"/>
          <w:sz w:val="24"/>
          <w:szCs w:val="24"/>
        </w:rPr>
        <w:t xml:space="preserve">Oferta oraz wszystkie wymagane załączniki winny być podpisane przez upoważnionego przedstawiciela, uprawnionego do reprezentowania zgodnie </w:t>
      </w:r>
      <w:r w:rsidRPr="002E6747">
        <w:rPr>
          <w:rFonts w:ascii="Arial" w:hAnsi="Arial" w:cs="Arial"/>
          <w:color w:val="000000"/>
          <w:sz w:val="24"/>
          <w:szCs w:val="24"/>
        </w:rPr>
        <w:br/>
        <w:t xml:space="preserve">z przedstawionym aktem rejestracyjnym, wymogami ustawowymi oraz przepisami prawa. </w:t>
      </w:r>
    </w:p>
    <w:p w:rsidR="0025741D" w:rsidRPr="002E6747" w:rsidRDefault="00696BFB" w:rsidP="0099416C">
      <w:pPr>
        <w:numPr>
          <w:ilvl w:val="0"/>
          <w:numId w:val="8"/>
        </w:numPr>
        <w:tabs>
          <w:tab w:val="left" w:pos="283"/>
        </w:tabs>
        <w:ind w:left="283" w:hanging="283"/>
        <w:jc w:val="both"/>
        <w:rPr>
          <w:rFonts w:ascii="Arial" w:hAnsi="Arial" w:cs="Arial"/>
          <w:color w:val="000000"/>
          <w:sz w:val="24"/>
          <w:szCs w:val="24"/>
        </w:rPr>
      </w:pPr>
      <w:r w:rsidRPr="002E6747">
        <w:rPr>
          <w:rFonts w:ascii="Arial" w:hAnsi="Arial" w:cs="Arial"/>
          <w:color w:val="000000"/>
          <w:sz w:val="24"/>
          <w:szCs w:val="24"/>
        </w:rPr>
        <w:t xml:space="preserve">Wykonawców obowiązuje wykorzystanie załączonych wzorów dokumentów – załączników. Wszystkie pola i pozycje tych wzorów winny być wypełnione, </w:t>
      </w:r>
      <w:r w:rsidRPr="002E6747">
        <w:rPr>
          <w:rFonts w:ascii="Arial" w:hAnsi="Arial" w:cs="Arial"/>
          <w:color w:val="000000"/>
          <w:sz w:val="24"/>
          <w:szCs w:val="24"/>
        </w:rPr>
        <w:br/>
        <w:t xml:space="preserve">a w szczególności muszą zawierać wszystkie wymagane informacje i dane oraz odpowiedzi na wszystkie pytania. </w:t>
      </w:r>
      <w:r w:rsidRPr="002E6747">
        <w:rPr>
          <w:rFonts w:ascii="Arial" w:hAnsi="Arial" w:cs="Arial"/>
          <w:b/>
          <w:bCs/>
          <w:color w:val="000000"/>
          <w:sz w:val="24"/>
          <w:szCs w:val="24"/>
          <w:u w:val="single"/>
        </w:rPr>
        <w:t xml:space="preserve">Nie dopuszcza się składania alternatywnych co do treści dokumentów. </w:t>
      </w:r>
    </w:p>
    <w:p w:rsidR="0025741D" w:rsidRPr="002E6747" w:rsidRDefault="00696BFB" w:rsidP="0099416C">
      <w:pPr>
        <w:numPr>
          <w:ilvl w:val="0"/>
          <w:numId w:val="8"/>
        </w:numPr>
        <w:tabs>
          <w:tab w:val="left" w:pos="283"/>
        </w:tabs>
        <w:ind w:left="283" w:hanging="283"/>
        <w:jc w:val="both"/>
        <w:rPr>
          <w:rFonts w:ascii="Arial" w:hAnsi="Arial" w:cs="Arial"/>
          <w:color w:val="000000"/>
          <w:sz w:val="24"/>
          <w:szCs w:val="24"/>
        </w:rPr>
      </w:pPr>
      <w:r w:rsidRPr="002E6747">
        <w:rPr>
          <w:rFonts w:ascii="Arial" w:hAnsi="Arial" w:cs="Arial"/>
          <w:color w:val="000000"/>
          <w:sz w:val="24"/>
          <w:szCs w:val="24"/>
        </w:rPr>
        <w:t xml:space="preserve">Wymienione dokumenty mogą być złożone w formie </w:t>
      </w:r>
      <w:r w:rsidRPr="002E6747">
        <w:rPr>
          <w:rFonts w:ascii="Arial" w:hAnsi="Arial" w:cs="Arial"/>
          <w:b/>
          <w:bCs/>
          <w:color w:val="000000"/>
          <w:sz w:val="24"/>
          <w:szCs w:val="24"/>
        </w:rPr>
        <w:t xml:space="preserve">oryginałów </w:t>
      </w:r>
      <w:r w:rsidRPr="002E6747">
        <w:rPr>
          <w:rFonts w:ascii="Arial" w:hAnsi="Arial" w:cs="Arial"/>
          <w:color w:val="000000"/>
          <w:sz w:val="24"/>
          <w:szCs w:val="24"/>
        </w:rPr>
        <w:t>lub</w:t>
      </w:r>
      <w:r w:rsidRPr="002E6747">
        <w:rPr>
          <w:rFonts w:ascii="Arial" w:hAnsi="Arial" w:cs="Arial"/>
          <w:b/>
          <w:bCs/>
          <w:color w:val="000000"/>
          <w:sz w:val="24"/>
          <w:szCs w:val="24"/>
        </w:rPr>
        <w:t xml:space="preserve"> kserokopii</w:t>
      </w:r>
      <w:r w:rsidRPr="002E6747">
        <w:rPr>
          <w:rFonts w:ascii="Arial" w:hAnsi="Arial" w:cs="Arial"/>
          <w:color w:val="000000"/>
          <w:sz w:val="24"/>
          <w:szCs w:val="24"/>
        </w:rPr>
        <w:t xml:space="preserve"> poświadczonej za zgodność z oryginałem przez osobę/osoby uprawnione do podpisania oferty, z dopiskiem “za zgodność z oryginałem”. </w:t>
      </w:r>
    </w:p>
    <w:p w:rsidR="0025741D" w:rsidRPr="002E6747" w:rsidRDefault="00696BFB" w:rsidP="0099416C">
      <w:pPr>
        <w:numPr>
          <w:ilvl w:val="0"/>
          <w:numId w:val="8"/>
        </w:numPr>
        <w:tabs>
          <w:tab w:val="left" w:pos="283"/>
        </w:tabs>
        <w:ind w:left="283" w:hanging="283"/>
        <w:jc w:val="both"/>
        <w:rPr>
          <w:rFonts w:ascii="Arial" w:hAnsi="Arial" w:cs="Arial"/>
          <w:color w:val="000000"/>
          <w:sz w:val="24"/>
          <w:szCs w:val="24"/>
          <w:u w:val="single"/>
        </w:rPr>
      </w:pPr>
      <w:r w:rsidRPr="002E6747">
        <w:rPr>
          <w:rFonts w:ascii="Arial" w:hAnsi="Arial" w:cs="Arial"/>
          <w:color w:val="000000"/>
          <w:sz w:val="24"/>
          <w:szCs w:val="24"/>
        </w:rPr>
        <w:t>Złożenie przez wykonawcę fałszywych lub stwierdzających nieprawdę dokumentów lub nierzetelnych oświadczeń mających istotne znaczenie dla prowadzonego postępowania spowoduje wykluczenie wykonawcy z dalszego postępowania.</w:t>
      </w:r>
    </w:p>
    <w:p w:rsidR="0025741D" w:rsidRPr="002E6747" w:rsidRDefault="00696BFB" w:rsidP="009B2EB8">
      <w:pPr>
        <w:pStyle w:val="pkt"/>
        <w:tabs>
          <w:tab w:val="left" w:pos="720"/>
        </w:tabs>
        <w:spacing w:before="120" w:after="120"/>
        <w:ind w:left="284" w:hanging="284"/>
        <w:rPr>
          <w:rFonts w:ascii="Arial" w:hAnsi="Arial" w:cs="Arial"/>
          <w:color w:val="000000"/>
          <w:sz w:val="24"/>
          <w:szCs w:val="24"/>
        </w:rPr>
      </w:pPr>
      <w:r w:rsidRPr="002E6747">
        <w:rPr>
          <w:rFonts w:ascii="Arial" w:hAnsi="Arial" w:cs="Arial"/>
          <w:color w:val="000000"/>
          <w:sz w:val="24"/>
          <w:szCs w:val="24"/>
          <w:u w:val="single"/>
        </w:rPr>
        <w:t>8.</w:t>
      </w:r>
      <w:r w:rsidR="00677F20" w:rsidRPr="002E6747">
        <w:rPr>
          <w:rFonts w:ascii="Arial" w:hAnsi="Arial" w:cs="Arial"/>
          <w:color w:val="000000"/>
          <w:sz w:val="24"/>
          <w:szCs w:val="24"/>
          <w:u w:val="single"/>
        </w:rPr>
        <w:t>9</w:t>
      </w:r>
      <w:r w:rsidRPr="002E6747">
        <w:rPr>
          <w:rFonts w:ascii="Arial" w:hAnsi="Arial" w:cs="Arial"/>
          <w:color w:val="000000"/>
          <w:sz w:val="24"/>
          <w:szCs w:val="24"/>
          <w:u w:val="single"/>
        </w:rPr>
        <w:t xml:space="preserve"> Postanowienia dotyczące wnoszenia </w:t>
      </w:r>
      <w:r w:rsidRPr="002E6747">
        <w:rPr>
          <w:rFonts w:ascii="Arial" w:hAnsi="Arial" w:cs="Arial"/>
          <w:b/>
          <w:bCs/>
          <w:color w:val="000000"/>
          <w:sz w:val="24"/>
          <w:szCs w:val="24"/>
          <w:u w:val="single"/>
        </w:rPr>
        <w:t>oferty wspólnej</w:t>
      </w:r>
      <w:r w:rsidRPr="002E6747">
        <w:rPr>
          <w:rFonts w:ascii="Arial" w:hAnsi="Arial" w:cs="Arial"/>
          <w:color w:val="000000"/>
          <w:sz w:val="24"/>
          <w:szCs w:val="24"/>
          <w:u w:val="single"/>
        </w:rPr>
        <w:t xml:space="preserve"> przez dwa lub więcej podmiotów gospodarczych (konsorcja/spółki cywilne):</w:t>
      </w:r>
    </w:p>
    <w:p w:rsidR="00677F20" w:rsidRPr="002E6747" w:rsidRDefault="00677F20" w:rsidP="0099416C">
      <w:pPr>
        <w:numPr>
          <w:ilvl w:val="0"/>
          <w:numId w:val="19"/>
        </w:numPr>
        <w:tabs>
          <w:tab w:val="clear" w:pos="720"/>
          <w:tab w:val="left" w:pos="745"/>
          <w:tab w:val="left" w:pos="3600"/>
        </w:tabs>
        <w:autoSpaceDE/>
        <w:snapToGrid w:val="0"/>
        <w:spacing w:after="200" w:line="100" w:lineRule="atLeast"/>
        <w:ind w:left="360"/>
        <w:jc w:val="both"/>
        <w:rPr>
          <w:rFonts w:ascii="Arial" w:eastAsia="Lucida Sans Unicode" w:hAnsi="Arial" w:cs="Arial"/>
          <w:sz w:val="24"/>
          <w:szCs w:val="24"/>
        </w:rPr>
      </w:pPr>
      <w:r w:rsidRPr="002E6747">
        <w:rPr>
          <w:rFonts w:ascii="Arial" w:eastAsia="Lucida Sans Unicode" w:hAnsi="Arial" w:cs="Arial"/>
          <w:sz w:val="24"/>
          <w:szCs w:val="24"/>
        </w:rPr>
        <w:t xml:space="preserve">Wykonawcy mogą wspólnie ubiegać się o udzielenie zamówienia </w:t>
      </w:r>
      <w:r w:rsidRPr="002E6747">
        <w:rPr>
          <w:rFonts w:ascii="Arial" w:hAnsi="Arial" w:cs="Arial"/>
          <w:color w:val="000000"/>
          <w:sz w:val="24"/>
          <w:szCs w:val="24"/>
        </w:rPr>
        <w:t>(np. w formie konsorcjum, spółki cywilnej lub innego porozumienia regulującego ich współpracę w celu uzyskania zamówienia),</w:t>
      </w:r>
      <w:r w:rsidRPr="002E6747">
        <w:rPr>
          <w:rFonts w:ascii="Arial" w:eastAsia="Lucida Sans Unicode" w:hAnsi="Arial" w:cs="Arial"/>
          <w:sz w:val="24"/>
          <w:szCs w:val="24"/>
        </w:rPr>
        <w:t xml:space="preserve"> w takim przypadku: </w:t>
      </w:r>
    </w:p>
    <w:p w:rsidR="00677F20" w:rsidRPr="002E6747" w:rsidRDefault="00677F20" w:rsidP="0099416C">
      <w:pPr>
        <w:pStyle w:val="Akapitzlist"/>
        <w:numPr>
          <w:ilvl w:val="0"/>
          <w:numId w:val="38"/>
        </w:numPr>
        <w:tabs>
          <w:tab w:val="left" w:pos="745"/>
          <w:tab w:val="left" w:pos="3600"/>
        </w:tabs>
        <w:autoSpaceDE/>
        <w:snapToGrid w:val="0"/>
        <w:spacing w:after="200" w:line="100" w:lineRule="atLeast"/>
        <w:jc w:val="both"/>
        <w:rPr>
          <w:rFonts w:ascii="Arial" w:hAnsi="Arial" w:cs="Arial"/>
          <w:sz w:val="24"/>
          <w:szCs w:val="24"/>
        </w:rPr>
      </w:pPr>
      <w:r w:rsidRPr="002E6747">
        <w:rPr>
          <w:rFonts w:ascii="Arial" w:eastAsia="Lucida Sans Unicode" w:hAnsi="Arial" w:cs="Arial"/>
          <w:sz w:val="24"/>
          <w:szCs w:val="24"/>
        </w:rPr>
        <w:t>wykonawcy ustanawiaj</w:t>
      </w:r>
      <w:r w:rsidRPr="002E6747">
        <w:rPr>
          <w:rFonts w:ascii="Arial" w:eastAsia="TimesNewRoman" w:hAnsi="Arial" w:cs="Arial"/>
          <w:sz w:val="24"/>
          <w:szCs w:val="24"/>
        </w:rPr>
        <w:t xml:space="preserve">ą </w:t>
      </w:r>
      <w:r w:rsidRPr="002E6747">
        <w:rPr>
          <w:rFonts w:ascii="Arial" w:eastAsia="Lucida Sans Unicode" w:hAnsi="Arial" w:cs="Arial"/>
          <w:sz w:val="24"/>
          <w:szCs w:val="24"/>
        </w:rPr>
        <w:t>pełnomocnika do reprezentowania ich w post</w:t>
      </w:r>
      <w:r w:rsidRPr="002E6747">
        <w:rPr>
          <w:rFonts w:ascii="Arial" w:eastAsia="TimesNewRoman" w:hAnsi="Arial" w:cs="Arial"/>
          <w:sz w:val="24"/>
          <w:szCs w:val="24"/>
        </w:rPr>
        <w:t>ę</w:t>
      </w:r>
      <w:r w:rsidRPr="002E6747">
        <w:rPr>
          <w:rFonts w:ascii="Arial" w:eastAsia="Lucida Sans Unicode" w:hAnsi="Arial" w:cs="Arial"/>
          <w:sz w:val="24"/>
          <w:szCs w:val="24"/>
        </w:rPr>
        <w:t xml:space="preserve">powaniu </w:t>
      </w:r>
      <w:r w:rsidRPr="002E6747">
        <w:rPr>
          <w:rFonts w:ascii="Arial" w:eastAsia="Lucida Sans Unicode" w:hAnsi="Arial" w:cs="Arial"/>
          <w:sz w:val="24"/>
          <w:szCs w:val="24"/>
        </w:rPr>
        <w:br/>
        <w:t>o udzielenie zamówienia albo reprezentowania w post</w:t>
      </w:r>
      <w:r w:rsidRPr="002E6747">
        <w:rPr>
          <w:rFonts w:ascii="Arial" w:eastAsia="TimesNewRoman" w:hAnsi="Arial" w:cs="Arial"/>
          <w:sz w:val="24"/>
          <w:szCs w:val="24"/>
        </w:rPr>
        <w:t>ę</w:t>
      </w:r>
      <w:r w:rsidRPr="002E6747">
        <w:rPr>
          <w:rFonts w:ascii="Arial" w:hAnsi="Arial" w:cs="Arial"/>
          <w:sz w:val="24"/>
          <w:szCs w:val="24"/>
        </w:rPr>
        <w:t xml:space="preserve">powaniu i zawarcia umowy w sprawie zamówienia publicznego. </w:t>
      </w:r>
    </w:p>
    <w:p w:rsidR="00677F20" w:rsidRPr="002E6747" w:rsidRDefault="00677F20" w:rsidP="0099416C">
      <w:pPr>
        <w:pStyle w:val="Akapitzlist"/>
        <w:numPr>
          <w:ilvl w:val="0"/>
          <w:numId w:val="38"/>
        </w:numPr>
        <w:tabs>
          <w:tab w:val="left" w:pos="745"/>
          <w:tab w:val="left" w:pos="3600"/>
        </w:tabs>
        <w:autoSpaceDE/>
        <w:snapToGrid w:val="0"/>
        <w:spacing w:after="200" w:line="100" w:lineRule="atLeast"/>
        <w:jc w:val="both"/>
        <w:rPr>
          <w:rFonts w:ascii="Arial" w:hAnsi="Arial" w:cs="Arial"/>
          <w:sz w:val="24"/>
          <w:szCs w:val="24"/>
        </w:rPr>
      </w:pPr>
      <w:r w:rsidRPr="002E6747">
        <w:rPr>
          <w:rFonts w:ascii="Arial" w:hAnsi="Arial" w:cs="Arial"/>
          <w:sz w:val="24"/>
          <w:szCs w:val="24"/>
        </w:rPr>
        <w:t>przepisy dotyczące Wykonawcy stosuje się odpowiednio do wykonawców występujących wspólnie,</w:t>
      </w:r>
    </w:p>
    <w:p w:rsidR="00677F20" w:rsidRPr="002E6747" w:rsidRDefault="00677F20" w:rsidP="0099416C">
      <w:pPr>
        <w:pStyle w:val="Akapitzlist"/>
        <w:numPr>
          <w:ilvl w:val="0"/>
          <w:numId w:val="38"/>
        </w:numPr>
        <w:tabs>
          <w:tab w:val="left" w:pos="745"/>
          <w:tab w:val="left" w:pos="3600"/>
        </w:tabs>
        <w:autoSpaceDE/>
        <w:snapToGrid w:val="0"/>
        <w:spacing w:after="200" w:line="100" w:lineRule="atLeast"/>
        <w:jc w:val="both"/>
        <w:rPr>
          <w:rFonts w:ascii="Arial" w:eastAsia="Lucida Sans Unicode" w:hAnsi="Arial" w:cs="Arial"/>
          <w:sz w:val="24"/>
          <w:szCs w:val="24"/>
        </w:rPr>
      </w:pPr>
      <w:r w:rsidRPr="002E6747">
        <w:rPr>
          <w:rFonts w:ascii="Arial" w:hAnsi="Arial" w:cs="Arial"/>
          <w:sz w:val="24"/>
          <w:szCs w:val="24"/>
        </w:rPr>
        <w:t>je</w:t>
      </w:r>
      <w:r w:rsidRPr="002E6747">
        <w:rPr>
          <w:rFonts w:ascii="Arial" w:eastAsia="TimesNewRoman" w:hAnsi="Arial" w:cs="Arial"/>
          <w:sz w:val="24"/>
          <w:szCs w:val="24"/>
        </w:rPr>
        <w:t>ż</w:t>
      </w:r>
      <w:r w:rsidRPr="002E6747">
        <w:rPr>
          <w:rFonts w:ascii="Arial" w:hAnsi="Arial" w:cs="Arial"/>
          <w:sz w:val="24"/>
          <w:szCs w:val="24"/>
        </w:rPr>
        <w:t>eli oferta wykonawców występujących wspólnie, zostanie wybrana, zamawiaj</w:t>
      </w:r>
      <w:r w:rsidRPr="002E6747">
        <w:rPr>
          <w:rFonts w:ascii="Arial" w:eastAsia="TimesNewRoman" w:hAnsi="Arial" w:cs="Arial"/>
          <w:sz w:val="24"/>
          <w:szCs w:val="24"/>
        </w:rPr>
        <w:t>ą</w:t>
      </w:r>
      <w:r w:rsidRPr="002E6747">
        <w:rPr>
          <w:rFonts w:ascii="Arial" w:hAnsi="Arial" w:cs="Arial"/>
          <w:sz w:val="24"/>
          <w:szCs w:val="24"/>
        </w:rPr>
        <w:t>cy będzie ż</w:t>
      </w:r>
      <w:r w:rsidRPr="002E6747">
        <w:rPr>
          <w:rFonts w:ascii="Arial" w:eastAsia="TimesNewRoman" w:hAnsi="Arial" w:cs="Arial"/>
          <w:sz w:val="24"/>
          <w:szCs w:val="24"/>
        </w:rPr>
        <w:t>ą</w:t>
      </w:r>
      <w:r w:rsidRPr="002E6747">
        <w:rPr>
          <w:rFonts w:ascii="Arial" w:hAnsi="Arial" w:cs="Arial"/>
          <w:sz w:val="24"/>
          <w:szCs w:val="24"/>
        </w:rPr>
        <w:t>da</w:t>
      </w:r>
      <w:r w:rsidRPr="002E6747">
        <w:rPr>
          <w:rFonts w:ascii="Arial" w:eastAsia="TimesNewRoman" w:hAnsi="Arial" w:cs="Arial"/>
          <w:sz w:val="24"/>
          <w:szCs w:val="24"/>
        </w:rPr>
        <w:t xml:space="preserve">ć </w:t>
      </w:r>
      <w:r w:rsidRPr="002E6747">
        <w:rPr>
          <w:rFonts w:ascii="Arial" w:hAnsi="Arial" w:cs="Arial"/>
          <w:sz w:val="24"/>
          <w:szCs w:val="24"/>
        </w:rPr>
        <w:t>przed zawarciem umowy w sprawie zamówienia publicznego umowy reguluj</w:t>
      </w:r>
      <w:r w:rsidRPr="002E6747">
        <w:rPr>
          <w:rFonts w:ascii="Arial" w:eastAsia="TimesNewRoman" w:hAnsi="Arial" w:cs="Arial"/>
          <w:sz w:val="24"/>
          <w:szCs w:val="24"/>
        </w:rPr>
        <w:t>ą</w:t>
      </w:r>
      <w:r w:rsidRPr="002E6747">
        <w:rPr>
          <w:rFonts w:ascii="Arial" w:hAnsi="Arial" w:cs="Arial"/>
          <w:sz w:val="24"/>
          <w:szCs w:val="24"/>
        </w:rPr>
        <w:t>cej współprac</w:t>
      </w:r>
      <w:r w:rsidRPr="002E6747">
        <w:rPr>
          <w:rFonts w:ascii="Arial" w:eastAsia="TimesNewRoman" w:hAnsi="Arial" w:cs="Arial"/>
          <w:sz w:val="24"/>
          <w:szCs w:val="24"/>
        </w:rPr>
        <w:t xml:space="preserve">ę </w:t>
      </w:r>
      <w:r w:rsidRPr="002E6747">
        <w:rPr>
          <w:rFonts w:ascii="Arial" w:hAnsi="Arial" w:cs="Arial"/>
          <w:sz w:val="24"/>
          <w:szCs w:val="24"/>
        </w:rPr>
        <w:t>tych wykonawców.</w:t>
      </w:r>
    </w:p>
    <w:p w:rsidR="00677F20" w:rsidRPr="002E6747" w:rsidRDefault="00677F20" w:rsidP="0099416C">
      <w:pPr>
        <w:pStyle w:val="Akapitzlist"/>
        <w:numPr>
          <w:ilvl w:val="0"/>
          <w:numId w:val="38"/>
        </w:numPr>
        <w:tabs>
          <w:tab w:val="left" w:pos="745"/>
          <w:tab w:val="left" w:pos="3600"/>
        </w:tabs>
        <w:autoSpaceDE/>
        <w:snapToGrid w:val="0"/>
        <w:spacing w:after="200" w:line="100" w:lineRule="atLeast"/>
        <w:jc w:val="both"/>
        <w:rPr>
          <w:rFonts w:ascii="Arial" w:eastAsia="Lucida Sans Unicode" w:hAnsi="Arial" w:cs="Arial"/>
          <w:sz w:val="24"/>
          <w:szCs w:val="24"/>
        </w:rPr>
      </w:pPr>
      <w:r w:rsidRPr="002E6747">
        <w:rPr>
          <w:rFonts w:ascii="Arial" w:eastAsia="Lucida Sans Unicode" w:hAnsi="Arial" w:cs="Arial"/>
          <w:sz w:val="24"/>
          <w:szCs w:val="24"/>
        </w:rPr>
        <w:t xml:space="preserve">w odniesieniu do wymagań postawionych przez Zamawiającego, każdy z wykonawców występujących wspólnie, oddzielnie musi udokumentować, że nie podlega wykluczeniu na podstawie art. 24 ust. 1 ustawy Prawo zamówień publicznych, </w:t>
      </w:r>
    </w:p>
    <w:p w:rsidR="00677F20" w:rsidRPr="002E6747" w:rsidRDefault="00677F20" w:rsidP="0099416C">
      <w:pPr>
        <w:pStyle w:val="Akapitzlist"/>
        <w:numPr>
          <w:ilvl w:val="0"/>
          <w:numId w:val="38"/>
        </w:numPr>
        <w:tabs>
          <w:tab w:val="left" w:pos="360"/>
        </w:tabs>
        <w:jc w:val="both"/>
        <w:rPr>
          <w:rFonts w:ascii="Arial" w:hAnsi="Arial" w:cs="Arial"/>
          <w:color w:val="000000"/>
          <w:sz w:val="24"/>
          <w:szCs w:val="24"/>
        </w:rPr>
      </w:pPr>
      <w:r w:rsidRPr="002E6747">
        <w:rPr>
          <w:rFonts w:ascii="Arial" w:eastAsia="Lucida Sans Unicode" w:hAnsi="Arial" w:cs="Arial"/>
          <w:sz w:val="24"/>
          <w:szCs w:val="24"/>
        </w:rPr>
        <w:t>oferta musi być podpisana w taki sposób, by prawnie zobowiązywała wszystkich wykonawców występujących wspólnie</w:t>
      </w:r>
    </w:p>
    <w:p w:rsidR="0025741D" w:rsidRPr="002E6747" w:rsidRDefault="00696BFB" w:rsidP="0099416C">
      <w:pPr>
        <w:numPr>
          <w:ilvl w:val="0"/>
          <w:numId w:val="19"/>
        </w:numPr>
        <w:tabs>
          <w:tab w:val="left" w:pos="360"/>
        </w:tabs>
        <w:ind w:left="360"/>
        <w:jc w:val="both"/>
        <w:rPr>
          <w:rFonts w:ascii="Arial" w:hAnsi="Arial" w:cs="Arial"/>
          <w:color w:val="000000"/>
          <w:sz w:val="24"/>
          <w:szCs w:val="24"/>
        </w:rPr>
      </w:pPr>
      <w:r w:rsidRPr="002E6747">
        <w:rPr>
          <w:rFonts w:ascii="Arial" w:hAnsi="Arial" w:cs="Arial"/>
          <w:color w:val="000000"/>
          <w:sz w:val="24"/>
          <w:szCs w:val="24"/>
        </w:rPr>
        <w:t xml:space="preserve">Wykonawcy ustanawiają pełnomocnika do reprezentowania ich w postępowaniu </w:t>
      </w:r>
      <w:r w:rsidRPr="002E6747">
        <w:rPr>
          <w:rFonts w:ascii="Arial" w:hAnsi="Arial" w:cs="Arial"/>
          <w:color w:val="000000"/>
          <w:sz w:val="24"/>
          <w:szCs w:val="24"/>
        </w:rPr>
        <w:br/>
        <w:t xml:space="preserve">o udzielenie zamówienia lub do reprezentowania w postępowaniu i zawarcia umowy, a </w:t>
      </w:r>
      <w:r w:rsidRPr="002E6747">
        <w:rPr>
          <w:rFonts w:ascii="Arial" w:hAnsi="Arial" w:cs="Arial"/>
          <w:b/>
          <w:bCs/>
          <w:color w:val="000000"/>
          <w:sz w:val="24"/>
          <w:szCs w:val="24"/>
        </w:rPr>
        <w:t xml:space="preserve">pełnomocnictwo/upoważnienie </w:t>
      </w:r>
      <w:r w:rsidRPr="002E6747">
        <w:rPr>
          <w:rFonts w:ascii="Arial" w:hAnsi="Arial" w:cs="Arial"/>
          <w:color w:val="000000"/>
          <w:sz w:val="24"/>
          <w:szCs w:val="24"/>
        </w:rPr>
        <w:t xml:space="preserve">do pełnienia takiej funkcji – </w:t>
      </w:r>
      <w:r w:rsidRPr="002E6747">
        <w:rPr>
          <w:rFonts w:ascii="Arial" w:hAnsi="Arial" w:cs="Arial"/>
          <w:color w:val="000000"/>
          <w:sz w:val="24"/>
          <w:szCs w:val="24"/>
        </w:rPr>
        <w:lastRenderedPageBreak/>
        <w:t>wystawione zgodnie z wymogami ustawowymi, podpisane przez prawnie upoważnionych przedstawicieli każdego z partnerów – winno być dołączone do oferty.</w:t>
      </w:r>
    </w:p>
    <w:p w:rsidR="0025741D" w:rsidRPr="002E6747" w:rsidRDefault="00696BFB" w:rsidP="0099416C">
      <w:pPr>
        <w:numPr>
          <w:ilvl w:val="0"/>
          <w:numId w:val="19"/>
        </w:numPr>
        <w:tabs>
          <w:tab w:val="left" w:pos="360"/>
        </w:tabs>
        <w:ind w:left="360"/>
        <w:jc w:val="both"/>
        <w:rPr>
          <w:rFonts w:ascii="Arial" w:hAnsi="Arial" w:cs="Arial"/>
          <w:color w:val="000000"/>
          <w:sz w:val="24"/>
          <w:szCs w:val="24"/>
        </w:rPr>
      </w:pPr>
      <w:r w:rsidRPr="002E6747">
        <w:rPr>
          <w:rFonts w:ascii="Arial" w:hAnsi="Arial" w:cs="Arial"/>
          <w:color w:val="000000"/>
          <w:sz w:val="24"/>
          <w:szCs w:val="24"/>
        </w:rPr>
        <w:t>Oferta winna być podpisana przez każdego partnera lub ustanowionego pełnomocnika.</w:t>
      </w:r>
    </w:p>
    <w:p w:rsidR="0025741D" w:rsidRPr="002E6747" w:rsidRDefault="00696BFB" w:rsidP="0099416C">
      <w:pPr>
        <w:numPr>
          <w:ilvl w:val="0"/>
          <w:numId w:val="19"/>
        </w:numPr>
        <w:tabs>
          <w:tab w:val="left" w:pos="360"/>
        </w:tabs>
        <w:ind w:left="360"/>
        <w:jc w:val="both"/>
        <w:rPr>
          <w:rFonts w:ascii="Arial" w:hAnsi="Arial" w:cs="Arial"/>
          <w:color w:val="000000"/>
          <w:sz w:val="24"/>
          <w:szCs w:val="24"/>
        </w:rPr>
      </w:pPr>
      <w:r w:rsidRPr="002E6747">
        <w:rPr>
          <w:rFonts w:ascii="Arial" w:hAnsi="Arial" w:cs="Arial"/>
          <w:color w:val="000000"/>
          <w:sz w:val="24"/>
          <w:szCs w:val="24"/>
        </w:rPr>
        <w:t xml:space="preserve">Ustanowiony pełnomocnik winien być upoważniony do zaciągania zobowiązań </w:t>
      </w:r>
      <w:r w:rsidRPr="002E6747">
        <w:rPr>
          <w:rFonts w:ascii="Arial" w:hAnsi="Arial" w:cs="Arial"/>
          <w:color w:val="000000"/>
          <w:sz w:val="24"/>
          <w:szCs w:val="24"/>
        </w:rPr>
        <w:br/>
        <w:t>i płatności w imieniu każdego partnera, na rzecz każdego z partnerów oraz do wyłącznego występowania w realizacji kontraktu.</w:t>
      </w:r>
    </w:p>
    <w:p w:rsidR="0025741D" w:rsidRPr="002E6747" w:rsidRDefault="00696BFB" w:rsidP="009B2EB8">
      <w:pPr>
        <w:pStyle w:val="pkt"/>
        <w:spacing w:before="120" w:after="120"/>
        <w:ind w:left="284" w:hanging="284"/>
        <w:rPr>
          <w:rFonts w:ascii="Arial" w:hAnsi="Arial" w:cs="Arial"/>
          <w:bCs/>
          <w:color w:val="000000"/>
          <w:sz w:val="24"/>
          <w:szCs w:val="24"/>
        </w:rPr>
      </w:pPr>
      <w:r w:rsidRPr="002E6747">
        <w:rPr>
          <w:rFonts w:ascii="Arial" w:hAnsi="Arial" w:cs="Arial"/>
          <w:b/>
          <w:bCs/>
          <w:color w:val="000000"/>
          <w:sz w:val="24"/>
          <w:szCs w:val="24"/>
        </w:rPr>
        <w:t>9. Informacje o sposobie porozumiewania się zamawiającego z wykonawcami oraz przekazywania oświadczeń i doku</w:t>
      </w:r>
      <w:r w:rsidRPr="002E6747">
        <w:rPr>
          <w:rFonts w:ascii="Arial" w:hAnsi="Arial" w:cs="Arial"/>
          <w:b/>
          <w:bCs/>
          <w:color w:val="000000"/>
          <w:sz w:val="24"/>
          <w:szCs w:val="24"/>
        </w:rPr>
        <w:softHyphen/>
        <w:t>mentów.</w:t>
      </w:r>
    </w:p>
    <w:p w:rsidR="0025741D" w:rsidRPr="002E6747" w:rsidRDefault="00696BFB" w:rsidP="0099416C">
      <w:pPr>
        <w:pStyle w:val="pkt"/>
        <w:numPr>
          <w:ilvl w:val="0"/>
          <w:numId w:val="39"/>
        </w:numPr>
        <w:spacing w:before="0" w:after="0"/>
        <w:rPr>
          <w:rFonts w:ascii="Arial" w:hAnsi="Arial" w:cs="Arial"/>
          <w:bCs/>
          <w:color w:val="000000"/>
          <w:sz w:val="24"/>
          <w:szCs w:val="24"/>
        </w:rPr>
      </w:pPr>
      <w:r w:rsidRPr="002E6747">
        <w:rPr>
          <w:rFonts w:ascii="Arial" w:hAnsi="Arial" w:cs="Arial"/>
          <w:bCs/>
          <w:color w:val="000000"/>
          <w:sz w:val="24"/>
          <w:szCs w:val="24"/>
        </w:rPr>
        <w:t>Oświadczenia, wnioski, zawiadomienia oraz informacje zamawiający i wykonawcy przekazują pisemnie, faksem lub drogą elektroniczną.</w:t>
      </w:r>
      <w:r w:rsidRPr="002E6747">
        <w:rPr>
          <w:rFonts w:ascii="Arial" w:hAnsi="Arial" w:cs="Arial"/>
          <w:sz w:val="24"/>
          <w:szCs w:val="24"/>
        </w:rPr>
        <w:t xml:space="preserve"> </w:t>
      </w:r>
      <w:r w:rsidRPr="002E6747">
        <w:rPr>
          <w:rFonts w:ascii="Arial" w:hAnsi="Arial" w:cs="Arial"/>
          <w:color w:val="000000"/>
          <w:sz w:val="24"/>
          <w:szCs w:val="24"/>
        </w:rPr>
        <w:t xml:space="preserve">Należy je przesłać na adres zamawiającego podany w punkcie 1 specyfikacji. </w:t>
      </w:r>
      <w:r w:rsidRPr="002E6747">
        <w:rPr>
          <w:rFonts w:ascii="Arial" w:hAnsi="Arial" w:cs="Arial"/>
          <w:bCs/>
          <w:color w:val="000000"/>
          <w:sz w:val="24"/>
          <w:szCs w:val="24"/>
        </w:rPr>
        <w:t xml:space="preserve">W przypadku informacji przekazanych w formie faksu lub drogą elektroniczną należy je niezwłocznie potwierdzić pisemnie, </w:t>
      </w:r>
      <w:proofErr w:type="spellStart"/>
      <w:r w:rsidRPr="002E6747">
        <w:rPr>
          <w:rFonts w:ascii="Arial" w:hAnsi="Arial" w:cs="Arial"/>
          <w:bCs/>
          <w:color w:val="000000"/>
          <w:sz w:val="24"/>
          <w:szCs w:val="24"/>
        </w:rPr>
        <w:t>tzn</w:t>
      </w:r>
      <w:proofErr w:type="spellEnd"/>
      <w:r w:rsidRPr="002E6747">
        <w:rPr>
          <w:rFonts w:ascii="Arial" w:hAnsi="Arial" w:cs="Arial"/>
          <w:bCs/>
          <w:color w:val="000000"/>
          <w:sz w:val="24"/>
          <w:szCs w:val="24"/>
        </w:rPr>
        <w:t xml:space="preserve"> przesłać pocztą. W przypadku przekazywania informacji faksem lub drogą elektroniczną każda ze stron na żądanie drugiej niezwłocznie potwierdza fakt ich otrzymania. Za datę powzięcia wiadomości uważa się dzień, w którym strony postępowania otrzymały informację za pomocą faksu lub poczty elektronicznej. </w:t>
      </w:r>
    </w:p>
    <w:p w:rsidR="005C5809" w:rsidRPr="002E6747" w:rsidRDefault="005C5809" w:rsidP="0099416C">
      <w:pPr>
        <w:pStyle w:val="Tekstpodstawowy31"/>
        <w:numPr>
          <w:ilvl w:val="0"/>
          <w:numId w:val="39"/>
        </w:numPr>
        <w:tabs>
          <w:tab w:val="left" w:pos="362"/>
          <w:tab w:val="left" w:pos="1930"/>
        </w:tabs>
        <w:rPr>
          <w:rFonts w:ascii="Arial" w:eastAsia="Times New Roman" w:hAnsi="Arial" w:cs="Arial"/>
          <w:color w:val="000000"/>
          <w:sz w:val="24"/>
          <w:szCs w:val="24"/>
        </w:rPr>
      </w:pPr>
      <w:r w:rsidRPr="002E6747">
        <w:rPr>
          <w:rFonts w:ascii="Arial" w:eastAsia="Times New Roman" w:hAnsi="Arial" w:cs="Arial"/>
          <w:sz w:val="24"/>
          <w:szCs w:val="24"/>
        </w:rPr>
        <w:t>Zapytania</w:t>
      </w:r>
      <w:r w:rsidR="00F15CD0" w:rsidRPr="002E6747">
        <w:rPr>
          <w:rFonts w:ascii="Arial" w:eastAsia="Times New Roman" w:hAnsi="Arial" w:cs="Arial"/>
          <w:sz w:val="24"/>
          <w:szCs w:val="24"/>
        </w:rPr>
        <w:t xml:space="preserve"> i informacje</w:t>
      </w:r>
      <w:r w:rsidRPr="002E6747">
        <w:rPr>
          <w:rFonts w:ascii="Arial" w:eastAsia="Times New Roman" w:hAnsi="Arial" w:cs="Arial"/>
          <w:sz w:val="24"/>
          <w:szCs w:val="24"/>
        </w:rPr>
        <w:t xml:space="preserve"> mogą być składane faksem pod numer: 87</w:t>
      </w:r>
      <w:r w:rsidR="00E63EF8">
        <w:rPr>
          <w:rFonts w:ascii="Arial" w:eastAsia="Times New Roman" w:hAnsi="Arial" w:cs="Arial"/>
          <w:sz w:val="24"/>
          <w:szCs w:val="24"/>
        </w:rPr>
        <w:t> 568 6410</w:t>
      </w:r>
      <w:r w:rsidRPr="002E6747">
        <w:rPr>
          <w:rFonts w:ascii="Arial" w:eastAsia="Times New Roman" w:hAnsi="Arial" w:cs="Arial"/>
          <w:sz w:val="24"/>
          <w:szCs w:val="24"/>
        </w:rPr>
        <w:t xml:space="preserve"> lub pocztą elektroniczną: </w:t>
      </w:r>
      <w:r w:rsidR="00E63EF8">
        <w:rPr>
          <w:rFonts w:ascii="Arial" w:eastAsia="Times New Roman" w:hAnsi="Arial" w:cs="Arial"/>
          <w:sz w:val="24"/>
          <w:szCs w:val="24"/>
        </w:rPr>
        <w:t>ug@raczki.pl</w:t>
      </w:r>
      <w:r w:rsidR="00F15CD0" w:rsidRPr="002E6747">
        <w:rPr>
          <w:rFonts w:ascii="Arial" w:eastAsia="Times New Roman" w:hAnsi="Arial" w:cs="Arial"/>
          <w:sz w:val="24"/>
          <w:szCs w:val="24"/>
        </w:rPr>
        <w:t xml:space="preserve"> </w:t>
      </w:r>
      <w:r w:rsidRPr="002E6747">
        <w:rPr>
          <w:rFonts w:ascii="Arial" w:eastAsia="Times New Roman" w:hAnsi="Arial" w:cs="Arial"/>
          <w:sz w:val="24"/>
          <w:szCs w:val="24"/>
        </w:rPr>
        <w:t xml:space="preserve">pod warunkiem niezwłocznego potwierdzenia treści zapytania na piśmie (np. przesłania własnoręcznie podpisanego zapytania pocztą), </w:t>
      </w:r>
      <w:r w:rsidRPr="002E6747">
        <w:rPr>
          <w:rStyle w:val="Hipercze"/>
          <w:rFonts w:ascii="Arial" w:eastAsia="Times New Roman" w:hAnsi="Arial" w:cs="Arial"/>
          <w:color w:val="000000"/>
          <w:sz w:val="24"/>
          <w:szCs w:val="24"/>
          <w:u w:val="none"/>
        </w:rPr>
        <w:t xml:space="preserve">przy czym wymaga się, aby </w:t>
      </w:r>
      <w:r w:rsidR="00F15CD0" w:rsidRPr="002E6747">
        <w:rPr>
          <w:rStyle w:val="Hipercze"/>
          <w:rFonts w:ascii="Arial" w:eastAsia="Times New Roman" w:hAnsi="Arial" w:cs="Arial"/>
          <w:color w:val="000000"/>
          <w:sz w:val="24"/>
          <w:szCs w:val="24"/>
          <w:u w:val="none"/>
        </w:rPr>
        <w:t xml:space="preserve">załącznik </w:t>
      </w:r>
      <w:r w:rsidRPr="002E6747">
        <w:rPr>
          <w:rStyle w:val="Hipercze"/>
          <w:rFonts w:ascii="Arial" w:eastAsia="Times New Roman" w:hAnsi="Arial" w:cs="Arial"/>
          <w:color w:val="000000"/>
          <w:sz w:val="24"/>
          <w:szCs w:val="24"/>
          <w:u w:val="none"/>
        </w:rPr>
        <w:t>e-mail</w:t>
      </w:r>
      <w:r w:rsidR="00F15CD0" w:rsidRPr="002E6747">
        <w:rPr>
          <w:rStyle w:val="Hipercze"/>
          <w:rFonts w:ascii="Arial" w:eastAsia="Times New Roman" w:hAnsi="Arial" w:cs="Arial"/>
          <w:color w:val="000000"/>
          <w:sz w:val="24"/>
          <w:szCs w:val="24"/>
          <w:u w:val="none"/>
        </w:rPr>
        <w:t xml:space="preserve">a </w:t>
      </w:r>
      <w:r w:rsidRPr="002E6747">
        <w:rPr>
          <w:rStyle w:val="Hipercze"/>
          <w:rFonts w:ascii="Arial" w:eastAsia="Times New Roman" w:hAnsi="Arial" w:cs="Arial"/>
          <w:color w:val="000000"/>
          <w:sz w:val="24"/>
          <w:szCs w:val="24"/>
          <w:u w:val="none"/>
        </w:rPr>
        <w:t>zawierał „</w:t>
      </w:r>
      <w:proofErr w:type="spellStart"/>
      <w:r w:rsidR="00F15CD0" w:rsidRPr="002E6747">
        <w:rPr>
          <w:rStyle w:val="Hipercze"/>
          <w:rFonts w:ascii="Arial" w:eastAsia="Times New Roman" w:hAnsi="Arial" w:cs="Arial"/>
          <w:color w:val="000000"/>
          <w:sz w:val="24"/>
          <w:szCs w:val="24"/>
          <w:u w:val="none"/>
        </w:rPr>
        <w:t>skan</w:t>
      </w:r>
      <w:proofErr w:type="spellEnd"/>
      <w:r w:rsidRPr="002E6747">
        <w:rPr>
          <w:rStyle w:val="Hipercze"/>
          <w:rFonts w:ascii="Arial" w:eastAsia="Times New Roman" w:hAnsi="Arial" w:cs="Arial"/>
          <w:color w:val="000000"/>
          <w:sz w:val="24"/>
          <w:szCs w:val="24"/>
          <w:u w:val="none"/>
        </w:rPr>
        <w:t xml:space="preserve">” </w:t>
      </w:r>
      <w:r w:rsidR="00F15CD0" w:rsidRPr="002E6747">
        <w:rPr>
          <w:rStyle w:val="Hipercze"/>
          <w:rFonts w:ascii="Arial" w:eastAsia="Times New Roman" w:hAnsi="Arial" w:cs="Arial"/>
          <w:color w:val="000000"/>
          <w:sz w:val="24"/>
          <w:szCs w:val="24"/>
          <w:u w:val="none"/>
        </w:rPr>
        <w:t>dokumentu opatrzonego</w:t>
      </w:r>
      <w:r w:rsidRPr="002E6747">
        <w:rPr>
          <w:rStyle w:val="Hipercze"/>
          <w:rFonts w:ascii="Arial" w:eastAsia="Times New Roman" w:hAnsi="Arial" w:cs="Arial"/>
          <w:color w:val="000000"/>
          <w:sz w:val="24"/>
          <w:szCs w:val="24"/>
          <w:u w:val="none"/>
        </w:rPr>
        <w:t xml:space="preserve"> podpisem upoważnionego przedstawiciela Wyko</w:t>
      </w:r>
      <w:r w:rsidR="00F15CD0" w:rsidRPr="002E6747">
        <w:rPr>
          <w:rStyle w:val="Hipercze"/>
          <w:rFonts w:ascii="Arial" w:eastAsia="Times New Roman" w:hAnsi="Arial" w:cs="Arial"/>
          <w:color w:val="000000"/>
          <w:sz w:val="24"/>
          <w:szCs w:val="24"/>
          <w:u w:val="none"/>
        </w:rPr>
        <w:t>nawcy w formacie PDF lub JPG.</w:t>
      </w:r>
    </w:p>
    <w:p w:rsidR="0025741D" w:rsidRPr="002E6747" w:rsidRDefault="00696BFB" w:rsidP="0099416C">
      <w:pPr>
        <w:pStyle w:val="pkt"/>
        <w:numPr>
          <w:ilvl w:val="0"/>
          <w:numId w:val="39"/>
        </w:numPr>
        <w:tabs>
          <w:tab w:val="left" w:pos="360"/>
        </w:tabs>
        <w:spacing w:before="0" w:after="0"/>
        <w:rPr>
          <w:rFonts w:ascii="Arial" w:hAnsi="Arial" w:cs="Arial"/>
          <w:sz w:val="24"/>
          <w:szCs w:val="24"/>
        </w:rPr>
      </w:pPr>
      <w:r w:rsidRPr="002E6747">
        <w:rPr>
          <w:rFonts w:ascii="Arial" w:hAnsi="Arial" w:cs="Arial"/>
          <w:color w:val="000000"/>
          <w:sz w:val="24"/>
          <w:szCs w:val="24"/>
        </w:rPr>
        <w:t>Oświadczenia, wnioski, zawiadomienia oraz informacje prze</w:t>
      </w:r>
      <w:r w:rsidRPr="002E6747">
        <w:rPr>
          <w:rFonts w:ascii="Arial" w:hAnsi="Arial" w:cs="Arial"/>
          <w:color w:val="000000"/>
          <w:sz w:val="24"/>
          <w:szCs w:val="24"/>
        </w:rPr>
        <w:softHyphen/>
        <w:t>kazane za pomocą telefaksu lub poczty elektronicznej uważa się za złożone w terminie, jeżeli ich treść dotarła do adresata przed upływem terminu i została niezwłocznie potwierdzona pisemnie.</w:t>
      </w:r>
    </w:p>
    <w:p w:rsidR="0025741D" w:rsidRPr="002E6747" w:rsidRDefault="00696BFB" w:rsidP="0099416C">
      <w:pPr>
        <w:pStyle w:val="pkt"/>
        <w:numPr>
          <w:ilvl w:val="0"/>
          <w:numId w:val="39"/>
        </w:numPr>
        <w:tabs>
          <w:tab w:val="left" w:pos="360"/>
        </w:tabs>
        <w:spacing w:before="0" w:after="0"/>
        <w:rPr>
          <w:rFonts w:ascii="Arial" w:hAnsi="Arial" w:cs="Arial"/>
          <w:sz w:val="24"/>
          <w:szCs w:val="24"/>
        </w:rPr>
      </w:pPr>
      <w:r w:rsidRPr="002E6747">
        <w:rPr>
          <w:rFonts w:ascii="Arial" w:hAnsi="Arial" w:cs="Arial"/>
          <w:sz w:val="24"/>
          <w:szCs w:val="24"/>
        </w:rPr>
        <w:t xml:space="preserve">Nie udziela się żadnych ustnych i telefonicznych informacji, wyjaśnień czy  odpowiedzi na kierowane do zamawiającego zapytania w sprawach wymagających zachowania pisemności postępowania. </w:t>
      </w:r>
    </w:p>
    <w:p w:rsidR="0025741D" w:rsidRPr="002E6747" w:rsidRDefault="00696BFB" w:rsidP="0099416C">
      <w:pPr>
        <w:pStyle w:val="pkt"/>
        <w:numPr>
          <w:ilvl w:val="0"/>
          <w:numId w:val="39"/>
        </w:numPr>
        <w:tabs>
          <w:tab w:val="left" w:pos="360"/>
        </w:tabs>
        <w:spacing w:before="0" w:after="0"/>
        <w:rPr>
          <w:rFonts w:ascii="Arial" w:hAnsi="Arial" w:cs="Arial"/>
          <w:color w:val="000000"/>
          <w:sz w:val="24"/>
          <w:szCs w:val="24"/>
        </w:rPr>
      </w:pPr>
      <w:r w:rsidRPr="002E6747">
        <w:rPr>
          <w:rFonts w:ascii="Arial" w:hAnsi="Arial" w:cs="Arial"/>
          <w:sz w:val="24"/>
          <w:szCs w:val="24"/>
        </w:rPr>
        <w:t xml:space="preserve">Zamawiający nie przewiduje zwołania zebrania wszystkich wykonawców w celu wyjaśnienia wątpliwości dotyczących treści specyfikacji istotnych warunków zamówienia. </w:t>
      </w:r>
    </w:p>
    <w:p w:rsidR="0025741D" w:rsidRPr="002E6747" w:rsidRDefault="00696BFB" w:rsidP="0099416C">
      <w:pPr>
        <w:pStyle w:val="pkt"/>
        <w:numPr>
          <w:ilvl w:val="0"/>
          <w:numId w:val="39"/>
        </w:numPr>
        <w:rPr>
          <w:rFonts w:ascii="Arial" w:hAnsi="Arial" w:cs="Arial"/>
          <w:b/>
          <w:bCs/>
          <w:color w:val="000000"/>
          <w:sz w:val="24"/>
          <w:szCs w:val="24"/>
        </w:rPr>
      </w:pPr>
      <w:r w:rsidRPr="002E6747">
        <w:rPr>
          <w:rFonts w:ascii="Arial" w:hAnsi="Arial" w:cs="Arial"/>
          <w:color w:val="000000"/>
          <w:sz w:val="24"/>
          <w:szCs w:val="24"/>
        </w:rPr>
        <w:t>Osobą ze strony zamawiającego upoważnioną do kontakt</w:t>
      </w:r>
      <w:r w:rsidR="00CC0843" w:rsidRPr="002E6747">
        <w:rPr>
          <w:rFonts w:ascii="Arial" w:hAnsi="Arial" w:cs="Arial"/>
          <w:color w:val="000000"/>
          <w:sz w:val="24"/>
          <w:szCs w:val="24"/>
        </w:rPr>
        <w:t xml:space="preserve">owania się </w:t>
      </w:r>
      <w:r w:rsidR="00CC0843" w:rsidRPr="002E6747">
        <w:rPr>
          <w:rFonts w:ascii="Arial" w:hAnsi="Arial" w:cs="Arial"/>
          <w:color w:val="000000"/>
          <w:sz w:val="24"/>
          <w:szCs w:val="24"/>
        </w:rPr>
        <w:br/>
        <w:t xml:space="preserve">z </w:t>
      </w:r>
      <w:r w:rsidR="00E63EF8">
        <w:rPr>
          <w:rFonts w:ascii="Arial" w:hAnsi="Arial" w:cs="Arial"/>
          <w:color w:val="000000"/>
          <w:sz w:val="24"/>
          <w:szCs w:val="24"/>
        </w:rPr>
        <w:t xml:space="preserve">wykonawcami jest Jan </w:t>
      </w:r>
      <w:proofErr w:type="spellStart"/>
      <w:r w:rsidR="00E63EF8">
        <w:rPr>
          <w:rFonts w:ascii="Arial" w:hAnsi="Arial" w:cs="Arial"/>
          <w:color w:val="000000"/>
          <w:sz w:val="24"/>
          <w:szCs w:val="24"/>
        </w:rPr>
        <w:t>Bubrowski</w:t>
      </w:r>
      <w:proofErr w:type="spellEnd"/>
      <w:r w:rsidR="00E63EF8">
        <w:rPr>
          <w:rFonts w:ascii="Arial" w:hAnsi="Arial" w:cs="Arial"/>
          <w:color w:val="000000"/>
          <w:sz w:val="24"/>
          <w:szCs w:val="24"/>
        </w:rPr>
        <w:t xml:space="preserve"> tel.: 875682310</w:t>
      </w:r>
      <w:r w:rsidRPr="002E6747">
        <w:rPr>
          <w:rFonts w:ascii="Arial" w:hAnsi="Arial" w:cs="Arial"/>
          <w:color w:val="000000"/>
          <w:sz w:val="24"/>
          <w:szCs w:val="24"/>
        </w:rPr>
        <w:t xml:space="preserve"> od poniedziałku do piątku w godz.  07:30 – 15:30</w:t>
      </w:r>
    </w:p>
    <w:p w:rsidR="0025741D" w:rsidRPr="002E6747" w:rsidRDefault="00696BFB" w:rsidP="009B2EB8">
      <w:pPr>
        <w:pStyle w:val="pkt"/>
        <w:tabs>
          <w:tab w:val="left" w:pos="720"/>
        </w:tabs>
        <w:spacing w:before="120" w:after="120"/>
        <w:ind w:left="0" w:firstLine="0"/>
        <w:rPr>
          <w:rFonts w:ascii="Arial" w:hAnsi="Arial" w:cs="Arial"/>
          <w:color w:val="000000"/>
          <w:sz w:val="24"/>
          <w:szCs w:val="24"/>
        </w:rPr>
      </w:pPr>
      <w:r w:rsidRPr="002E6747">
        <w:rPr>
          <w:rFonts w:ascii="Arial" w:hAnsi="Arial" w:cs="Arial"/>
          <w:b/>
          <w:bCs/>
          <w:color w:val="000000"/>
          <w:sz w:val="24"/>
          <w:szCs w:val="24"/>
        </w:rPr>
        <w:t>10. Wyjaśnienia w toku badania i oceny ofert</w:t>
      </w:r>
    </w:p>
    <w:p w:rsidR="0025741D" w:rsidRPr="002E6747" w:rsidRDefault="00696BFB" w:rsidP="0099416C">
      <w:pPr>
        <w:pStyle w:val="pkt"/>
        <w:numPr>
          <w:ilvl w:val="0"/>
          <w:numId w:val="1"/>
        </w:numPr>
        <w:spacing w:before="0" w:after="0"/>
        <w:rPr>
          <w:rFonts w:ascii="Arial" w:hAnsi="Arial" w:cs="Arial"/>
          <w:sz w:val="24"/>
          <w:szCs w:val="24"/>
        </w:rPr>
      </w:pPr>
      <w:r w:rsidRPr="002E6747">
        <w:rPr>
          <w:rFonts w:ascii="Arial" w:hAnsi="Arial" w:cs="Arial"/>
          <w:sz w:val="24"/>
          <w:szCs w:val="24"/>
        </w:rPr>
        <w:t xml:space="preserve">W toku badania i oceny ofert zamawiający może żądać od wykonawców wyjaśnień dotyczących treści złożonych ofert. </w:t>
      </w:r>
    </w:p>
    <w:p w:rsidR="00C822AB" w:rsidRPr="002E6747" w:rsidRDefault="00C822AB" w:rsidP="0099416C">
      <w:pPr>
        <w:pStyle w:val="Akapitzlist"/>
        <w:numPr>
          <w:ilvl w:val="0"/>
          <w:numId w:val="1"/>
        </w:numPr>
        <w:suppressAutoHyphens w:val="0"/>
        <w:autoSpaceDE/>
        <w:jc w:val="both"/>
        <w:rPr>
          <w:rFonts w:ascii="Arial" w:hAnsi="Arial" w:cs="Arial"/>
          <w:sz w:val="24"/>
          <w:szCs w:val="24"/>
          <w:lang w:eastAsia="pl-PL"/>
        </w:rPr>
      </w:pPr>
      <w:r w:rsidRPr="002E6747">
        <w:rPr>
          <w:rFonts w:ascii="Arial" w:hAnsi="Arial" w:cs="Arial"/>
          <w:sz w:val="24"/>
          <w:szCs w:val="24"/>
          <w:lang w:eastAsia="pl-PL"/>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C822AB" w:rsidRPr="002E6747" w:rsidRDefault="00C822AB" w:rsidP="0099416C">
      <w:pPr>
        <w:pStyle w:val="Akapitzlist"/>
        <w:numPr>
          <w:ilvl w:val="0"/>
          <w:numId w:val="1"/>
        </w:numPr>
        <w:suppressAutoHyphens w:val="0"/>
        <w:autoSpaceDE/>
        <w:jc w:val="both"/>
        <w:rPr>
          <w:rFonts w:ascii="Arial" w:hAnsi="Arial" w:cs="Arial"/>
          <w:sz w:val="24"/>
          <w:szCs w:val="24"/>
          <w:lang w:eastAsia="pl-PL"/>
        </w:rPr>
      </w:pPr>
      <w:r w:rsidRPr="002E6747">
        <w:rPr>
          <w:rFonts w:ascii="Arial" w:hAnsi="Arial" w:cs="Arial"/>
          <w:sz w:val="24"/>
          <w:szCs w:val="24"/>
          <w:lang w:eastAsia="pl-PL"/>
        </w:rPr>
        <w:lastRenderedPageBreak/>
        <w:t>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C822AB" w:rsidRPr="002E6747" w:rsidRDefault="00C822AB" w:rsidP="0099416C">
      <w:pPr>
        <w:pStyle w:val="Akapitzlist"/>
        <w:numPr>
          <w:ilvl w:val="0"/>
          <w:numId w:val="1"/>
        </w:numPr>
        <w:suppressAutoHyphens w:val="0"/>
        <w:autoSpaceDE/>
        <w:jc w:val="both"/>
        <w:rPr>
          <w:rFonts w:ascii="Arial" w:hAnsi="Arial" w:cs="Arial"/>
          <w:sz w:val="24"/>
          <w:szCs w:val="24"/>
          <w:lang w:eastAsia="pl-PL"/>
        </w:rPr>
      </w:pPr>
      <w:r w:rsidRPr="002E6747">
        <w:rPr>
          <w:rFonts w:ascii="Arial" w:hAnsi="Arial" w:cs="Arial"/>
          <w:sz w:val="24"/>
          <w:szCs w:val="24"/>
          <w:lang w:eastAsia="pl-PL"/>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C822AB" w:rsidRPr="002E6747" w:rsidRDefault="00C822AB" w:rsidP="0099416C">
      <w:pPr>
        <w:pStyle w:val="Akapitzlist"/>
        <w:numPr>
          <w:ilvl w:val="0"/>
          <w:numId w:val="1"/>
        </w:numPr>
        <w:suppressAutoHyphens w:val="0"/>
        <w:autoSpaceDE/>
        <w:jc w:val="both"/>
        <w:rPr>
          <w:rFonts w:ascii="Arial" w:hAnsi="Arial" w:cs="Arial"/>
          <w:sz w:val="24"/>
          <w:szCs w:val="24"/>
          <w:lang w:eastAsia="pl-PL"/>
        </w:rPr>
      </w:pPr>
      <w:r w:rsidRPr="002E6747">
        <w:rPr>
          <w:rFonts w:ascii="Arial" w:hAnsi="Arial" w:cs="Arial"/>
          <w:sz w:val="24"/>
          <w:szCs w:val="24"/>
          <w:lang w:eastAsia="pl-PL"/>
        </w:rPr>
        <w:t>Zamawiający wzywa także, w wyznaczonym przez siebie terminie, do złożenia wyjaśnień dotyczących oświadczeń lub dokumentów, o których mowa w art. 25 ust. 1.</w:t>
      </w:r>
    </w:p>
    <w:p w:rsidR="0025741D" w:rsidRPr="002E6747" w:rsidRDefault="00696BFB" w:rsidP="0099416C">
      <w:pPr>
        <w:pStyle w:val="pkt1"/>
        <w:numPr>
          <w:ilvl w:val="0"/>
          <w:numId w:val="1"/>
        </w:numPr>
        <w:rPr>
          <w:rFonts w:ascii="Arial" w:hAnsi="Arial" w:cs="Arial"/>
          <w:szCs w:val="24"/>
        </w:rPr>
      </w:pPr>
      <w:r w:rsidRPr="002E6747">
        <w:rPr>
          <w:rFonts w:ascii="Arial" w:hAnsi="Arial" w:cs="Arial"/>
          <w:sz w:val="24"/>
          <w:szCs w:val="24"/>
        </w:rPr>
        <w:t>Zamawiający poprawia w  ofercie:</w:t>
      </w:r>
    </w:p>
    <w:p w:rsidR="0025741D" w:rsidRPr="002E6747" w:rsidRDefault="00696BFB" w:rsidP="0099416C">
      <w:pPr>
        <w:pStyle w:val="lit"/>
        <w:numPr>
          <w:ilvl w:val="1"/>
          <w:numId w:val="1"/>
        </w:numPr>
        <w:tabs>
          <w:tab w:val="left" w:pos="426"/>
        </w:tabs>
        <w:spacing w:before="0" w:after="0"/>
        <w:ind w:firstLine="139"/>
        <w:rPr>
          <w:rFonts w:ascii="Arial" w:hAnsi="Arial" w:cs="Arial"/>
          <w:szCs w:val="24"/>
        </w:rPr>
      </w:pPr>
      <w:r w:rsidRPr="002E6747">
        <w:rPr>
          <w:rFonts w:ascii="Arial" w:hAnsi="Arial" w:cs="Arial"/>
          <w:szCs w:val="24"/>
        </w:rPr>
        <w:t>oczywiste omyłki pisarskie,</w:t>
      </w:r>
    </w:p>
    <w:p w:rsidR="0025741D" w:rsidRPr="002E6747" w:rsidRDefault="00696BFB" w:rsidP="0099416C">
      <w:pPr>
        <w:pStyle w:val="lit"/>
        <w:numPr>
          <w:ilvl w:val="1"/>
          <w:numId w:val="1"/>
        </w:numPr>
        <w:tabs>
          <w:tab w:val="left" w:pos="426"/>
        </w:tabs>
        <w:spacing w:before="0" w:after="0"/>
        <w:ind w:left="426" w:hanging="284"/>
        <w:rPr>
          <w:rFonts w:ascii="Arial" w:hAnsi="Arial" w:cs="Arial"/>
        </w:rPr>
      </w:pPr>
      <w:r w:rsidRPr="002E6747">
        <w:rPr>
          <w:rFonts w:ascii="Arial" w:hAnsi="Arial" w:cs="Arial"/>
          <w:szCs w:val="24"/>
        </w:rPr>
        <w:t>oczywiste omyłki rachunkowe, z uwzględnieniem  konsek</w:t>
      </w:r>
      <w:r w:rsidRPr="002E6747">
        <w:rPr>
          <w:rFonts w:ascii="Arial" w:hAnsi="Arial" w:cs="Arial"/>
          <w:szCs w:val="24"/>
        </w:rPr>
        <w:softHyphen/>
        <w:t>wencji   rachunkowych  dokonanych popra</w:t>
      </w:r>
      <w:r w:rsidRPr="002E6747">
        <w:rPr>
          <w:rFonts w:ascii="Arial" w:hAnsi="Arial" w:cs="Arial"/>
          <w:szCs w:val="24"/>
        </w:rPr>
        <w:softHyphen/>
        <w:t>wek,</w:t>
      </w:r>
    </w:p>
    <w:p w:rsidR="0025741D" w:rsidRPr="002E6747" w:rsidRDefault="00696BFB" w:rsidP="0099416C">
      <w:pPr>
        <w:pStyle w:val="lit"/>
        <w:numPr>
          <w:ilvl w:val="1"/>
          <w:numId w:val="1"/>
        </w:numPr>
        <w:tabs>
          <w:tab w:val="clear" w:pos="709"/>
          <w:tab w:val="num" w:pos="426"/>
        </w:tabs>
        <w:spacing w:before="0" w:after="0"/>
        <w:ind w:left="426" w:hanging="284"/>
        <w:rPr>
          <w:rFonts w:ascii="Arial" w:hAnsi="Arial" w:cs="Arial"/>
          <w:b/>
          <w:bCs/>
          <w:color w:val="000000"/>
          <w:szCs w:val="24"/>
        </w:rPr>
      </w:pPr>
      <w:r w:rsidRPr="002E6747">
        <w:rPr>
          <w:rFonts w:ascii="Arial" w:hAnsi="Arial" w:cs="Arial"/>
        </w:rPr>
        <w:t>inne omyłki polegające na niezgodności oferty ze specyfikacją istotnych  warunków zamówienia, niepowodujące istotnych zmian w treści oferty - niezwłocznie zawiadamiając o tym wykonawcę, którego oferta została poprawiona</w:t>
      </w:r>
    </w:p>
    <w:p w:rsidR="0025741D" w:rsidRPr="002E6747" w:rsidRDefault="00696BFB" w:rsidP="009B2EB8">
      <w:pPr>
        <w:pStyle w:val="pkt1"/>
        <w:tabs>
          <w:tab w:val="left" w:pos="1440"/>
        </w:tabs>
        <w:spacing w:before="120" w:after="120"/>
        <w:ind w:left="0" w:firstLine="0"/>
        <w:rPr>
          <w:rFonts w:ascii="Arial" w:hAnsi="Arial" w:cs="Arial"/>
          <w:color w:val="000000"/>
          <w:sz w:val="24"/>
          <w:szCs w:val="24"/>
        </w:rPr>
      </w:pPr>
      <w:r w:rsidRPr="002E6747">
        <w:rPr>
          <w:rFonts w:ascii="Arial" w:hAnsi="Arial" w:cs="Arial"/>
          <w:b/>
          <w:bCs/>
          <w:color w:val="000000"/>
          <w:sz w:val="24"/>
          <w:szCs w:val="24"/>
        </w:rPr>
        <w:t>11. Wymagania dotyczące wadium</w:t>
      </w:r>
    </w:p>
    <w:p w:rsidR="0025741D" w:rsidRPr="002E6747" w:rsidRDefault="00696BFB" w:rsidP="0099416C">
      <w:pPr>
        <w:pStyle w:val="pkt"/>
        <w:numPr>
          <w:ilvl w:val="0"/>
          <w:numId w:val="3"/>
        </w:numPr>
        <w:spacing w:before="0" w:after="0"/>
        <w:rPr>
          <w:rFonts w:ascii="Arial" w:hAnsi="Arial" w:cs="Arial"/>
          <w:sz w:val="24"/>
          <w:szCs w:val="24"/>
        </w:rPr>
      </w:pPr>
      <w:r w:rsidRPr="002E6747">
        <w:rPr>
          <w:rFonts w:ascii="Arial" w:hAnsi="Arial" w:cs="Arial"/>
          <w:color w:val="000000"/>
          <w:sz w:val="24"/>
          <w:szCs w:val="24"/>
        </w:rPr>
        <w:t xml:space="preserve">Zamawiający określa wadium na całość przedmiotu zamówienia w wysokości: </w:t>
      </w:r>
      <w:r w:rsidR="009E79FF" w:rsidRPr="002E6747">
        <w:rPr>
          <w:rFonts w:ascii="Arial" w:hAnsi="Arial" w:cs="Arial"/>
          <w:b/>
          <w:sz w:val="24"/>
          <w:szCs w:val="24"/>
        </w:rPr>
        <w:t>10.0</w:t>
      </w:r>
      <w:r w:rsidRPr="002E6747">
        <w:rPr>
          <w:rFonts w:ascii="Arial" w:hAnsi="Arial" w:cs="Arial"/>
          <w:b/>
          <w:sz w:val="24"/>
          <w:szCs w:val="24"/>
        </w:rPr>
        <w:t>00,00</w:t>
      </w:r>
      <w:r w:rsidRPr="002E6747">
        <w:rPr>
          <w:rFonts w:ascii="Arial" w:hAnsi="Arial" w:cs="Arial"/>
          <w:sz w:val="24"/>
          <w:szCs w:val="24"/>
        </w:rPr>
        <w:t xml:space="preserve"> zł, (słownie: </w:t>
      </w:r>
      <w:r w:rsidR="009E79FF" w:rsidRPr="002E6747">
        <w:rPr>
          <w:rFonts w:ascii="Arial" w:hAnsi="Arial" w:cs="Arial"/>
          <w:sz w:val="24"/>
          <w:szCs w:val="24"/>
        </w:rPr>
        <w:t>dziesię</w:t>
      </w:r>
      <w:r w:rsidRPr="002E6747">
        <w:rPr>
          <w:rFonts w:ascii="Arial" w:hAnsi="Arial" w:cs="Arial"/>
          <w:sz w:val="24"/>
          <w:szCs w:val="24"/>
        </w:rPr>
        <w:t>ć tysięcy  00/100).</w:t>
      </w:r>
      <w:r w:rsidRPr="002E6747">
        <w:rPr>
          <w:rFonts w:ascii="Arial" w:hAnsi="Arial" w:cs="Arial"/>
          <w:sz w:val="24"/>
          <w:szCs w:val="24"/>
        </w:rPr>
        <w:tab/>
      </w:r>
    </w:p>
    <w:p w:rsidR="0025741D" w:rsidRPr="002E6747" w:rsidRDefault="00696BFB" w:rsidP="0099416C">
      <w:pPr>
        <w:pStyle w:val="pkt"/>
        <w:numPr>
          <w:ilvl w:val="0"/>
          <w:numId w:val="3"/>
        </w:numPr>
        <w:tabs>
          <w:tab w:val="left" w:leader="dot" w:pos="851"/>
          <w:tab w:val="left" w:pos="1276"/>
          <w:tab w:val="left" w:leader="dot" w:pos="6840"/>
        </w:tabs>
        <w:spacing w:before="0" w:after="0"/>
        <w:rPr>
          <w:rFonts w:ascii="Arial" w:hAnsi="Arial" w:cs="Arial"/>
          <w:color w:val="000000"/>
          <w:sz w:val="24"/>
          <w:szCs w:val="24"/>
        </w:rPr>
      </w:pPr>
      <w:r w:rsidRPr="002E6747">
        <w:rPr>
          <w:rFonts w:ascii="Arial" w:hAnsi="Arial" w:cs="Arial"/>
          <w:color w:val="000000"/>
          <w:sz w:val="24"/>
          <w:szCs w:val="24"/>
        </w:rPr>
        <w:t>Wadium może być wnoszone w jednej lub kilku następujących formach:</w:t>
      </w:r>
    </w:p>
    <w:p w:rsidR="0025741D" w:rsidRPr="002E6747" w:rsidRDefault="00696BFB" w:rsidP="0099416C">
      <w:pPr>
        <w:pStyle w:val="pkt"/>
        <w:numPr>
          <w:ilvl w:val="0"/>
          <w:numId w:val="18"/>
        </w:numPr>
        <w:tabs>
          <w:tab w:val="left" w:pos="1440"/>
          <w:tab w:val="left" w:leader="dot" w:pos="6840"/>
        </w:tabs>
        <w:spacing w:before="0" w:after="0"/>
        <w:rPr>
          <w:rFonts w:ascii="Arial" w:hAnsi="Arial" w:cs="Arial"/>
          <w:color w:val="000000"/>
          <w:sz w:val="24"/>
          <w:szCs w:val="24"/>
        </w:rPr>
      </w:pPr>
      <w:r w:rsidRPr="002E6747">
        <w:rPr>
          <w:rFonts w:ascii="Arial" w:hAnsi="Arial" w:cs="Arial"/>
          <w:color w:val="000000"/>
          <w:sz w:val="24"/>
          <w:szCs w:val="24"/>
        </w:rPr>
        <w:t>Pieniądzu</w:t>
      </w:r>
    </w:p>
    <w:p w:rsidR="0025741D" w:rsidRPr="002E6747" w:rsidRDefault="00696BFB" w:rsidP="0099416C">
      <w:pPr>
        <w:pStyle w:val="pkt"/>
        <w:numPr>
          <w:ilvl w:val="0"/>
          <w:numId w:val="18"/>
        </w:numPr>
        <w:tabs>
          <w:tab w:val="left" w:pos="1440"/>
          <w:tab w:val="left" w:leader="dot" w:pos="6840"/>
        </w:tabs>
        <w:spacing w:before="0" w:after="0"/>
        <w:rPr>
          <w:rFonts w:ascii="Arial" w:hAnsi="Arial" w:cs="Arial"/>
          <w:color w:val="000000"/>
          <w:sz w:val="24"/>
          <w:szCs w:val="24"/>
        </w:rPr>
      </w:pPr>
      <w:r w:rsidRPr="002E6747">
        <w:rPr>
          <w:rFonts w:ascii="Arial" w:hAnsi="Arial" w:cs="Arial"/>
          <w:color w:val="000000"/>
          <w:sz w:val="24"/>
          <w:szCs w:val="24"/>
        </w:rPr>
        <w:t>poręczeniach bankowych</w:t>
      </w:r>
    </w:p>
    <w:p w:rsidR="0025741D" w:rsidRPr="002E6747" w:rsidRDefault="00696BFB" w:rsidP="0099416C">
      <w:pPr>
        <w:pStyle w:val="pkt"/>
        <w:numPr>
          <w:ilvl w:val="0"/>
          <w:numId w:val="18"/>
        </w:numPr>
        <w:tabs>
          <w:tab w:val="left" w:pos="1440"/>
          <w:tab w:val="left" w:leader="dot" w:pos="6840"/>
        </w:tabs>
        <w:spacing w:before="0" w:after="0"/>
        <w:rPr>
          <w:rFonts w:ascii="Arial" w:hAnsi="Arial" w:cs="Arial"/>
          <w:color w:val="000000"/>
          <w:sz w:val="24"/>
          <w:szCs w:val="24"/>
        </w:rPr>
      </w:pPr>
      <w:r w:rsidRPr="002E6747">
        <w:rPr>
          <w:rFonts w:ascii="Arial" w:hAnsi="Arial" w:cs="Arial"/>
          <w:color w:val="000000"/>
          <w:sz w:val="24"/>
          <w:szCs w:val="24"/>
        </w:rPr>
        <w:t>gwarancjach bankowych</w:t>
      </w:r>
    </w:p>
    <w:p w:rsidR="0025741D" w:rsidRPr="002E6747" w:rsidRDefault="00696BFB" w:rsidP="0099416C">
      <w:pPr>
        <w:pStyle w:val="pkt"/>
        <w:numPr>
          <w:ilvl w:val="0"/>
          <w:numId w:val="18"/>
        </w:numPr>
        <w:tabs>
          <w:tab w:val="left" w:pos="1440"/>
          <w:tab w:val="left" w:leader="dot" w:pos="6840"/>
        </w:tabs>
        <w:spacing w:before="0" w:after="0"/>
        <w:rPr>
          <w:rFonts w:ascii="Arial" w:hAnsi="Arial" w:cs="Arial"/>
          <w:color w:val="000000"/>
          <w:sz w:val="24"/>
          <w:szCs w:val="24"/>
        </w:rPr>
      </w:pPr>
      <w:r w:rsidRPr="002E6747">
        <w:rPr>
          <w:rFonts w:ascii="Arial" w:hAnsi="Arial" w:cs="Arial"/>
          <w:color w:val="000000"/>
          <w:sz w:val="24"/>
          <w:szCs w:val="24"/>
        </w:rPr>
        <w:t>gwarancjach ubezpieczeniowych</w:t>
      </w:r>
    </w:p>
    <w:p w:rsidR="0025741D" w:rsidRPr="002E6747" w:rsidRDefault="00696BFB" w:rsidP="0099416C">
      <w:pPr>
        <w:pStyle w:val="pkt"/>
        <w:numPr>
          <w:ilvl w:val="0"/>
          <w:numId w:val="18"/>
        </w:numPr>
        <w:tabs>
          <w:tab w:val="left" w:pos="1440"/>
          <w:tab w:val="left" w:leader="dot" w:pos="6840"/>
        </w:tabs>
        <w:spacing w:before="0" w:after="0"/>
        <w:rPr>
          <w:rFonts w:ascii="Arial" w:hAnsi="Arial" w:cs="Arial"/>
          <w:color w:val="000000"/>
          <w:sz w:val="24"/>
          <w:szCs w:val="24"/>
        </w:rPr>
      </w:pPr>
      <w:r w:rsidRPr="002E6747">
        <w:rPr>
          <w:rFonts w:ascii="Arial" w:hAnsi="Arial" w:cs="Arial"/>
          <w:color w:val="000000"/>
          <w:sz w:val="24"/>
          <w:szCs w:val="24"/>
        </w:rPr>
        <w:t>poręczeniach udzielanych przez podmioty, o których mowa w art. 6</w:t>
      </w:r>
      <w:r w:rsidR="00C822AB" w:rsidRPr="002E6747">
        <w:rPr>
          <w:rFonts w:ascii="Arial" w:hAnsi="Arial" w:cs="Arial"/>
          <w:color w:val="000000"/>
          <w:sz w:val="24"/>
          <w:szCs w:val="24"/>
        </w:rPr>
        <w:t>b</w:t>
      </w:r>
      <w:r w:rsidRPr="002E6747">
        <w:rPr>
          <w:rFonts w:ascii="Arial" w:hAnsi="Arial" w:cs="Arial"/>
          <w:color w:val="000000"/>
          <w:sz w:val="24"/>
          <w:szCs w:val="24"/>
        </w:rPr>
        <w:t xml:space="preserve"> ust. </w:t>
      </w:r>
      <w:r w:rsidR="00C822AB" w:rsidRPr="002E6747">
        <w:rPr>
          <w:rFonts w:ascii="Arial" w:hAnsi="Arial" w:cs="Arial"/>
          <w:color w:val="000000"/>
          <w:sz w:val="24"/>
          <w:szCs w:val="24"/>
        </w:rPr>
        <w:t>5</w:t>
      </w:r>
      <w:r w:rsidRPr="002E6747">
        <w:rPr>
          <w:rFonts w:ascii="Arial" w:hAnsi="Arial" w:cs="Arial"/>
          <w:color w:val="000000"/>
          <w:sz w:val="24"/>
          <w:szCs w:val="24"/>
        </w:rPr>
        <w:t xml:space="preserve"> </w:t>
      </w:r>
      <w:proofErr w:type="spellStart"/>
      <w:r w:rsidRPr="002E6747">
        <w:rPr>
          <w:rFonts w:ascii="Arial" w:hAnsi="Arial" w:cs="Arial"/>
          <w:color w:val="000000"/>
          <w:sz w:val="24"/>
          <w:szCs w:val="24"/>
        </w:rPr>
        <w:t>pkt</w:t>
      </w:r>
      <w:proofErr w:type="spellEnd"/>
      <w:r w:rsidRPr="002E6747">
        <w:rPr>
          <w:rFonts w:ascii="Arial" w:hAnsi="Arial" w:cs="Arial"/>
          <w:color w:val="000000"/>
          <w:sz w:val="24"/>
          <w:szCs w:val="24"/>
        </w:rPr>
        <w:t xml:space="preserve"> </w:t>
      </w:r>
      <w:r w:rsidR="00C822AB" w:rsidRPr="002E6747">
        <w:rPr>
          <w:rFonts w:ascii="Arial" w:hAnsi="Arial" w:cs="Arial"/>
          <w:color w:val="000000"/>
          <w:sz w:val="24"/>
          <w:szCs w:val="24"/>
        </w:rPr>
        <w:t>2</w:t>
      </w:r>
      <w:r w:rsidRPr="002E6747">
        <w:rPr>
          <w:rFonts w:ascii="Arial" w:hAnsi="Arial" w:cs="Arial"/>
          <w:color w:val="000000"/>
          <w:sz w:val="24"/>
          <w:szCs w:val="24"/>
        </w:rPr>
        <w:t xml:space="preserve"> ustawy z dnia 9 listopada 2000 r. o utworzeniu Polskiej Agencji Rozwoju Przedsiębiorczości (Dz. U. </w:t>
      </w:r>
      <w:r w:rsidR="005D188A" w:rsidRPr="002E6747">
        <w:rPr>
          <w:rFonts w:ascii="Arial" w:hAnsi="Arial" w:cs="Arial"/>
          <w:color w:val="000000"/>
          <w:sz w:val="24"/>
          <w:szCs w:val="24"/>
        </w:rPr>
        <w:t>20</w:t>
      </w:r>
      <w:r w:rsidR="00C822AB" w:rsidRPr="002E6747">
        <w:rPr>
          <w:rFonts w:ascii="Arial" w:hAnsi="Arial" w:cs="Arial"/>
          <w:color w:val="000000"/>
          <w:sz w:val="24"/>
          <w:szCs w:val="24"/>
        </w:rPr>
        <w:t>14</w:t>
      </w:r>
      <w:r w:rsidR="005D188A" w:rsidRPr="002E6747">
        <w:rPr>
          <w:rFonts w:ascii="Arial" w:hAnsi="Arial" w:cs="Arial"/>
          <w:color w:val="000000"/>
          <w:sz w:val="24"/>
          <w:szCs w:val="24"/>
        </w:rPr>
        <w:t xml:space="preserve"> r.</w:t>
      </w:r>
      <w:r w:rsidR="00C822AB" w:rsidRPr="002E6747">
        <w:rPr>
          <w:rFonts w:ascii="Arial" w:hAnsi="Arial" w:cs="Arial"/>
          <w:color w:val="000000"/>
          <w:sz w:val="24"/>
          <w:szCs w:val="24"/>
        </w:rPr>
        <w:t>,</w:t>
      </w:r>
      <w:r w:rsidR="005D188A" w:rsidRPr="002E6747">
        <w:rPr>
          <w:rFonts w:ascii="Arial" w:hAnsi="Arial" w:cs="Arial"/>
          <w:color w:val="000000"/>
          <w:sz w:val="24"/>
          <w:szCs w:val="24"/>
        </w:rPr>
        <w:t xml:space="preserve"> poz. </w:t>
      </w:r>
      <w:r w:rsidR="00C822AB" w:rsidRPr="002E6747">
        <w:rPr>
          <w:rFonts w:ascii="Arial" w:hAnsi="Arial" w:cs="Arial"/>
          <w:color w:val="000000"/>
          <w:sz w:val="24"/>
          <w:szCs w:val="24"/>
        </w:rPr>
        <w:t>1804</w:t>
      </w:r>
      <w:r w:rsidR="005D188A" w:rsidRPr="002E6747">
        <w:rPr>
          <w:rFonts w:ascii="Arial" w:hAnsi="Arial" w:cs="Arial"/>
          <w:color w:val="000000"/>
          <w:sz w:val="24"/>
          <w:szCs w:val="24"/>
        </w:rPr>
        <w:t xml:space="preserve"> z </w:t>
      </w:r>
      <w:proofErr w:type="spellStart"/>
      <w:r w:rsidR="005D188A" w:rsidRPr="002E6747">
        <w:rPr>
          <w:rFonts w:ascii="Arial" w:hAnsi="Arial" w:cs="Arial"/>
          <w:color w:val="000000"/>
          <w:sz w:val="24"/>
          <w:szCs w:val="24"/>
        </w:rPr>
        <w:t>późn</w:t>
      </w:r>
      <w:proofErr w:type="spellEnd"/>
      <w:r w:rsidR="005D188A" w:rsidRPr="002E6747">
        <w:rPr>
          <w:rFonts w:ascii="Arial" w:hAnsi="Arial" w:cs="Arial"/>
          <w:color w:val="000000"/>
          <w:sz w:val="24"/>
          <w:szCs w:val="24"/>
        </w:rPr>
        <w:t xml:space="preserve">. zm.) </w:t>
      </w:r>
    </w:p>
    <w:p w:rsidR="0025741D" w:rsidRPr="004A2507" w:rsidRDefault="00696BFB" w:rsidP="0099416C">
      <w:pPr>
        <w:pStyle w:val="pkt"/>
        <w:numPr>
          <w:ilvl w:val="0"/>
          <w:numId w:val="3"/>
        </w:numPr>
        <w:tabs>
          <w:tab w:val="left" w:leader="dot" w:pos="5760"/>
          <w:tab w:val="left" w:leader="dot" w:pos="8100"/>
        </w:tabs>
        <w:spacing w:before="0" w:after="0"/>
        <w:rPr>
          <w:rFonts w:ascii="Arial" w:hAnsi="Arial" w:cs="Arial"/>
          <w:color w:val="FF0000"/>
          <w:sz w:val="24"/>
          <w:szCs w:val="24"/>
        </w:rPr>
      </w:pPr>
      <w:r w:rsidRPr="002E6747">
        <w:rPr>
          <w:rFonts w:ascii="Arial" w:hAnsi="Arial" w:cs="Arial"/>
          <w:color w:val="000000"/>
          <w:sz w:val="24"/>
          <w:szCs w:val="24"/>
        </w:rPr>
        <w:t xml:space="preserve">Wadium wnoszone w pieniądzu wpłaca się przelewem na rachunek bankowy </w:t>
      </w:r>
      <w:r w:rsidRPr="00B0336B">
        <w:rPr>
          <w:rFonts w:ascii="Arial" w:hAnsi="Arial" w:cs="Arial"/>
          <w:color w:val="000000"/>
          <w:sz w:val="24"/>
          <w:szCs w:val="24"/>
        </w:rPr>
        <w:t xml:space="preserve">zamawiającego </w:t>
      </w:r>
      <w:r w:rsidRPr="00B0336B">
        <w:rPr>
          <w:rFonts w:ascii="Arial" w:hAnsi="Arial" w:cs="Arial"/>
          <w:sz w:val="24"/>
          <w:szCs w:val="24"/>
        </w:rPr>
        <w:t xml:space="preserve">nr  </w:t>
      </w:r>
      <w:r w:rsidR="00134A10" w:rsidRPr="00134A10">
        <w:rPr>
          <w:rFonts w:ascii="Arial" w:hAnsi="Arial" w:cs="Arial"/>
          <w:color w:val="333333"/>
          <w:sz w:val="24"/>
          <w:szCs w:val="24"/>
        </w:rPr>
        <w:t>03 9367 0007 0030 0300 0198 0191</w:t>
      </w:r>
      <w:r w:rsidR="00134A10">
        <w:rPr>
          <w:rFonts w:ascii="Arial" w:hAnsi="Arial" w:cs="Arial"/>
          <w:color w:val="333333"/>
          <w:sz w:val="16"/>
          <w:szCs w:val="16"/>
        </w:rPr>
        <w:t>  </w:t>
      </w:r>
    </w:p>
    <w:p w:rsidR="0025741D" w:rsidRPr="002E6747" w:rsidRDefault="00696BFB" w:rsidP="0099416C">
      <w:pPr>
        <w:pStyle w:val="pkt"/>
        <w:numPr>
          <w:ilvl w:val="0"/>
          <w:numId w:val="3"/>
        </w:numPr>
        <w:tabs>
          <w:tab w:val="left" w:leader="dot" w:pos="5760"/>
          <w:tab w:val="left" w:leader="dot" w:pos="8100"/>
        </w:tabs>
        <w:spacing w:before="0" w:after="0"/>
        <w:rPr>
          <w:rFonts w:ascii="Arial" w:hAnsi="Arial" w:cs="Arial"/>
          <w:color w:val="000000"/>
          <w:sz w:val="24"/>
          <w:szCs w:val="24"/>
        </w:rPr>
      </w:pPr>
      <w:r w:rsidRPr="002E6747">
        <w:rPr>
          <w:rFonts w:ascii="Arial" w:hAnsi="Arial" w:cs="Arial"/>
          <w:color w:val="000000"/>
          <w:sz w:val="24"/>
          <w:szCs w:val="24"/>
        </w:rPr>
        <w:t xml:space="preserve">Wadium w </w:t>
      </w:r>
      <w:r w:rsidRPr="002E6747">
        <w:rPr>
          <w:rFonts w:ascii="Arial" w:hAnsi="Arial" w:cs="Arial"/>
          <w:sz w:val="24"/>
          <w:szCs w:val="24"/>
        </w:rPr>
        <w:t xml:space="preserve">pieniądzu musi być wniesione przed upływem terminu składania ofert, </w:t>
      </w:r>
      <w:r w:rsidRPr="002E6747">
        <w:rPr>
          <w:rFonts w:ascii="Arial" w:hAnsi="Arial" w:cs="Arial"/>
          <w:color w:val="000000"/>
          <w:sz w:val="24"/>
          <w:szCs w:val="24"/>
        </w:rPr>
        <w:t>przy czym za termin wniesienia wadium w formie pieniężnej przyjmuje się termin uznania na rachunku bankowym zamawiającego.</w:t>
      </w:r>
    </w:p>
    <w:p w:rsidR="00C4363C" w:rsidRPr="002E6747" w:rsidRDefault="00C4363C" w:rsidP="0099416C">
      <w:pPr>
        <w:pStyle w:val="pkt"/>
        <w:numPr>
          <w:ilvl w:val="0"/>
          <w:numId w:val="3"/>
        </w:numPr>
        <w:tabs>
          <w:tab w:val="left" w:leader="dot" w:pos="5760"/>
          <w:tab w:val="left" w:leader="dot" w:pos="8280"/>
        </w:tabs>
        <w:spacing w:before="0" w:after="0"/>
        <w:rPr>
          <w:rFonts w:ascii="Arial" w:hAnsi="Arial" w:cs="Arial"/>
          <w:b/>
          <w:color w:val="000000"/>
          <w:sz w:val="24"/>
          <w:szCs w:val="24"/>
        </w:rPr>
      </w:pPr>
      <w:r w:rsidRPr="002E6747">
        <w:rPr>
          <w:rFonts w:ascii="Arial" w:hAnsi="Arial" w:cs="Arial"/>
          <w:b/>
          <w:color w:val="000000"/>
          <w:sz w:val="24"/>
          <w:szCs w:val="24"/>
        </w:rPr>
        <w:t>Wadium wniesione w formie innej niż pieniądz, tj.</w:t>
      </w:r>
      <w:r w:rsidRPr="002E6747">
        <w:rPr>
          <w:rFonts w:ascii="Arial" w:eastAsia="Lucida Sans Unicode" w:hAnsi="Arial" w:cs="Arial"/>
          <w:b/>
          <w:sz w:val="24"/>
          <w:szCs w:val="24"/>
        </w:rPr>
        <w:t xml:space="preserve">: poręczenia bankowego, gwarancji bankowej, gwarancji ubezpieczeniowej lub poręczeniach udzielanych przez Polską Agencję Rozwoju Przedsiębiorczości, należy złożyć w formie oryginału w pok. nr </w:t>
      </w:r>
      <w:r w:rsidR="00B0336B">
        <w:rPr>
          <w:rFonts w:ascii="Arial" w:eastAsia="Lucida Sans Unicode" w:hAnsi="Arial" w:cs="Arial"/>
          <w:b/>
          <w:sz w:val="24"/>
          <w:szCs w:val="24"/>
        </w:rPr>
        <w:t>1</w:t>
      </w:r>
      <w:r w:rsidRPr="002E6747">
        <w:rPr>
          <w:rFonts w:ascii="Arial" w:eastAsia="Lucida Sans Unicode" w:hAnsi="Arial" w:cs="Arial"/>
          <w:b/>
          <w:sz w:val="24"/>
          <w:szCs w:val="24"/>
        </w:rPr>
        <w:t xml:space="preserve"> (sekretariat) </w:t>
      </w:r>
      <w:r w:rsidRPr="002E6747">
        <w:rPr>
          <w:rFonts w:ascii="Arial" w:hAnsi="Arial" w:cs="Arial"/>
          <w:b/>
          <w:sz w:val="24"/>
          <w:szCs w:val="24"/>
        </w:rPr>
        <w:t>przed upływem terminu składania ofert.</w:t>
      </w:r>
    </w:p>
    <w:p w:rsidR="00C4363C" w:rsidRPr="002E6747" w:rsidRDefault="00C4363C" w:rsidP="009B2EB8">
      <w:pPr>
        <w:pStyle w:val="pkt"/>
        <w:tabs>
          <w:tab w:val="left" w:leader="dot" w:pos="5760"/>
          <w:tab w:val="left" w:leader="dot" w:pos="8280"/>
        </w:tabs>
        <w:spacing w:before="0" w:after="0"/>
        <w:ind w:left="360" w:firstLine="0"/>
        <w:rPr>
          <w:rFonts w:ascii="Arial" w:hAnsi="Arial" w:cs="Arial"/>
          <w:color w:val="000000"/>
          <w:sz w:val="24"/>
          <w:szCs w:val="24"/>
        </w:rPr>
      </w:pPr>
      <w:r w:rsidRPr="002E6747">
        <w:rPr>
          <w:rFonts w:ascii="Arial" w:eastAsia="Lucida Sans Unicode" w:hAnsi="Arial" w:cs="Arial"/>
          <w:b/>
          <w:sz w:val="24"/>
          <w:szCs w:val="24"/>
          <w:u w:val="single"/>
        </w:rPr>
        <w:t>Nie należy załączać oryginału dokumentu wadialnego do oferty.</w:t>
      </w:r>
    </w:p>
    <w:p w:rsidR="0025741D" w:rsidRPr="002E6747" w:rsidRDefault="00C4363C" w:rsidP="0099416C">
      <w:pPr>
        <w:pStyle w:val="pkt"/>
        <w:numPr>
          <w:ilvl w:val="0"/>
          <w:numId w:val="3"/>
        </w:numPr>
        <w:tabs>
          <w:tab w:val="left" w:leader="dot" w:pos="5760"/>
          <w:tab w:val="left" w:leader="dot" w:pos="8280"/>
        </w:tabs>
        <w:spacing w:before="0" w:after="0"/>
        <w:rPr>
          <w:rFonts w:ascii="Arial" w:hAnsi="Arial" w:cs="Arial"/>
          <w:color w:val="000000"/>
          <w:sz w:val="24"/>
        </w:rPr>
      </w:pPr>
      <w:r w:rsidRPr="002E6747">
        <w:rPr>
          <w:rFonts w:ascii="Arial" w:eastAsia="Lucida Sans Unicode" w:hAnsi="Arial" w:cs="Arial"/>
          <w:sz w:val="24"/>
          <w:szCs w:val="24"/>
        </w:rPr>
        <w:t>Z treści p</w:t>
      </w:r>
      <w:r w:rsidRPr="002E6747">
        <w:rPr>
          <w:rFonts w:ascii="Arial" w:hAnsi="Arial" w:cs="Arial"/>
          <w:color w:val="000000"/>
          <w:sz w:val="24"/>
          <w:szCs w:val="24"/>
        </w:rPr>
        <w:t xml:space="preserve">olisy, poręczenia, gwarancji lub innego dokumentu stanowiącego wadium </w:t>
      </w:r>
      <w:r w:rsidRPr="002E6747">
        <w:rPr>
          <w:rFonts w:ascii="Arial" w:eastAsia="Lucida Sans Unicode" w:hAnsi="Arial" w:cs="Arial"/>
          <w:sz w:val="24"/>
          <w:szCs w:val="24"/>
        </w:rPr>
        <w:t xml:space="preserve">winno wynikać bezwarunkowe, na każde pisemne żądanie zgłoszone przez Zamawiającego w terminie związania ofertą, zobowiązanie Gwaranta do </w:t>
      </w:r>
      <w:r w:rsidRPr="002E6747">
        <w:rPr>
          <w:rFonts w:ascii="Arial" w:eastAsia="Lucida Sans Unicode" w:hAnsi="Arial" w:cs="Arial"/>
          <w:sz w:val="24"/>
          <w:szCs w:val="24"/>
        </w:rPr>
        <w:lastRenderedPageBreak/>
        <w:t>wypłaty Zamawiającemu pełnej kwoty wadium w okolicznościach określonych w art. 46 ust. 4a i 5 ustawy Prawo zamówień publicznych.</w:t>
      </w:r>
    </w:p>
    <w:p w:rsidR="0025741D" w:rsidRPr="002E6747" w:rsidRDefault="00696BFB" w:rsidP="0099416C">
      <w:pPr>
        <w:numPr>
          <w:ilvl w:val="0"/>
          <w:numId w:val="3"/>
        </w:numPr>
        <w:jc w:val="both"/>
        <w:rPr>
          <w:rFonts w:ascii="Arial" w:hAnsi="Arial" w:cs="Arial"/>
          <w:color w:val="000000"/>
          <w:sz w:val="24"/>
          <w:szCs w:val="24"/>
        </w:rPr>
      </w:pPr>
      <w:r w:rsidRPr="002E6747">
        <w:rPr>
          <w:rFonts w:ascii="Arial" w:hAnsi="Arial" w:cs="Arial"/>
          <w:color w:val="000000"/>
          <w:sz w:val="24"/>
        </w:rPr>
        <w:t xml:space="preserve">Wykonawca, który nie wniesie wadium, w tym również na przedłużony okres związania ofertą, lub nie zgodzi się na przedłużenie okresu związania ofertą, zostanie wykluczony z ubiegania się o udzielenie zamówienia publicznego. </w:t>
      </w:r>
    </w:p>
    <w:p w:rsidR="00C4363C" w:rsidRPr="002E6747" w:rsidRDefault="00C4363C" w:rsidP="0099416C">
      <w:pPr>
        <w:pStyle w:val="Akapitzlist"/>
        <w:numPr>
          <w:ilvl w:val="0"/>
          <w:numId w:val="3"/>
        </w:numPr>
        <w:spacing w:before="120"/>
        <w:jc w:val="both"/>
        <w:rPr>
          <w:rFonts w:ascii="Arial" w:eastAsia="Lucida Sans Unicode" w:hAnsi="Arial" w:cs="Arial"/>
          <w:sz w:val="24"/>
          <w:szCs w:val="24"/>
        </w:rPr>
      </w:pPr>
      <w:r w:rsidRPr="002E6747">
        <w:rPr>
          <w:rFonts w:ascii="Arial" w:eastAsia="Lucida Sans Unicode" w:hAnsi="Arial" w:cs="Arial"/>
          <w:sz w:val="24"/>
          <w:szCs w:val="24"/>
        </w:rPr>
        <w:t>Zamawiający żąda ponownego wniesienia wadium przez Wykonawcę któremu zwrócono wadium, jeżeli w wyniku rozstrzygnięcia odwołania jego oferta została wybrana jako najkorzystniejsza.</w:t>
      </w:r>
    </w:p>
    <w:p w:rsidR="00AB2A45" w:rsidRPr="002E6747" w:rsidRDefault="00AB2A45" w:rsidP="0099416C">
      <w:pPr>
        <w:pStyle w:val="Akapitzlist"/>
        <w:numPr>
          <w:ilvl w:val="0"/>
          <w:numId w:val="3"/>
        </w:numPr>
        <w:suppressAutoHyphens w:val="0"/>
        <w:autoSpaceDE/>
        <w:jc w:val="both"/>
        <w:rPr>
          <w:rFonts w:ascii="Arial" w:hAnsi="Arial" w:cs="Arial"/>
          <w:sz w:val="24"/>
          <w:szCs w:val="24"/>
          <w:lang w:eastAsia="pl-PL"/>
        </w:rPr>
      </w:pPr>
      <w:r w:rsidRPr="002E6747">
        <w:rPr>
          <w:rFonts w:ascii="Arial" w:hAnsi="Arial" w:cs="Arial"/>
          <w:sz w:val="24"/>
          <w:szCs w:val="24"/>
          <w:lang w:eastAsia="pl-PL"/>
        </w:rPr>
        <w:t>Zamawiający zwraca wadium wszystkim wykonawcom niezwłocznie po wyborze oferty najkorzystniejszej lub unieważnieniu postępowania, z wyjątkiem wykonawcy, którego oferta została wybrana jako najkorzystniejsza.</w:t>
      </w:r>
    </w:p>
    <w:p w:rsidR="00AB2A45" w:rsidRPr="002E6747" w:rsidRDefault="00AB2A45" w:rsidP="0099416C">
      <w:pPr>
        <w:pStyle w:val="Akapitzlist"/>
        <w:numPr>
          <w:ilvl w:val="0"/>
          <w:numId w:val="3"/>
        </w:numPr>
        <w:suppressAutoHyphens w:val="0"/>
        <w:autoSpaceDE/>
        <w:jc w:val="both"/>
        <w:rPr>
          <w:rFonts w:ascii="Arial" w:hAnsi="Arial" w:cs="Arial"/>
          <w:sz w:val="24"/>
          <w:szCs w:val="24"/>
          <w:lang w:eastAsia="pl-PL"/>
        </w:rPr>
      </w:pPr>
      <w:r w:rsidRPr="002E6747">
        <w:rPr>
          <w:rFonts w:ascii="Arial" w:hAnsi="Arial" w:cs="Arial"/>
          <w:sz w:val="24"/>
          <w:szCs w:val="24"/>
          <w:lang w:eastAsia="pl-PL"/>
        </w:rPr>
        <w:t>Wykonawcy, którego oferta została wybrana jako najkorzystniejsza, zamawiający zwraca wadium niezwłocznie po zawarciu umowy w sprawie zamówienia publicznego oraz wniesieniu zabezpieczenia należytego wykonania umowy, jeżeli jego wniesienia żądano.</w:t>
      </w:r>
    </w:p>
    <w:p w:rsidR="0025741D" w:rsidRPr="002E6747" w:rsidRDefault="00AB2A45" w:rsidP="0099416C">
      <w:pPr>
        <w:pStyle w:val="Akapitzlist"/>
        <w:numPr>
          <w:ilvl w:val="0"/>
          <w:numId w:val="3"/>
        </w:numPr>
        <w:suppressAutoHyphens w:val="0"/>
        <w:autoSpaceDE/>
        <w:jc w:val="both"/>
        <w:rPr>
          <w:rFonts w:ascii="Arial" w:hAnsi="Arial" w:cs="Arial"/>
          <w:sz w:val="24"/>
          <w:szCs w:val="24"/>
          <w:lang w:eastAsia="pl-PL"/>
        </w:rPr>
      </w:pPr>
      <w:r w:rsidRPr="002E6747">
        <w:rPr>
          <w:rFonts w:ascii="Arial" w:hAnsi="Arial" w:cs="Arial"/>
          <w:sz w:val="24"/>
          <w:szCs w:val="24"/>
          <w:lang w:eastAsia="pl-PL"/>
        </w:rPr>
        <w:t>Zamawiający zwraca niezwłocznie wadium na wniosek wykonawcy, który wycofał ofertę przed upływem terminu składania ofert.</w:t>
      </w:r>
    </w:p>
    <w:p w:rsidR="00AB2A45" w:rsidRPr="002E6747" w:rsidRDefault="00AB2A45" w:rsidP="0099416C">
      <w:pPr>
        <w:pStyle w:val="Akapitzlist"/>
        <w:numPr>
          <w:ilvl w:val="0"/>
          <w:numId w:val="3"/>
        </w:numPr>
        <w:suppressAutoHyphens w:val="0"/>
        <w:autoSpaceDE/>
        <w:jc w:val="both"/>
        <w:rPr>
          <w:rFonts w:ascii="Arial" w:hAnsi="Arial" w:cs="Arial"/>
          <w:sz w:val="24"/>
          <w:szCs w:val="24"/>
          <w:lang w:eastAsia="pl-PL"/>
        </w:rPr>
      </w:pPr>
      <w:r w:rsidRPr="002E6747">
        <w:rPr>
          <w:rFonts w:ascii="Arial" w:hAnsi="Arial" w:cs="Arial"/>
          <w:sz w:val="24"/>
          <w:szCs w:val="24"/>
          <w:lang w:eastAsia="pl-PL"/>
        </w:rPr>
        <w:t xml:space="preserve">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w:t>
      </w:r>
      <w:proofErr w:type="spellStart"/>
      <w:r w:rsidRPr="002E6747">
        <w:rPr>
          <w:rFonts w:ascii="Arial" w:hAnsi="Arial" w:cs="Arial"/>
          <w:sz w:val="24"/>
          <w:szCs w:val="24"/>
          <w:lang w:eastAsia="pl-PL"/>
        </w:rPr>
        <w:t>pkt</w:t>
      </w:r>
      <w:proofErr w:type="spellEnd"/>
      <w:r w:rsidRPr="002E6747">
        <w:rPr>
          <w:rFonts w:ascii="Arial" w:hAnsi="Arial" w:cs="Arial"/>
          <w:sz w:val="24"/>
          <w:szCs w:val="24"/>
          <w:lang w:eastAsia="pl-PL"/>
        </w:rPr>
        <w:t xml:space="preserve"> 3, co spowodowało brak możliwości wybrania oferty złożonej przez wykonawcę jako najkorzystniejszej.</w:t>
      </w:r>
    </w:p>
    <w:p w:rsidR="00AB2A45" w:rsidRPr="002E6747" w:rsidRDefault="00AB2A45" w:rsidP="0099416C">
      <w:pPr>
        <w:pStyle w:val="Akapitzlist"/>
        <w:numPr>
          <w:ilvl w:val="0"/>
          <w:numId w:val="3"/>
        </w:numPr>
        <w:suppressAutoHyphens w:val="0"/>
        <w:autoSpaceDE/>
        <w:jc w:val="both"/>
        <w:rPr>
          <w:rFonts w:ascii="Arial" w:hAnsi="Arial" w:cs="Arial"/>
          <w:sz w:val="24"/>
          <w:szCs w:val="24"/>
          <w:lang w:eastAsia="pl-PL"/>
        </w:rPr>
      </w:pPr>
      <w:r w:rsidRPr="002E6747">
        <w:rPr>
          <w:rFonts w:ascii="Arial" w:hAnsi="Arial" w:cs="Arial"/>
          <w:sz w:val="24"/>
          <w:szCs w:val="24"/>
          <w:lang w:eastAsia="pl-PL"/>
        </w:rPr>
        <w:t>Zamawiający zatrzymuje wadium wraz z odsetkami, jeżeli wykonawca, którego oferta została wybrana:</w:t>
      </w:r>
    </w:p>
    <w:p w:rsidR="00AB2A45" w:rsidRPr="002E6747" w:rsidRDefault="00AB2A45" w:rsidP="0099416C">
      <w:pPr>
        <w:pStyle w:val="Akapitzlist"/>
        <w:numPr>
          <w:ilvl w:val="0"/>
          <w:numId w:val="40"/>
        </w:numPr>
        <w:suppressAutoHyphens w:val="0"/>
        <w:autoSpaceDE/>
        <w:jc w:val="both"/>
        <w:rPr>
          <w:rFonts w:ascii="Arial" w:hAnsi="Arial" w:cs="Arial"/>
          <w:sz w:val="24"/>
          <w:szCs w:val="24"/>
          <w:lang w:eastAsia="pl-PL"/>
        </w:rPr>
      </w:pPr>
      <w:r w:rsidRPr="002E6747">
        <w:rPr>
          <w:rFonts w:ascii="Arial" w:hAnsi="Arial" w:cs="Arial"/>
          <w:sz w:val="24"/>
          <w:szCs w:val="24"/>
          <w:lang w:eastAsia="pl-PL"/>
        </w:rPr>
        <w:t>odmówił podpisania umowy w sprawie zamówienia publicznego na warunkach określonych w ofercie;</w:t>
      </w:r>
    </w:p>
    <w:p w:rsidR="00AB2A45" w:rsidRPr="002E6747" w:rsidRDefault="00AB2A45" w:rsidP="0099416C">
      <w:pPr>
        <w:pStyle w:val="Akapitzlist"/>
        <w:numPr>
          <w:ilvl w:val="0"/>
          <w:numId w:val="40"/>
        </w:numPr>
        <w:suppressAutoHyphens w:val="0"/>
        <w:autoSpaceDE/>
        <w:jc w:val="both"/>
        <w:rPr>
          <w:rFonts w:ascii="Arial" w:hAnsi="Arial" w:cs="Arial"/>
          <w:sz w:val="24"/>
          <w:szCs w:val="24"/>
          <w:lang w:eastAsia="pl-PL"/>
        </w:rPr>
      </w:pPr>
      <w:r w:rsidRPr="002E6747">
        <w:rPr>
          <w:rFonts w:ascii="Arial" w:hAnsi="Arial" w:cs="Arial"/>
          <w:sz w:val="24"/>
          <w:szCs w:val="24"/>
          <w:lang w:eastAsia="pl-PL"/>
        </w:rPr>
        <w:t>nie wniósł wymaganego zabezpieczenia należytego wykonania umowy;</w:t>
      </w:r>
    </w:p>
    <w:p w:rsidR="00AB2A45" w:rsidRPr="002E6747" w:rsidRDefault="00AB2A45" w:rsidP="0099416C">
      <w:pPr>
        <w:pStyle w:val="Akapitzlist"/>
        <w:numPr>
          <w:ilvl w:val="0"/>
          <w:numId w:val="40"/>
        </w:numPr>
        <w:suppressAutoHyphens w:val="0"/>
        <w:autoSpaceDE/>
        <w:jc w:val="both"/>
        <w:rPr>
          <w:rFonts w:ascii="Arial" w:hAnsi="Arial" w:cs="Arial"/>
          <w:sz w:val="24"/>
          <w:szCs w:val="24"/>
          <w:lang w:eastAsia="pl-PL"/>
        </w:rPr>
      </w:pPr>
      <w:r w:rsidRPr="002E6747">
        <w:rPr>
          <w:rFonts w:ascii="Arial" w:hAnsi="Arial" w:cs="Arial"/>
          <w:sz w:val="24"/>
          <w:szCs w:val="24"/>
          <w:lang w:eastAsia="pl-PL"/>
        </w:rPr>
        <w:t>zawarcie umowy w sprawie zamówienia publicznego stało się niemożliwe z przyczyn leżących po stronie wykonawcy.</w:t>
      </w:r>
    </w:p>
    <w:p w:rsidR="0025741D" w:rsidRPr="002E6747" w:rsidRDefault="00696BFB" w:rsidP="0099416C">
      <w:pPr>
        <w:pStyle w:val="pkt"/>
        <w:numPr>
          <w:ilvl w:val="0"/>
          <w:numId w:val="3"/>
        </w:numPr>
        <w:tabs>
          <w:tab w:val="left" w:leader="dot" w:pos="5760"/>
          <w:tab w:val="left" w:leader="dot" w:pos="8100"/>
        </w:tabs>
        <w:spacing w:before="0" w:after="0"/>
        <w:rPr>
          <w:rFonts w:ascii="Arial" w:hAnsi="Arial" w:cs="Arial"/>
          <w:color w:val="000000"/>
          <w:sz w:val="24"/>
          <w:szCs w:val="24"/>
        </w:rPr>
      </w:pPr>
      <w:r w:rsidRPr="002E6747">
        <w:rPr>
          <w:rFonts w:ascii="Arial" w:hAnsi="Arial" w:cs="Arial"/>
          <w:color w:val="000000"/>
          <w:sz w:val="24"/>
          <w:szCs w:val="24"/>
        </w:rPr>
        <w:t xml:space="preserve">Zamawiający </w:t>
      </w:r>
      <w:r w:rsidRPr="002E6747">
        <w:rPr>
          <w:rFonts w:ascii="Arial" w:hAnsi="Arial" w:cs="Arial"/>
          <w:b/>
          <w:bCs/>
          <w:color w:val="000000"/>
          <w:sz w:val="24"/>
          <w:szCs w:val="24"/>
        </w:rPr>
        <w:t>zatrzymuje wadium</w:t>
      </w:r>
      <w:r w:rsidRPr="002E6747">
        <w:rPr>
          <w:rFonts w:ascii="Arial" w:hAnsi="Arial" w:cs="Arial"/>
          <w:color w:val="000000"/>
          <w:sz w:val="24"/>
          <w:szCs w:val="24"/>
        </w:rPr>
        <w:t>, jeżeli:</w:t>
      </w:r>
    </w:p>
    <w:p w:rsidR="0025741D" w:rsidRPr="002E6747" w:rsidRDefault="001A5FC7" w:rsidP="009B2EB8">
      <w:pPr>
        <w:ind w:left="360"/>
        <w:jc w:val="both"/>
        <w:rPr>
          <w:rFonts w:ascii="Arial" w:hAnsi="Arial" w:cs="Arial"/>
          <w:sz w:val="24"/>
          <w:szCs w:val="24"/>
        </w:rPr>
      </w:pPr>
      <w:r w:rsidRPr="002E6747">
        <w:rPr>
          <w:rFonts w:ascii="Arial" w:hAnsi="Arial" w:cs="Arial"/>
          <w:color w:val="000000"/>
          <w:sz w:val="24"/>
          <w:szCs w:val="24"/>
        </w:rPr>
        <w:t xml:space="preserve"> </w:t>
      </w:r>
      <w:r w:rsidR="00696BFB" w:rsidRPr="002E6747">
        <w:rPr>
          <w:rFonts w:ascii="Arial" w:hAnsi="Arial" w:cs="Arial"/>
          <w:color w:val="000000"/>
          <w:sz w:val="24"/>
          <w:szCs w:val="24"/>
        </w:rPr>
        <w:t xml:space="preserve">wykonawca, którego oferta została wybrana odmówił podpisania umowy </w:t>
      </w:r>
      <w:r w:rsidR="00696BFB" w:rsidRPr="002E6747">
        <w:rPr>
          <w:rFonts w:ascii="Arial" w:hAnsi="Arial" w:cs="Arial"/>
          <w:color w:val="000000"/>
          <w:sz w:val="24"/>
          <w:szCs w:val="24"/>
        </w:rPr>
        <w:br/>
        <w:t>w sprawie zamówienia publicznego na warunkach określonych w ofercie,</w:t>
      </w:r>
    </w:p>
    <w:p w:rsidR="0025741D" w:rsidRPr="002E6747" w:rsidRDefault="00696BFB" w:rsidP="0099416C">
      <w:pPr>
        <w:numPr>
          <w:ilvl w:val="0"/>
          <w:numId w:val="6"/>
        </w:numPr>
        <w:jc w:val="both"/>
        <w:rPr>
          <w:rFonts w:ascii="Arial" w:hAnsi="Arial" w:cs="Arial"/>
          <w:color w:val="000000"/>
          <w:sz w:val="24"/>
          <w:szCs w:val="24"/>
        </w:rPr>
      </w:pPr>
      <w:r w:rsidRPr="002E6747">
        <w:rPr>
          <w:rFonts w:ascii="Arial" w:hAnsi="Arial" w:cs="Arial"/>
          <w:sz w:val="24"/>
          <w:szCs w:val="24"/>
        </w:rPr>
        <w:t>wykonawca w odpowiedzi na wezwanie, o  którym mowa w art. 26 ust. 3, nie złożył dokumentów lub oświadczeń, o których mowa w art. 25 ust. 1, lub pełnomocnictw, chyba że udowodni, że wynika to z przyczyn nieleżących po jego stronie.</w:t>
      </w:r>
    </w:p>
    <w:p w:rsidR="0025741D" w:rsidRPr="002E6747" w:rsidRDefault="00696BFB" w:rsidP="0099416C">
      <w:pPr>
        <w:pStyle w:val="pkt"/>
        <w:numPr>
          <w:ilvl w:val="0"/>
          <w:numId w:val="6"/>
        </w:numPr>
        <w:tabs>
          <w:tab w:val="left" w:pos="540"/>
          <w:tab w:val="left" w:leader="dot" w:pos="6840"/>
        </w:tabs>
        <w:spacing w:before="0" w:after="120"/>
        <w:rPr>
          <w:rFonts w:ascii="Arial" w:hAnsi="Arial" w:cs="Arial"/>
          <w:b/>
          <w:bCs/>
          <w:color w:val="000000"/>
          <w:sz w:val="24"/>
          <w:szCs w:val="24"/>
        </w:rPr>
      </w:pPr>
      <w:r w:rsidRPr="002E6747">
        <w:rPr>
          <w:rFonts w:ascii="Arial" w:hAnsi="Arial" w:cs="Arial"/>
          <w:color w:val="000000"/>
          <w:sz w:val="24"/>
          <w:szCs w:val="24"/>
        </w:rPr>
        <w:t>zawarcie umowy w sprawie zamówienia publicznego stało się niemożliwe z przyczyn leżących po stronie wykonawcy.</w:t>
      </w:r>
    </w:p>
    <w:p w:rsidR="0025741D" w:rsidRPr="002E6747" w:rsidRDefault="00696BFB" w:rsidP="009B2EB8">
      <w:pPr>
        <w:pStyle w:val="pkt"/>
        <w:spacing w:before="0" w:after="120"/>
        <w:ind w:left="0" w:firstLine="0"/>
        <w:rPr>
          <w:rFonts w:ascii="Arial" w:hAnsi="Arial" w:cs="Arial"/>
          <w:color w:val="000000"/>
          <w:sz w:val="24"/>
          <w:szCs w:val="24"/>
        </w:rPr>
      </w:pPr>
      <w:r w:rsidRPr="002E6747">
        <w:rPr>
          <w:rFonts w:ascii="Arial" w:hAnsi="Arial" w:cs="Arial"/>
          <w:b/>
          <w:bCs/>
          <w:color w:val="000000"/>
          <w:sz w:val="24"/>
          <w:szCs w:val="24"/>
        </w:rPr>
        <w:t>12. Termin związania ofertą</w:t>
      </w:r>
    </w:p>
    <w:p w:rsidR="0025741D" w:rsidRPr="002E6747" w:rsidRDefault="00696BFB" w:rsidP="0099416C">
      <w:pPr>
        <w:pStyle w:val="pkt"/>
        <w:numPr>
          <w:ilvl w:val="1"/>
          <w:numId w:val="20"/>
        </w:numPr>
        <w:tabs>
          <w:tab w:val="left" w:pos="426"/>
          <w:tab w:val="left" w:leader="dot" w:pos="5760"/>
          <w:tab w:val="left" w:leader="dot" w:pos="8100"/>
        </w:tabs>
        <w:spacing w:before="0" w:after="0"/>
        <w:ind w:hanging="1440"/>
        <w:rPr>
          <w:rFonts w:ascii="Arial" w:hAnsi="Arial" w:cs="Arial"/>
          <w:color w:val="000000"/>
          <w:sz w:val="24"/>
          <w:szCs w:val="24"/>
        </w:rPr>
      </w:pPr>
      <w:r w:rsidRPr="002E6747">
        <w:rPr>
          <w:rFonts w:ascii="Arial" w:hAnsi="Arial" w:cs="Arial"/>
          <w:color w:val="000000"/>
          <w:sz w:val="24"/>
          <w:szCs w:val="24"/>
        </w:rPr>
        <w:t xml:space="preserve">Wykonawca pozostaje związany ofertą przez okres </w:t>
      </w:r>
      <w:r w:rsidRPr="002E6747">
        <w:rPr>
          <w:rFonts w:ascii="Arial" w:hAnsi="Arial" w:cs="Arial"/>
          <w:b/>
          <w:bCs/>
          <w:color w:val="000000"/>
          <w:sz w:val="24"/>
          <w:szCs w:val="24"/>
          <w:u w:val="single"/>
        </w:rPr>
        <w:t>30 dni .</w:t>
      </w:r>
    </w:p>
    <w:p w:rsidR="0025741D" w:rsidRPr="002E6747" w:rsidRDefault="00696BFB" w:rsidP="0099416C">
      <w:pPr>
        <w:pStyle w:val="pkt"/>
        <w:numPr>
          <w:ilvl w:val="1"/>
          <w:numId w:val="20"/>
        </w:numPr>
        <w:tabs>
          <w:tab w:val="left" w:pos="426"/>
          <w:tab w:val="left" w:leader="dot" w:pos="5760"/>
          <w:tab w:val="left" w:leader="dot" w:pos="8100"/>
        </w:tabs>
        <w:spacing w:before="0" w:after="0"/>
        <w:ind w:left="426" w:hanging="426"/>
        <w:rPr>
          <w:rFonts w:ascii="Arial" w:hAnsi="Arial" w:cs="Arial"/>
          <w:sz w:val="24"/>
          <w:szCs w:val="24"/>
        </w:rPr>
      </w:pPr>
      <w:r w:rsidRPr="002E6747">
        <w:rPr>
          <w:rFonts w:ascii="Arial" w:hAnsi="Arial" w:cs="Arial"/>
          <w:color w:val="000000"/>
          <w:sz w:val="24"/>
          <w:szCs w:val="24"/>
        </w:rPr>
        <w:t>Bieg terminu związania</w:t>
      </w:r>
      <w:r w:rsidRPr="002E6747">
        <w:rPr>
          <w:rFonts w:ascii="Arial" w:hAnsi="Arial" w:cs="Arial"/>
          <w:color w:val="000000"/>
          <w:spacing w:val="-20"/>
          <w:sz w:val="24"/>
          <w:szCs w:val="24"/>
        </w:rPr>
        <w:t xml:space="preserve"> </w:t>
      </w:r>
      <w:r w:rsidRPr="002E6747">
        <w:rPr>
          <w:rFonts w:ascii="Arial" w:hAnsi="Arial" w:cs="Arial"/>
          <w:color w:val="000000"/>
          <w:sz w:val="24"/>
          <w:szCs w:val="24"/>
        </w:rPr>
        <w:t>ofertą rozpoczyna się wraz z upływem terminu składania ofert</w:t>
      </w:r>
      <w:r w:rsidRPr="002E6747">
        <w:rPr>
          <w:rFonts w:ascii="Arial" w:hAnsi="Arial" w:cs="Arial"/>
          <w:color w:val="000000"/>
          <w:spacing w:val="-20"/>
          <w:sz w:val="24"/>
          <w:szCs w:val="24"/>
        </w:rPr>
        <w:t>.</w:t>
      </w:r>
    </w:p>
    <w:p w:rsidR="0025741D" w:rsidRPr="002E6747" w:rsidRDefault="00696BFB" w:rsidP="0099416C">
      <w:pPr>
        <w:numPr>
          <w:ilvl w:val="1"/>
          <w:numId w:val="20"/>
        </w:numPr>
        <w:tabs>
          <w:tab w:val="left" w:pos="426"/>
        </w:tabs>
        <w:spacing w:line="240" w:lineRule="atLeast"/>
        <w:ind w:left="426" w:hanging="426"/>
        <w:jc w:val="both"/>
        <w:textAlignment w:val="top"/>
        <w:rPr>
          <w:rFonts w:ascii="Arial" w:hAnsi="Arial" w:cs="Arial"/>
          <w:sz w:val="24"/>
          <w:szCs w:val="24"/>
        </w:rPr>
      </w:pPr>
      <w:r w:rsidRPr="002E6747">
        <w:rPr>
          <w:rFonts w:ascii="Arial" w:hAnsi="Arial" w:cs="Arial"/>
          <w:sz w:val="24"/>
          <w:szCs w:val="24"/>
        </w:rPr>
        <w:t xml:space="preserve">Wykonawca samodzielnie lub na wniosek zamawiającego może przedłużyć termin związania ofertą, na czas niezbędny do zawarcia umowy w  sprawie zamówienia publicznego, z tym że zamawiający może tylko raz, co najmniej na 3 dni przed upływem terminu związania ofertą, zwrócić się do wykonawcy o </w:t>
      </w:r>
      <w:r w:rsidRPr="002E6747">
        <w:rPr>
          <w:rFonts w:ascii="Arial" w:hAnsi="Arial" w:cs="Arial"/>
          <w:sz w:val="24"/>
          <w:szCs w:val="24"/>
        </w:rPr>
        <w:lastRenderedPageBreak/>
        <w:t>wyrażenie zgody na przedłużenie tego terminu o oznaczony okres, nie dłuższy jednak niż 60 dni.</w:t>
      </w:r>
    </w:p>
    <w:p w:rsidR="0025741D" w:rsidRPr="002E6747" w:rsidRDefault="00696BFB" w:rsidP="0099416C">
      <w:pPr>
        <w:numPr>
          <w:ilvl w:val="1"/>
          <w:numId w:val="20"/>
        </w:numPr>
        <w:tabs>
          <w:tab w:val="left" w:pos="426"/>
        </w:tabs>
        <w:spacing w:line="240" w:lineRule="atLeast"/>
        <w:ind w:left="426" w:hanging="426"/>
        <w:jc w:val="both"/>
        <w:textAlignment w:val="top"/>
        <w:rPr>
          <w:rFonts w:ascii="Arial" w:hAnsi="Arial" w:cs="Arial"/>
        </w:rPr>
      </w:pPr>
      <w:r w:rsidRPr="002E6747">
        <w:rPr>
          <w:rFonts w:ascii="Arial" w:hAnsi="Arial" w:cs="Arial"/>
          <w:sz w:val="24"/>
          <w:szCs w:val="24"/>
        </w:rPr>
        <w:t xml:space="preserve">Odmowa wyrażenia zgody, o której mowa w </w:t>
      </w:r>
      <w:proofErr w:type="spellStart"/>
      <w:r w:rsidRPr="002E6747">
        <w:rPr>
          <w:rFonts w:ascii="Arial" w:hAnsi="Arial" w:cs="Arial"/>
          <w:sz w:val="24"/>
          <w:szCs w:val="24"/>
        </w:rPr>
        <w:t>pkt</w:t>
      </w:r>
      <w:proofErr w:type="spellEnd"/>
      <w:r w:rsidRPr="002E6747">
        <w:rPr>
          <w:rFonts w:ascii="Arial" w:hAnsi="Arial" w:cs="Arial"/>
          <w:sz w:val="24"/>
          <w:szCs w:val="24"/>
        </w:rPr>
        <w:t xml:space="preserve"> 12.3 nie powoduje utraty wadium.</w:t>
      </w:r>
    </w:p>
    <w:p w:rsidR="0025741D" w:rsidRPr="002E6747" w:rsidRDefault="00696BFB" w:rsidP="0099416C">
      <w:pPr>
        <w:pStyle w:val="WW-Default"/>
        <w:numPr>
          <w:ilvl w:val="1"/>
          <w:numId w:val="20"/>
        </w:numPr>
        <w:tabs>
          <w:tab w:val="left" w:pos="426"/>
        </w:tabs>
        <w:ind w:left="426" w:hanging="426"/>
        <w:jc w:val="both"/>
        <w:rPr>
          <w:rFonts w:ascii="Arial" w:hAnsi="Arial" w:cs="Arial"/>
          <w:color w:val="auto"/>
        </w:rPr>
      </w:pPr>
      <w:r w:rsidRPr="002E6747">
        <w:rPr>
          <w:rFonts w:ascii="Arial" w:hAnsi="Arial" w:cs="Arial"/>
          <w:color w:val="auto"/>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25741D" w:rsidRPr="002E6747" w:rsidRDefault="00696BFB" w:rsidP="0099416C">
      <w:pPr>
        <w:pStyle w:val="WW-Default"/>
        <w:numPr>
          <w:ilvl w:val="1"/>
          <w:numId w:val="20"/>
        </w:numPr>
        <w:tabs>
          <w:tab w:val="left" w:pos="426"/>
        </w:tabs>
        <w:ind w:left="426" w:hanging="426"/>
        <w:jc w:val="both"/>
        <w:rPr>
          <w:rFonts w:ascii="Arial" w:hAnsi="Arial" w:cs="Arial"/>
          <w:b/>
          <w:bCs/>
        </w:rPr>
      </w:pPr>
      <w:r w:rsidRPr="002E6747">
        <w:rPr>
          <w:rFonts w:ascii="Arial" w:hAnsi="Arial" w:cs="Arial"/>
          <w:color w:val="auto"/>
        </w:rPr>
        <w:t>Nie udzielenie zgody lub nie wniesienie wadium na przedłużony okres związania ofertą powoduje wykluczenie wykonawcy z postępowania.</w:t>
      </w:r>
    </w:p>
    <w:p w:rsidR="0025741D" w:rsidRPr="002E6747" w:rsidRDefault="00696BFB" w:rsidP="009B2EB8">
      <w:pPr>
        <w:pStyle w:val="pkt"/>
        <w:spacing w:before="120" w:after="120"/>
        <w:ind w:left="0" w:firstLine="0"/>
        <w:rPr>
          <w:rFonts w:ascii="Arial" w:hAnsi="Arial" w:cs="Arial"/>
          <w:color w:val="000000"/>
          <w:sz w:val="24"/>
          <w:szCs w:val="24"/>
        </w:rPr>
      </w:pPr>
      <w:r w:rsidRPr="002E6747">
        <w:rPr>
          <w:rFonts w:ascii="Arial" w:hAnsi="Arial" w:cs="Arial"/>
          <w:b/>
          <w:bCs/>
          <w:color w:val="000000"/>
          <w:sz w:val="24"/>
          <w:szCs w:val="24"/>
        </w:rPr>
        <w:t>13. Opis sposobu przygotowywania ofert</w:t>
      </w:r>
    </w:p>
    <w:p w:rsidR="0025741D" w:rsidRPr="002E6747" w:rsidRDefault="00696BFB" w:rsidP="0099416C">
      <w:pPr>
        <w:pStyle w:val="pkt"/>
        <w:numPr>
          <w:ilvl w:val="0"/>
          <w:numId w:val="23"/>
        </w:numPr>
        <w:tabs>
          <w:tab w:val="left" w:leader="dot" w:pos="5760"/>
          <w:tab w:val="left" w:leader="dot" w:pos="8100"/>
        </w:tabs>
        <w:spacing w:before="0" w:after="0"/>
        <w:rPr>
          <w:rFonts w:ascii="Arial" w:hAnsi="Arial" w:cs="Arial"/>
          <w:color w:val="000000"/>
          <w:sz w:val="24"/>
          <w:szCs w:val="24"/>
        </w:rPr>
      </w:pPr>
      <w:r w:rsidRPr="002E6747">
        <w:rPr>
          <w:rFonts w:ascii="Arial" w:hAnsi="Arial" w:cs="Arial"/>
          <w:color w:val="000000"/>
          <w:sz w:val="24"/>
          <w:szCs w:val="24"/>
        </w:rPr>
        <w:t>Wszelkie koszty związane z przygotowaniem oferty ponosi składający   ofertę.</w:t>
      </w:r>
    </w:p>
    <w:p w:rsidR="0025741D" w:rsidRPr="002E6747" w:rsidRDefault="00696BFB" w:rsidP="0099416C">
      <w:pPr>
        <w:pStyle w:val="pkt"/>
        <w:numPr>
          <w:ilvl w:val="0"/>
          <w:numId w:val="23"/>
        </w:numPr>
        <w:tabs>
          <w:tab w:val="left" w:leader="dot" w:pos="5760"/>
          <w:tab w:val="left" w:leader="dot" w:pos="8100"/>
        </w:tabs>
        <w:spacing w:before="0" w:after="0"/>
        <w:rPr>
          <w:rFonts w:ascii="Arial" w:hAnsi="Arial" w:cs="Arial"/>
          <w:color w:val="000000"/>
          <w:sz w:val="24"/>
          <w:szCs w:val="24"/>
        </w:rPr>
      </w:pPr>
      <w:r w:rsidRPr="002E6747">
        <w:rPr>
          <w:rFonts w:ascii="Arial" w:hAnsi="Arial" w:cs="Arial"/>
          <w:color w:val="000000"/>
          <w:sz w:val="24"/>
          <w:szCs w:val="24"/>
        </w:rPr>
        <w:t>Treść oferty musi odpowiadać treści specyfikacji istotnych warunków zamówienia.</w:t>
      </w:r>
    </w:p>
    <w:p w:rsidR="0025741D" w:rsidRPr="002E6747" w:rsidRDefault="00696BFB" w:rsidP="0099416C">
      <w:pPr>
        <w:pStyle w:val="pkt"/>
        <w:numPr>
          <w:ilvl w:val="0"/>
          <w:numId w:val="23"/>
        </w:numPr>
        <w:tabs>
          <w:tab w:val="left" w:leader="dot" w:pos="5760"/>
          <w:tab w:val="left" w:leader="dot" w:pos="8100"/>
        </w:tabs>
        <w:spacing w:before="0" w:after="0"/>
        <w:rPr>
          <w:rFonts w:ascii="Arial" w:hAnsi="Arial" w:cs="Arial"/>
          <w:color w:val="000000"/>
          <w:sz w:val="24"/>
          <w:szCs w:val="24"/>
        </w:rPr>
      </w:pPr>
      <w:r w:rsidRPr="002E6747">
        <w:rPr>
          <w:rFonts w:ascii="Arial" w:hAnsi="Arial" w:cs="Arial"/>
          <w:color w:val="000000"/>
          <w:sz w:val="24"/>
          <w:szCs w:val="24"/>
        </w:rPr>
        <w:t>Oferta powinna być napisana w języku polskim, pismem maszynowym, komputerowym albo ręcznym, w sposób czytelny.</w:t>
      </w:r>
    </w:p>
    <w:p w:rsidR="0025741D" w:rsidRPr="002E6747" w:rsidRDefault="00696BFB" w:rsidP="0099416C">
      <w:pPr>
        <w:pStyle w:val="pkt"/>
        <w:numPr>
          <w:ilvl w:val="0"/>
          <w:numId w:val="23"/>
        </w:numPr>
        <w:tabs>
          <w:tab w:val="left" w:leader="dot" w:pos="5760"/>
          <w:tab w:val="left" w:leader="dot" w:pos="8100"/>
        </w:tabs>
        <w:spacing w:before="0" w:after="0"/>
        <w:rPr>
          <w:rFonts w:ascii="Arial" w:hAnsi="Arial" w:cs="Arial"/>
          <w:color w:val="000000"/>
          <w:sz w:val="24"/>
          <w:szCs w:val="24"/>
        </w:rPr>
      </w:pPr>
      <w:r w:rsidRPr="002E6747">
        <w:rPr>
          <w:rFonts w:ascii="Arial" w:hAnsi="Arial" w:cs="Arial"/>
          <w:color w:val="000000"/>
          <w:sz w:val="24"/>
          <w:szCs w:val="24"/>
        </w:rPr>
        <w:t xml:space="preserve">Poprawki w ofercie muszą być naniesione czytelnie oraz opatrzone podpisem osoby podpisującej ofertę. </w:t>
      </w:r>
    </w:p>
    <w:p w:rsidR="0025741D" w:rsidRPr="002E6747" w:rsidRDefault="00696BFB" w:rsidP="0099416C">
      <w:pPr>
        <w:pStyle w:val="pkt"/>
        <w:numPr>
          <w:ilvl w:val="0"/>
          <w:numId w:val="23"/>
        </w:numPr>
        <w:tabs>
          <w:tab w:val="left" w:leader="dot" w:pos="5760"/>
          <w:tab w:val="left" w:leader="dot" w:pos="8100"/>
        </w:tabs>
        <w:spacing w:before="0" w:after="0"/>
        <w:rPr>
          <w:rFonts w:ascii="Arial" w:hAnsi="Arial" w:cs="Arial"/>
          <w:sz w:val="24"/>
          <w:szCs w:val="24"/>
        </w:rPr>
      </w:pPr>
      <w:r w:rsidRPr="002E6747">
        <w:rPr>
          <w:rFonts w:ascii="Arial" w:hAnsi="Arial" w:cs="Arial"/>
          <w:color w:val="000000"/>
          <w:sz w:val="24"/>
          <w:szCs w:val="24"/>
        </w:rPr>
        <w:t xml:space="preserve">Wszystkie strony oferty powinny być ponumerowane i spięte (zszyte) w sposób trwały, zapobiegający możliwości </w:t>
      </w:r>
      <w:proofErr w:type="spellStart"/>
      <w:r w:rsidRPr="002E6747">
        <w:rPr>
          <w:rFonts w:ascii="Arial" w:hAnsi="Arial" w:cs="Arial"/>
          <w:color w:val="000000"/>
          <w:sz w:val="24"/>
          <w:szCs w:val="24"/>
        </w:rPr>
        <w:t>dekompletacji</w:t>
      </w:r>
      <w:proofErr w:type="spellEnd"/>
      <w:r w:rsidRPr="002E6747">
        <w:rPr>
          <w:rFonts w:ascii="Arial" w:hAnsi="Arial" w:cs="Arial"/>
          <w:color w:val="000000"/>
          <w:sz w:val="24"/>
          <w:szCs w:val="24"/>
        </w:rPr>
        <w:t xml:space="preserve"> zawartości oferty. </w:t>
      </w:r>
    </w:p>
    <w:p w:rsidR="0025741D" w:rsidRPr="002E6747" w:rsidRDefault="00696BFB" w:rsidP="0099416C">
      <w:pPr>
        <w:numPr>
          <w:ilvl w:val="0"/>
          <w:numId w:val="23"/>
        </w:numPr>
        <w:tabs>
          <w:tab w:val="left" w:pos="284"/>
        </w:tabs>
        <w:autoSpaceDE/>
        <w:jc w:val="both"/>
        <w:rPr>
          <w:rFonts w:ascii="Arial" w:hAnsi="Arial" w:cs="Arial"/>
        </w:rPr>
      </w:pPr>
      <w:r w:rsidRPr="002E6747">
        <w:rPr>
          <w:rFonts w:ascii="Arial" w:hAnsi="Arial" w:cs="Arial"/>
          <w:sz w:val="24"/>
          <w:szCs w:val="24"/>
        </w:rPr>
        <w:t>Oferta musi być podpisana przez osoby uprawnione do reprezentowania wykonawcy, zgodnie z wymaganiami ustawowymi. Upoważnienie osób podpisujących ofertę do jej podpisania musi wynikać bezpośrednio z dokumentów dołączonych do oferty. Oznacza to, że jeżeli upoważnienie takie nie wynika wprost z dokumentu stwierdzającego status prawny Wykonawcy (odpisu z właściwego rejestru) to do oferty należy dołączyć pełnomocnictwo wystawione przez osoby do tego upoważnione. Pełnomocnictwo dołączone powinno zostać w oryginale lub notarialnie poświadczonej kopii.</w:t>
      </w:r>
    </w:p>
    <w:p w:rsidR="001A5FC7" w:rsidRPr="002E6747" w:rsidRDefault="00696BFB" w:rsidP="0099416C">
      <w:pPr>
        <w:pStyle w:val="WW-Default"/>
        <w:numPr>
          <w:ilvl w:val="0"/>
          <w:numId w:val="23"/>
        </w:numPr>
        <w:ind w:left="357" w:hanging="357"/>
        <w:jc w:val="both"/>
        <w:rPr>
          <w:rFonts w:ascii="Arial" w:hAnsi="Arial" w:cs="Arial"/>
          <w:b/>
          <w:bCs/>
        </w:rPr>
      </w:pPr>
      <w:r w:rsidRPr="002E6747">
        <w:rPr>
          <w:rFonts w:ascii="Arial" w:hAnsi="Arial" w:cs="Arial"/>
          <w:color w:val="auto"/>
        </w:rPr>
        <w:t xml:space="preserve">Ofertę należy umieścić w </w:t>
      </w:r>
      <w:r w:rsidRPr="002E6747">
        <w:rPr>
          <w:rFonts w:ascii="Arial" w:hAnsi="Arial" w:cs="Arial"/>
          <w:b/>
          <w:color w:val="auto"/>
          <w:u w:val="single"/>
        </w:rPr>
        <w:t>dwóch kopertach</w:t>
      </w:r>
      <w:r w:rsidRPr="002E6747">
        <w:rPr>
          <w:rFonts w:ascii="Arial" w:hAnsi="Arial" w:cs="Arial"/>
          <w:color w:val="auto"/>
        </w:rPr>
        <w:t xml:space="preserve"> (opakowaniach) </w:t>
      </w:r>
      <w:r w:rsidRPr="002E6747">
        <w:rPr>
          <w:rFonts w:ascii="Arial" w:hAnsi="Arial" w:cs="Arial"/>
        </w:rPr>
        <w:t>w sposób gwarantujący zachowanie poufności jej treści oraz zabezpieczającej jej nienaruszalność do terminu otwarcia ofert</w:t>
      </w:r>
      <w:r w:rsidRPr="002E6747">
        <w:rPr>
          <w:rFonts w:ascii="Arial" w:hAnsi="Arial" w:cs="Arial"/>
          <w:color w:val="auto"/>
        </w:rPr>
        <w:t xml:space="preserve">. </w:t>
      </w:r>
    </w:p>
    <w:p w:rsidR="0025741D" w:rsidRPr="002E6747" w:rsidRDefault="00696BFB" w:rsidP="0099416C">
      <w:pPr>
        <w:pStyle w:val="WW-Default"/>
        <w:numPr>
          <w:ilvl w:val="0"/>
          <w:numId w:val="23"/>
        </w:numPr>
        <w:spacing w:after="240"/>
        <w:ind w:left="357" w:hanging="357"/>
        <w:jc w:val="both"/>
        <w:rPr>
          <w:rFonts w:ascii="Arial" w:hAnsi="Arial" w:cs="Arial"/>
          <w:b/>
          <w:bCs/>
        </w:rPr>
      </w:pPr>
      <w:r w:rsidRPr="002E6747">
        <w:rPr>
          <w:rFonts w:ascii="Arial" w:hAnsi="Arial" w:cs="Arial"/>
          <w:b/>
        </w:rPr>
        <w:t xml:space="preserve">Koperta zewnętrzna </w:t>
      </w:r>
      <w:r w:rsidRPr="002E6747">
        <w:rPr>
          <w:rFonts w:ascii="Arial" w:hAnsi="Arial" w:cs="Arial"/>
        </w:rPr>
        <w:t>powinna być zaadresowana na zamawiającego, na adres podany w punkcie 1 niniejszej specyfikacji, zawierać nazwę i adres wykonawcy oraz powinna posiadać oznaczenia:</w:t>
      </w:r>
      <w:r w:rsidRPr="002E6747">
        <w:rPr>
          <w:rFonts w:ascii="Arial" w:hAnsi="Arial" w:cs="Arial"/>
          <w:b/>
        </w:rPr>
        <w:t xml:space="preserve"> </w:t>
      </w:r>
    </w:p>
    <w:p w:rsidR="0025741D" w:rsidRPr="002E6747" w:rsidRDefault="00107FAC" w:rsidP="009B2EB8">
      <w:pPr>
        <w:pStyle w:val="Tekstpodstawowy"/>
        <w:jc w:val="both"/>
        <w:rPr>
          <w:rFonts w:ascii="Arial" w:hAnsi="Arial" w:cs="Arial"/>
          <w:b/>
          <w:bCs/>
          <w:color w:val="000000"/>
          <w:sz w:val="24"/>
          <w:szCs w:val="24"/>
          <w:u w:val="single"/>
        </w:rPr>
      </w:pPr>
      <w:r w:rsidRPr="002E6747">
        <w:rPr>
          <w:rFonts w:ascii="Arial" w:hAnsi="Arial" w:cs="Arial"/>
          <w:b/>
          <w:bCs/>
          <w:color w:val="000000"/>
          <w:sz w:val="24"/>
          <w:szCs w:val="24"/>
        </w:rPr>
        <w:t>„</w:t>
      </w:r>
      <w:r w:rsidR="0099416C" w:rsidRPr="002E6747">
        <w:rPr>
          <w:rFonts w:ascii="Arial" w:hAnsi="Arial" w:cs="Arial"/>
          <w:b/>
          <w:bCs/>
          <w:color w:val="000000"/>
          <w:sz w:val="24"/>
          <w:szCs w:val="24"/>
        </w:rPr>
        <w:t>Odbiór, transport i zagospodarowanie odpadów komunalnych</w:t>
      </w:r>
      <w:r w:rsidRPr="002E6747">
        <w:rPr>
          <w:rFonts w:ascii="Arial" w:hAnsi="Arial" w:cs="Arial"/>
          <w:b/>
          <w:bCs/>
          <w:color w:val="000000"/>
          <w:sz w:val="24"/>
          <w:szCs w:val="24"/>
        </w:rPr>
        <w:t xml:space="preserve"> z terenu gminy </w:t>
      </w:r>
      <w:r w:rsidR="00FC2C97">
        <w:rPr>
          <w:rFonts w:ascii="Arial" w:hAnsi="Arial" w:cs="Arial"/>
          <w:b/>
          <w:bCs/>
          <w:color w:val="000000"/>
          <w:sz w:val="24"/>
          <w:szCs w:val="24"/>
        </w:rPr>
        <w:t>Raczki</w:t>
      </w:r>
      <w:r w:rsidR="00696BFB" w:rsidRPr="002E6747">
        <w:rPr>
          <w:rFonts w:ascii="Arial" w:hAnsi="Arial" w:cs="Arial"/>
          <w:b/>
          <w:sz w:val="24"/>
        </w:rPr>
        <w:t>”</w:t>
      </w:r>
    </w:p>
    <w:p w:rsidR="0025741D" w:rsidRPr="002E6747" w:rsidRDefault="00696BFB" w:rsidP="009B2EB8">
      <w:pPr>
        <w:pStyle w:val="pkt"/>
        <w:tabs>
          <w:tab w:val="left" w:pos="540"/>
          <w:tab w:val="left" w:leader="dot" w:pos="5760"/>
          <w:tab w:val="left" w:leader="dot" w:pos="8100"/>
        </w:tabs>
        <w:spacing w:before="0" w:after="120"/>
        <w:rPr>
          <w:rFonts w:ascii="Arial" w:hAnsi="Arial" w:cs="Arial"/>
          <w:sz w:val="24"/>
          <w:szCs w:val="24"/>
        </w:rPr>
      </w:pPr>
      <w:r w:rsidRPr="002E6747">
        <w:rPr>
          <w:rFonts w:ascii="Arial" w:hAnsi="Arial" w:cs="Arial"/>
          <w:b/>
          <w:bCs/>
          <w:color w:val="000000"/>
          <w:sz w:val="24"/>
          <w:szCs w:val="24"/>
          <w:u w:val="single"/>
        </w:rPr>
        <w:t>Nie otwierać przed terminem otwarcia ofert</w:t>
      </w:r>
      <w:r w:rsidRPr="002E6747">
        <w:rPr>
          <w:rFonts w:ascii="Arial" w:hAnsi="Arial" w:cs="Arial"/>
          <w:b/>
          <w:bCs/>
          <w:color w:val="000000"/>
          <w:sz w:val="24"/>
          <w:szCs w:val="24"/>
        </w:rPr>
        <w:t>.</w:t>
      </w:r>
    </w:p>
    <w:p w:rsidR="0025741D" w:rsidRPr="002E6747" w:rsidRDefault="00696BFB" w:rsidP="0099416C">
      <w:pPr>
        <w:pStyle w:val="pkt"/>
        <w:numPr>
          <w:ilvl w:val="0"/>
          <w:numId w:val="23"/>
        </w:numPr>
        <w:tabs>
          <w:tab w:val="left" w:leader="dot" w:pos="5760"/>
          <w:tab w:val="left" w:leader="dot" w:pos="8100"/>
        </w:tabs>
        <w:spacing w:before="0" w:after="0"/>
        <w:ind w:left="357" w:hanging="357"/>
        <w:rPr>
          <w:rFonts w:ascii="Arial" w:hAnsi="Arial" w:cs="Arial"/>
          <w:color w:val="000000"/>
          <w:sz w:val="24"/>
          <w:szCs w:val="24"/>
        </w:rPr>
      </w:pPr>
      <w:r w:rsidRPr="002E6747">
        <w:rPr>
          <w:rFonts w:ascii="Arial" w:hAnsi="Arial" w:cs="Arial"/>
          <w:b/>
          <w:sz w:val="24"/>
          <w:szCs w:val="24"/>
        </w:rPr>
        <w:t>Koperta wewnętrzna</w:t>
      </w:r>
      <w:r w:rsidRPr="002E6747">
        <w:rPr>
          <w:rFonts w:ascii="Arial" w:hAnsi="Arial" w:cs="Arial"/>
          <w:sz w:val="24"/>
          <w:szCs w:val="24"/>
        </w:rPr>
        <w:t xml:space="preserve"> winna zawierać oznaczenia jak koperta zewnętrzna, aby zamawiający mógł ją odesłać w przypadku stwierdzenia, że została złożona po terminie. </w:t>
      </w:r>
    </w:p>
    <w:p w:rsidR="0025741D" w:rsidRPr="002E6747" w:rsidRDefault="00696BFB" w:rsidP="0099416C">
      <w:pPr>
        <w:pStyle w:val="pkt"/>
        <w:numPr>
          <w:ilvl w:val="0"/>
          <w:numId w:val="23"/>
        </w:numPr>
        <w:tabs>
          <w:tab w:val="left" w:leader="dot" w:pos="5760"/>
          <w:tab w:val="left" w:leader="dot" w:pos="8100"/>
        </w:tabs>
        <w:spacing w:before="0" w:after="0"/>
        <w:ind w:left="357" w:hanging="357"/>
        <w:rPr>
          <w:rFonts w:ascii="Arial" w:hAnsi="Arial" w:cs="Arial"/>
          <w:b/>
          <w:bCs/>
          <w:color w:val="000000"/>
          <w:sz w:val="24"/>
          <w:szCs w:val="24"/>
        </w:rPr>
      </w:pPr>
      <w:r w:rsidRPr="002E6747">
        <w:rPr>
          <w:rFonts w:ascii="Arial" w:hAnsi="Arial" w:cs="Arial"/>
          <w:color w:val="000000"/>
          <w:sz w:val="24"/>
          <w:szCs w:val="24"/>
        </w:rPr>
        <w:t xml:space="preserve">Zamawiający nie ponosi odpowiedzialności za zdarzenia wynikające </w:t>
      </w:r>
      <w:r w:rsidRPr="002E6747">
        <w:rPr>
          <w:rFonts w:ascii="Arial" w:hAnsi="Arial" w:cs="Arial"/>
          <w:color w:val="000000"/>
          <w:sz w:val="24"/>
          <w:szCs w:val="24"/>
        </w:rPr>
        <w:br/>
        <w:t xml:space="preserve">z nienależytego oznakowania koperty/opakowania lub braku którejkolwiek </w:t>
      </w:r>
      <w:r w:rsidRPr="002E6747">
        <w:rPr>
          <w:rFonts w:ascii="Arial" w:hAnsi="Arial" w:cs="Arial"/>
          <w:color w:val="000000"/>
          <w:sz w:val="24"/>
          <w:szCs w:val="24"/>
        </w:rPr>
        <w:br/>
        <w:t>z wymaganych informacji.</w:t>
      </w:r>
    </w:p>
    <w:p w:rsidR="00782F0D" w:rsidRDefault="00782F0D" w:rsidP="009B2EB8">
      <w:pPr>
        <w:pStyle w:val="pkt1"/>
        <w:spacing w:before="120" w:after="120"/>
        <w:ind w:left="0" w:firstLine="0"/>
        <w:rPr>
          <w:rFonts w:ascii="Arial" w:hAnsi="Arial" w:cs="Arial"/>
          <w:b/>
          <w:bCs/>
          <w:color w:val="000000"/>
          <w:sz w:val="24"/>
          <w:szCs w:val="24"/>
        </w:rPr>
      </w:pPr>
    </w:p>
    <w:p w:rsidR="00782F0D" w:rsidRDefault="00782F0D" w:rsidP="009B2EB8">
      <w:pPr>
        <w:pStyle w:val="pkt1"/>
        <w:spacing w:before="120" w:after="120"/>
        <w:ind w:left="0" w:firstLine="0"/>
        <w:rPr>
          <w:rFonts w:ascii="Arial" w:hAnsi="Arial" w:cs="Arial"/>
          <w:b/>
          <w:bCs/>
          <w:color w:val="000000"/>
          <w:sz w:val="24"/>
          <w:szCs w:val="24"/>
        </w:rPr>
      </w:pPr>
    </w:p>
    <w:p w:rsidR="0025741D" w:rsidRPr="002E6747" w:rsidRDefault="00696BFB" w:rsidP="009B2EB8">
      <w:pPr>
        <w:pStyle w:val="pkt1"/>
        <w:spacing w:before="120" w:after="120"/>
        <w:ind w:left="0" w:firstLine="0"/>
        <w:rPr>
          <w:rFonts w:ascii="Arial" w:hAnsi="Arial" w:cs="Arial"/>
          <w:sz w:val="24"/>
          <w:szCs w:val="24"/>
        </w:rPr>
      </w:pPr>
      <w:r w:rsidRPr="002E6747">
        <w:rPr>
          <w:rFonts w:ascii="Arial" w:hAnsi="Arial" w:cs="Arial"/>
          <w:b/>
          <w:bCs/>
          <w:color w:val="000000"/>
          <w:sz w:val="24"/>
          <w:szCs w:val="24"/>
        </w:rPr>
        <w:lastRenderedPageBreak/>
        <w:t>14. Miejsce oraz termin składania i otwarcia ofert</w:t>
      </w:r>
    </w:p>
    <w:p w:rsidR="0025741D" w:rsidRPr="002E6747" w:rsidRDefault="00696BFB" w:rsidP="0099416C">
      <w:pPr>
        <w:pStyle w:val="pkt"/>
        <w:numPr>
          <w:ilvl w:val="0"/>
          <w:numId w:val="5"/>
        </w:numPr>
        <w:tabs>
          <w:tab w:val="left" w:pos="360"/>
          <w:tab w:val="left" w:leader="dot" w:pos="5760"/>
          <w:tab w:val="left" w:leader="dot" w:pos="8100"/>
        </w:tabs>
        <w:spacing w:before="0" w:after="120"/>
        <w:ind w:left="357" w:hanging="357"/>
        <w:rPr>
          <w:rFonts w:ascii="Arial" w:hAnsi="Arial" w:cs="Arial"/>
          <w:sz w:val="24"/>
          <w:szCs w:val="24"/>
        </w:rPr>
      </w:pPr>
      <w:r w:rsidRPr="002E6747">
        <w:rPr>
          <w:rFonts w:ascii="Arial" w:hAnsi="Arial" w:cs="Arial"/>
          <w:sz w:val="24"/>
          <w:szCs w:val="24"/>
        </w:rPr>
        <w:t>Oferty należy przesłać/składać do dnia</w:t>
      </w:r>
      <w:r w:rsidR="00EE6F8A" w:rsidRPr="002E6747">
        <w:rPr>
          <w:rFonts w:ascii="Arial" w:hAnsi="Arial" w:cs="Arial"/>
          <w:sz w:val="24"/>
          <w:szCs w:val="24"/>
        </w:rPr>
        <w:t xml:space="preserve"> </w:t>
      </w:r>
      <w:r w:rsidR="00FC2C97">
        <w:rPr>
          <w:rFonts w:ascii="Arial" w:hAnsi="Arial" w:cs="Arial"/>
          <w:b/>
          <w:sz w:val="24"/>
          <w:szCs w:val="24"/>
          <w:u w:val="single"/>
        </w:rPr>
        <w:t>16</w:t>
      </w:r>
      <w:r w:rsidR="004C1D8B" w:rsidRPr="002E6747">
        <w:rPr>
          <w:rFonts w:ascii="Arial" w:hAnsi="Arial" w:cs="Arial"/>
          <w:b/>
          <w:sz w:val="24"/>
          <w:szCs w:val="24"/>
          <w:u w:val="single"/>
        </w:rPr>
        <w:t xml:space="preserve"> </w:t>
      </w:r>
      <w:r w:rsidR="00FC2C97">
        <w:rPr>
          <w:rFonts w:ascii="Arial" w:hAnsi="Arial" w:cs="Arial"/>
          <w:b/>
          <w:sz w:val="24"/>
          <w:szCs w:val="24"/>
          <w:u w:val="single"/>
        </w:rPr>
        <w:t>grudnia</w:t>
      </w:r>
      <w:r w:rsidR="00107FAC" w:rsidRPr="002E6747">
        <w:rPr>
          <w:rFonts w:ascii="Arial" w:hAnsi="Arial" w:cs="Arial"/>
          <w:b/>
          <w:sz w:val="24"/>
          <w:szCs w:val="24"/>
          <w:u w:val="single"/>
        </w:rPr>
        <w:t xml:space="preserve"> </w:t>
      </w:r>
      <w:r w:rsidR="00107FAC" w:rsidRPr="002E6747">
        <w:rPr>
          <w:rFonts w:ascii="Arial" w:hAnsi="Arial" w:cs="Arial"/>
          <w:b/>
          <w:bCs/>
          <w:sz w:val="24"/>
          <w:szCs w:val="24"/>
          <w:u w:val="single"/>
        </w:rPr>
        <w:t>201</w:t>
      </w:r>
      <w:r w:rsidR="00CC0843" w:rsidRPr="002E6747">
        <w:rPr>
          <w:rFonts w:ascii="Arial" w:hAnsi="Arial" w:cs="Arial"/>
          <w:b/>
          <w:bCs/>
          <w:sz w:val="24"/>
          <w:szCs w:val="24"/>
          <w:u w:val="single"/>
        </w:rPr>
        <w:t>6</w:t>
      </w:r>
      <w:r w:rsidRPr="002E6747">
        <w:rPr>
          <w:rFonts w:ascii="Arial" w:hAnsi="Arial" w:cs="Arial"/>
          <w:b/>
          <w:bCs/>
          <w:sz w:val="24"/>
          <w:szCs w:val="24"/>
          <w:u w:val="single"/>
        </w:rPr>
        <w:t xml:space="preserve"> roku do godz</w:t>
      </w:r>
      <w:r w:rsidR="00107FAC" w:rsidRPr="002E6747">
        <w:rPr>
          <w:rFonts w:ascii="Arial" w:hAnsi="Arial" w:cs="Arial"/>
          <w:b/>
          <w:bCs/>
          <w:spacing w:val="-20"/>
          <w:sz w:val="24"/>
          <w:szCs w:val="24"/>
          <w:u w:val="single"/>
        </w:rPr>
        <w:t>. 10</w:t>
      </w:r>
      <w:r w:rsidRPr="002E6747">
        <w:rPr>
          <w:rFonts w:ascii="Arial" w:hAnsi="Arial" w:cs="Arial"/>
          <w:b/>
          <w:bCs/>
          <w:spacing w:val="-20"/>
          <w:sz w:val="24"/>
          <w:szCs w:val="24"/>
          <w:u w:val="single"/>
        </w:rPr>
        <w:t>:00</w:t>
      </w:r>
      <w:r w:rsidRPr="002E6747">
        <w:rPr>
          <w:rFonts w:ascii="Arial" w:hAnsi="Arial" w:cs="Arial"/>
          <w:spacing w:val="-20"/>
          <w:sz w:val="24"/>
          <w:szCs w:val="24"/>
        </w:rPr>
        <w:t>, na</w:t>
      </w:r>
      <w:r w:rsidRPr="002E6747">
        <w:rPr>
          <w:rFonts w:ascii="Arial" w:hAnsi="Arial" w:cs="Arial"/>
          <w:sz w:val="24"/>
          <w:szCs w:val="24"/>
        </w:rPr>
        <w:t xml:space="preserve"> adres:</w:t>
      </w:r>
    </w:p>
    <w:p w:rsidR="0025741D" w:rsidRPr="002E6747" w:rsidRDefault="00FC2C97" w:rsidP="009B2EB8">
      <w:pPr>
        <w:pStyle w:val="pkt"/>
        <w:tabs>
          <w:tab w:val="left" w:leader="dot" w:pos="5760"/>
          <w:tab w:val="left" w:leader="dot" w:pos="8100"/>
        </w:tabs>
        <w:spacing w:before="0" w:after="0"/>
        <w:ind w:left="360" w:firstLine="0"/>
        <w:rPr>
          <w:rFonts w:ascii="Arial" w:hAnsi="Arial" w:cs="Arial"/>
          <w:sz w:val="24"/>
          <w:szCs w:val="24"/>
        </w:rPr>
      </w:pPr>
      <w:r>
        <w:rPr>
          <w:rFonts w:ascii="Arial" w:hAnsi="Arial" w:cs="Arial"/>
          <w:sz w:val="24"/>
          <w:szCs w:val="24"/>
        </w:rPr>
        <w:t>Urząd Gminy Raczki</w:t>
      </w:r>
    </w:p>
    <w:p w:rsidR="0025741D" w:rsidRPr="002E6747" w:rsidRDefault="00FC2C97" w:rsidP="009B2EB8">
      <w:pPr>
        <w:pStyle w:val="pkt"/>
        <w:tabs>
          <w:tab w:val="left" w:leader="dot" w:pos="5760"/>
          <w:tab w:val="left" w:leader="dot" w:pos="8100"/>
        </w:tabs>
        <w:spacing w:before="0" w:after="0"/>
        <w:ind w:left="360" w:firstLine="0"/>
        <w:rPr>
          <w:rFonts w:ascii="Arial" w:hAnsi="Arial" w:cs="Arial"/>
          <w:sz w:val="24"/>
          <w:szCs w:val="24"/>
        </w:rPr>
      </w:pPr>
      <w:r>
        <w:rPr>
          <w:rFonts w:ascii="Arial" w:hAnsi="Arial" w:cs="Arial"/>
          <w:sz w:val="24"/>
          <w:szCs w:val="24"/>
        </w:rPr>
        <w:t>16-420 Raczki</w:t>
      </w:r>
    </w:p>
    <w:p w:rsidR="0025741D" w:rsidRPr="002E6747" w:rsidRDefault="00FC2C97" w:rsidP="009B2EB8">
      <w:pPr>
        <w:pStyle w:val="pkt"/>
        <w:tabs>
          <w:tab w:val="left" w:leader="dot" w:pos="5760"/>
          <w:tab w:val="left" w:leader="dot" w:pos="8100"/>
        </w:tabs>
        <w:spacing w:before="0" w:after="0"/>
        <w:ind w:left="360" w:firstLine="0"/>
        <w:rPr>
          <w:rFonts w:ascii="Arial" w:hAnsi="Arial" w:cs="Arial"/>
          <w:sz w:val="24"/>
          <w:szCs w:val="24"/>
        </w:rPr>
      </w:pPr>
      <w:r>
        <w:rPr>
          <w:rFonts w:ascii="Arial" w:hAnsi="Arial" w:cs="Arial"/>
          <w:sz w:val="24"/>
          <w:szCs w:val="24"/>
        </w:rPr>
        <w:t>Plac Kościuszki 14</w:t>
      </w:r>
      <w:r w:rsidR="00696BFB" w:rsidRPr="002E6747">
        <w:rPr>
          <w:rFonts w:ascii="Arial" w:hAnsi="Arial" w:cs="Arial"/>
          <w:sz w:val="24"/>
          <w:szCs w:val="24"/>
        </w:rPr>
        <w:t xml:space="preserve"> pokój nr 1 (sekretariat).</w:t>
      </w:r>
    </w:p>
    <w:p w:rsidR="0025741D" w:rsidRPr="002E6747" w:rsidRDefault="00696BFB" w:rsidP="0099416C">
      <w:pPr>
        <w:pStyle w:val="pkt"/>
        <w:numPr>
          <w:ilvl w:val="0"/>
          <w:numId w:val="5"/>
        </w:numPr>
        <w:tabs>
          <w:tab w:val="left" w:pos="360"/>
          <w:tab w:val="left" w:leader="dot" w:pos="5760"/>
          <w:tab w:val="left" w:leader="dot" w:pos="8100"/>
        </w:tabs>
        <w:spacing w:before="0" w:after="0"/>
        <w:ind w:left="360"/>
        <w:rPr>
          <w:rFonts w:ascii="Arial" w:hAnsi="Arial" w:cs="Arial"/>
          <w:bCs/>
          <w:sz w:val="24"/>
          <w:szCs w:val="24"/>
        </w:rPr>
      </w:pPr>
      <w:r w:rsidRPr="002E6747">
        <w:rPr>
          <w:rFonts w:ascii="Arial" w:hAnsi="Arial" w:cs="Arial"/>
          <w:sz w:val="24"/>
          <w:szCs w:val="24"/>
        </w:rPr>
        <w:t xml:space="preserve">Wykonawca może, przed upływem terminu do składania ofert, </w:t>
      </w:r>
      <w:r w:rsidRPr="002E6747">
        <w:rPr>
          <w:rFonts w:ascii="Arial" w:hAnsi="Arial" w:cs="Arial"/>
          <w:b/>
          <w:bCs/>
          <w:sz w:val="24"/>
          <w:szCs w:val="24"/>
        </w:rPr>
        <w:t>zmienić lub wycofać ofertę</w:t>
      </w:r>
      <w:r w:rsidRPr="002E6747">
        <w:rPr>
          <w:rFonts w:ascii="Arial" w:hAnsi="Arial" w:cs="Arial"/>
          <w:sz w:val="24"/>
          <w:szCs w:val="24"/>
        </w:rPr>
        <w:t>. Zarówno zmiana, jak i wycofanie oferty wymagają zachowania formy pisemnej.</w:t>
      </w:r>
    </w:p>
    <w:p w:rsidR="0025741D" w:rsidRPr="002E6747" w:rsidRDefault="00696BFB" w:rsidP="009B2EB8">
      <w:pPr>
        <w:pStyle w:val="pkt"/>
        <w:tabs>
          <w:tab w:val="left" w:leader="dot" w:pos="5760"/>
          <w:tab w:val="left" w:leader="dot" w:pos="8100"/>
        </w:tabs>
        <w:spacing w:before="0" w:after="0"/>
        <w:ind w:left="360" w:firstLine="0"/>
        <w:rPr>
          <w:rFonts w:ascii="Arial" w:hAnsi="Arial" w:cs="Arial"/>
          <w:sz w:val="24"/>
          <w:szCs w:val="24"/>
        </w:rPr>
      </w:pPr>
      <w:r w:rsidRPr="002E6747">
        <w:rPr>
          <w:rFonts w:ascii="Arial" w:hAnsi="Arial" w:cs="Arial"/>
          <w:bCs/>
          <w:sz w:val="24"/>
          <w:szCs w:val="24"/>
        </w:rPr>
        <w:t>Otwarcie złożonych ofert</w:t>
      </w:r>
      <w:r w:rsidRPr="002E6747">
        <w:rPr>
          <w:rFonts w:ascii="Arial" w:hAnsi="Arial" w:cs="Arial"/>
          <w:sz w:val="24"/>
          <w:szCs w:val="24"/>
        </w:rPr>
        <w:t xml:space="preserve"> nastąpi w dniu</w:t>
      </w:r>
      <w:r w:rsidR="00EE6F8A" w:rsidRPr="002E6747">
        <w:rPr>
          <w:rFonts w:ascii="Arial" w:hAnsi="Arial" w:cs="Arial"/>
          <w:sz w:val="24"/>
          <w:szCs w:val="24"/>
        </w:rPr>
        <w:t xml:space="preserve"> </w:t>
      </w:r>
      <w:r w:rsidR="00FC2C97">
        <w:rPr>
          <w:rFonts w:ascii="Arial" w:hAnsi="Arial" w:cs="Arial"/>
          <w:b/>
          <w:sz w:val="24"/>
          <w:szCs w:val="24"/>
          <w:u w:val="single"/>
        </w:rPr>
        <w:t>16 grudnia</w:t>
      </w:r>
      <w:r w:rsidR="008458D2" w:rsidRPr="002E6747">
        <w:rPr>
          <w:rFonts w:ascii="Arial" w:hAnsi="Arial" w:cs="Arial"/>
          <w:b/>
          <w:sz w:val="24"/>
          <w:szCs w:val="24"/>
          <w:u w:val="single"/>
        </w:rPr>
        <w:t xml:space="preserve"> </w:t>
      </w:r>
      <w:r w:rsidR="00107FAC" w:rsidRPr="002E6747">
        <w:rPr>
          <w:rFonts w:ascii="Arial" w:hAnsi="Arial" w:cs="Arial"/>
          <w:b/>
          <w:bCs/>
          <w:sz w:val="24"/>
          <w:szCs w:val="24"/>
          <w:u w:val="single"/>
        </w:rPr>
        <w:t>201</w:t>
      </w:r>
      <w:r w:rsidR="00CC0843" w:rsidRPr="002E6747">
        <w:rPr>
          <w:rFonts w:ascii="Arial" w:hAnsi="Arial" w:cs="Arial"/>
          <w:b/>
          <w:bCs/>
          <w:sz w:val="24"/>
          <w:szCs w:val="24"/>
          <w:u w:val="single"/>
        </w:rPr>
        <w:t>6</w:t>
      </w:r>
      <w:r w:rsidRPr="002E6747">
        <w:rPr>
          <w:rFonts w:ascii="Arial" w:hAnsi="Arial" w:cs="Arial"/>
          <w:b/>
          <w:bCs/>
          <w:sz w:val="24"/>
          <w:szCs w:val="24"/>
          <w:u w:val="single"/>
        </w:rPr>
        <w:t xml:space="preserve"> roku o godz</w:t>
      </w:r>
      <w:r w:rsidRPr="002E6747">
        <w:rPr>
          <w:rFonts w:ascii="Arial" w:hAnsi="Arial" w:cs="Arial"/>
          <w:b/>
          <w:bCs/>
          <w:spacing w:val="-20"/>
          <w:sz w:val="24"/>
          <w:szCs w:val="24"/>
          <w:u w:val="single"/>
        </w:rPr>
        <w:t xml:space="preserve">. 10:10  </w:t>
      </w:r>
      <w:r w:rsidRPr="002E6747">
        <w:rPr>
          <w:rFonts w:ascii="Arial" w:hAnsi="Arial" w:cs="Arial"/>
          <w:sz w:val="24"/>
          <w:szCs w:val="24"/>
        </w:rPr>
        <w:t>w:</w:t>
      </w:r>
      <w:r w:rsidRPr="002E6747">
        <w:rPr>
          <w:rFonts w:ascii="Arial" w:hAnsi="Arial" w:cs="Arial"/>
          <w:b/>
          <w:sz w:val="24"/>
          <w:szCs w:val="24"/>
        </w:rPr>
        <w:t xml:space="preserve"> </w:t>
      </w:r>
    </w:p>
    <w:p w:rsidR="0025741D" w:rsidRPr="002E6747" w:rsidRDefault="00FC2C97" w:rsidP="009B2EB8">
      <w:pPr>
        <w:pStyle w:val="pkt"/>
        <w:tabs>
          <w:tab w:val="left" w:leader="dot" w:pos="5760"/>
          <w:tab w:val="left" w:leader="dot" w:pos="8100"/>
        </w:tabs>
        <w:spacing w:before="0" w:after="0"/>
        <w:ind w:left="360" w:firstLine="0"/>
        <w:rPr>
          <w:rFonts w:ascii="Arial" w:hAnsi="Arial" w:cs="Arial"/>
          <w:sz w:val="24"/>
          <w:szCs w:val="24"/>
        </w:rPr>
      </w:pPr>
      <w:r>
        <w:rPr>
          <w:rFonts w:ascii="Arial" w:hAnsi="Arial" w:cs="Arial"/>
          <w:sz w:val="24"/>
          <w:szCs w:val="24"/>
        </w:rPr>
        <w:t>Urząd Gminy Raczki</w:t>
      </w:r>
    </w:p>
    <w:p w:rsidR="0025741D" w:rsidRPr="002E6747" w:rsidRDefault="00FC2C97" w:rsidP="009B2EB8">
      <w:pPr>
        <w:pStyle w:val="pkt"/>
        <w:tabs>
          <w:tab w:val="left" w:leader="dot" w:pos="5760"/>
          <w:tab w:val="left" w:leader="dot" w:pos="8100"/>
        </w:tabs>
        <w:spacing w:before="0" w:after="0"/>
        <w:ind w:left="360" w:firstLine="0"/>
        <w:rPr>
          <w:rFonts w:ascii="Arial" w:hAnsi="Arial" w:cs="Arial"/>
          <w:sz w:val="24"/>
          <w:szCs w:val="24"/>
        </w:rPr>
      </w:pPr>
      <w:r>
        <w:rPr>
          <w:rFonts w:ascii="Arial" w:hAnsi="Arial" w:cs="Arial"/>
          <w:sz w:val="24"/>
          <w:szCs w:val="24"/>
        </w:rPr>
        <w:t>16-420 Raczki</w:t>
      </w:r>
    </w:p>
    <w:p w:rsidR="0025741D" w:rsidRPr="002E6747" w:rsidRDefault="00FC2C97" w:rsidP="009B2EB8">
      <w:pPr>
        <w:pStyle w:val="pkt"/>
        <w:tabs>
          <w:tab w:val="left" w:leader="dot" w:pos="6120"/>
          <w:tab w:val="left" w:leader="dot" w:pos="9000"/>
        </w:tabs>
        <w:spacing w:before="0" w:after="0"/>
        <w:ind w:left="360" w:firstLine="0"/>
        <w:rPr>
          <w:rFonts w:ascii="Arial" w:hAnsi="Arial" w:cs="Arial"/>
          <w:color w:val="000000"/>
          <w:sz w:val="24"/>
          <w:szCs w:val="24"/>
        </w:rPr>
      </w:pPr>
      <w:r>
        <w:rPr>
          <w:rFonts w:ascii="Arial" w:hAnsi="Arial" w:cs="Arial"/>
          <w:sz w:val="24"/>
          <w:szCs w:val="24"/>
        </w:rPr>
        <w:t>Plac Kościuszki 14, pokój nr 11</w:t>
      </w:r>
      <w:r w:rsidR="00696BFB" w:rsidRPr="002E6747">
        <w:rPr>
          <w:rFonts w:ascii="Arial" w:hAnsi="Arial" w:cs="Arial"/>
          <w:sz w:val="24"/>
          <w:szCs w:val="24"/>
        </w:rPr>
        <w:t>.</w:t>
      </w:r>
    </w:p>
    <w:p w:rsidR="0032736B" w:rsidRPr="002E6747" w:rsidRDefault="0032736B" w:rsidP="0099416C">
      <w:pPr>
        <w:pStyle w:val="Akapitzlist"/>
        <w:numPr>
          <w:ilvl w:val="0"/>
          <w:numId w:val="5"/>
        </w:numPr>
        <w:tabs>
          <w:tab w:val="clear" w:pos="786"/>
          <w:tab w:val="num" w:pos="360"/>
        </w:tabs>
        <w:suppressAutoHyphens w:val="0"/>
        <w:autoSpaceDE/>
        <w:ind w:left="360"/>
        <w:jc w:val="both"/>
        <w:rPr>
          <w:rFonts w:ascii="Arial" w:hAnsi="Arial" w:cs="Arial"/>
          <w:sz w:val="24"/>
          <w:szCs w:val="24"/>
          <w:lang w:eastAsia="pl-PL"/>
        </w:rPr>
      </w:pPr>
      <w:r w:rsidRPr="002E6747">
        <w:rPr>
          <w:rFonts w:ascii="Arial" w:hAnsi="Arial" w:cs="Arial"/>
          <w:color w:val="000000"/>
          <w:sz w:val="24"/>
          <w:szCs w:val="24"/>
        </w:rPr>
        <w:t>Bezpośrednio przed otwarciem ofert podana zostanie kwota, jaką zamawiający zamierza przeznaczyć na sfinansowanie zamówienia.</w:t>
      </w:r>
    </w:p>
    <w:p w:rsidR="0032736B" w:rsidRPr="002E6747" w:rsidRDefault="0032736B" w:rsidP="0099416C">
      <w:pPr>
        <w:pStyle w:val="Akapitzlist"/>
        <w:numPr>
          <w:ilvl w:val="0"/>
          <w:numId w:val="5"/>
        </w:numPr>
        <w:tabs>
          <w:tab w:val="clear" w:pos="786"/>
          <w:tab w:val="num" w:pos="360"/>
        </w:tabs>
        <w:suppressAutoHyphens w:val="0"/>
        <w:autoSpaceDE/>
        <w:ind w:left="360"/>
        <w:jc w:val="both"/>
        <w:rPr>
          <w:rFonts w:ascii="Arial" w:hAnsi="Arial" w:cs="Arial"/>
          <w:sz w:val="24"/>
          <w:szCs w:val="24"/>
          <w:lang w:eastAsia="pl-PL"/>
        </w:rPr>
      </w:pPr>
      <w:r w:rsidRPr="002E6747">
        <w:rPr>
          <w:rFonts w:ascii="Arial" w:hAnsi="Arial" w:cs="Arial"/>
          <w:sz w:val="24"/>
          <w:szCs w:val="24"/>
          <w:lang w:eastAsia="pl-PL"/>
        </w:rPr>
        <w:t>Podczas otwarcia ofert podaje się nazwy (firmy) oraz adresy wykonawców, a także informacje dotyczące ceny, terminu wykonania zamówienia, okresu gwarancji i warunków płatności zawartych w ofertach.</w:t>
      </w:r>
    </w:p>
    <w:p w:rsidR="0032736B" w:rsidRPr="002E6747" w:rsidRDefault="0032736B" w:rsidP="0099416C">
      <w:pPr>
        <w:pStyle w:val="Akapitzlist"/>
        <w:numPr>
          <w:ilvl w:val="0"/>
          <w:numId w:val="5"/>
        </w:numPr>
        <w:tabs>
          <w:tab w:val="clear" w:pos="786"/>
          <w:tab w:val="num" w:pos="360"/>
        </w:tabs>
        <w:suppressAutoHyphens w:val="0"/>
        <w:autoSpaceDE/>
        <w:ind w:left="360"/>
        <w:jc w:val="both"/>
        <w:rPr>
          <w:rFonts w:ascii="Arial" w:hAnsi="Arial" w:cs="Arial"/>
          <w:sz w:val="24"/>
          <w:szCs w:val="24"/>
          <w:lang w:eastAsia="pl-PL"/>
        </w:rPr>
      </w:pPr>
      <w:r w:rsidRPr="002E6747">
        <w:rPr>
          <w:rFonts w:ascii="Arial" w:hAnsi="Arial" w:cs="Arial"/>
          <w:sz w:val="24"/>
          <w:szCs w:val="24"/>
          <w:lang w:eastAsia="pl-PL"/>
        </w:rPr>
        <w:t>Niezwłocznie po otwarciu ofert zamawiający zamieszcza na stronie internetowej informacje dotyczące:</w:t>
      </w:r>
    </w:p>
    <w:p w:rsidR="0032736B" w:rsidRPr="002E6747" w:rsidRDefault="0032736B" w:rsidP="0099416C">
      <w:pPr>
        <w:pStyle w:val="Akapitzlist"/>
        <w:numPr>
          <w:ilvl w:val="0"/>
          <w:numId w:val="41"/>
        </w:numPr>
        <w:suppressAutoHyphens w:val="0"/>
        <w:autoSpaceDE/>
        <w:jc w:val="both"/>
        <w:rPr>
          <w:rFonts w:ascii="Arial" w:hAnsi="Arial" w:cs="Arial"/>
          <w:sz w:val="24"/>
          <w:szCs w:val="24"/>
          <w:lang w:eastAsia="pl-PL"/>
        </w:rPr>
      </w:pPr>
      <w:r w:rsidRPr="002E6747">
        <w:rPr>
          <w:rFonts w:ascii="Arial" w:hAnsi="Arial" w:cs="Arial"/>
          <w:sz w:val="24"/>
          <w:szCs w:val="24"/>
          <w:lang w:eastAsia="pl-PL"/>
        </w:rPr>
        <w:t>kwoty, jaką zamierza przeznaczyć na sfinansowanie zamówienia;</w:t>
      </w:r>
    </w:p>
    <w:p w:rsidR="0032736B" w:rsidRPr="002E6747" w:rsidRDefault="0032736B" w:rsidP="0099416C">
      <w:pPr>
        <w:pStyle w:val="Akapitzlist"/>
        <w:numPr>
          <w:ilvl w:val="0"/>
          <w:numId w:val="41"/>
        </w:numPr>
        <w:suppressAutoHyphens w:val="0"/>
        <w:autoSpaceDE/>
        <w:jc w:val="both"/>
        <w:rPr>
          <w:rFonts w:ascii="Arial" w:hAnsi="Arial" w:cs="Arial"/>
          <w:sz w:val="24"/>
          <w:szCs w:val="24"/>
          <w:lang w:eastAsia="pl-PL"/>
        </w:rPr>
      </w:pPr>
      <w:r w:rsidRPr="002E6747">
        <w:rPr>
          <w:rFonts w:ascii="Arial" w:hAnsi="Arial" w:cs="Arial"/>
          <w:sz w:val="24"/>
          <w:szCs w:val="24"/>
          <w:lang w:eastAsia="pl-PL"/>
        </w:rPr>
        <w:t>firm oraz adresów wykonawców, którzy złożyli oferty w terminie;</w:t>
      </w:r>
    </w:p>
    <w:p w:rsidR="0025741D" w:rsidRPr="002E6747" w:rsidRDefault="0032736B" w:rsidP="0099416C">
      <w:pPr>
        <w:pStyle w:val="Akapitzlist"/>
        <w:numPr>
          <w:ilvl w:val="0"/>
          <w:numId w:val="41"/>
        </w:numPr>
        <w:suppressAutoHyphens w:val="0"/>
        <w:autoSpaceDE/>
        <w:jc w:val="both"/>
        <w:rPr>
          <w:rFonts w:ascii="Arial" w:hAnsi="Arial" w:cs="Arial"/>
          <w:sz w:val="24"/>
          <w:szCs w:val="24"/>
          <w:lang w:eastAsia="pl-PL"/>
        </w:rPr>
      </w:pPr>
      <w:r w:rsidRPr="002E6747">
        <w:rPr>
          <w:rFonts w:ascii="Arial" w:hAnsi="Arial" w:cs="Arial"/>
          <w:sz w:val="24"/>
          <w:szCs w:val="24"/>
          <w:lang w:eastAsia="pl-PL"/>
        </w:rPr>
        <w:t>ceny, terminu wykonania zamówienia, okresu gwarancji i warunków płatności zawartych w ofertach.</w:t>
      </w:r>
    </w:p>
    <w:p w:rsidR="009B2EB8" w:rsidRPr="002E6747" w:rsidRDefault="00351920" w:rsidP="0099416C">
      <w:pPr>
        <w:pStyle w:val="Akapitzlist"/>
        <w:numPr>
          <w:ilvl w:val="0"/>
          <w:numId w:val="5"/>
        </w:numPr>
        <w:tabs>
          <w:tab w:val="clear" w:pos="786"/>
          <w:tab w:val="num" w:pos="426"/>
        </w:tabs>
        <w:suppressAutoHyphens w:val="0"/>
        <w:autoSpaceDE/>
        <w:ind w:left="284" w:hanging="284"/>
        <w:jc w:val="both"/>
        <w:rPr>
          <w:rFonts w:ascii="Arial" w:hAnsi="Arial" w:cs="Arial"/>
          <w:sz w:val="24"/>
          <w:szCs w:val="24"/>
          <w:lang w:eastAsia="pl-PL"/>
        </w:rPr>
      </w:pPr>
      <w:r w:rsidRPr="002E6747">
        <w:rPr>
          <w:rFonts w:ascii="Arial" w:hAnsi="Arial" w:cs="Arial"/>
          <w:sz w:val="24"/>
          <w:szCs w:val="24"/>
          <w:lang w:eastAsia="pl-PL"/>
        </w:rPr>
        <w:t xml:space="preserve">Wykonawca, w terminie 3 dni od dnia zamieszczenia na stronie internetowej informacji, o której mowa w </w:t>
      </w:r>
      <w:proofErr w:type="spellStart"/>
      <w:r w:rsidRPr="002E6747">
        <w:rPr>
          <w:rFonts w:ascii="Arial" w:hAnsi="Arial" w:cs="Arial"/>
          <w:sz w:val="24"/>
          <w:szCs w:val="24"/>
          <w:lang w:eastAsia="pl-PL"/>
        </w:rPr>
        <w:t>pkt</w:t>
      </w:r>
      <w:proofErr w:type="spellEnd"/>
      <w:r w:rsidRPr="002E6747">
        <w:rPr>
          <w:rFonts w:ascii="Arial" w:hAnsi="Arial" w:cs="Arial"/>
          <w:sz w:val="24"/>
          <w:szCs w:val="24"/>
          <w:lang w:eastAsia="pl-PL"/>
        </w:rPr>
        <w:t xml:space="preserve"> 5, przekazuje zamawiającemu oświadczenie o przynależności lub braku przynależności do tej samej grupy kapitałowej, </w:t>
      </w:r>
      <w:r w:rsidRPr="002E6747">
        <w:rPr>
          <w:rFonts w:ascii="Arial" w:hAnsi="Arial" w:cs="Arial"/>
          <w:sz w:val="24"/>
          <w:szCs w:val="24"/>
        </w:rPr>
        <w:t xml:space="preserve">w rozumieniu ustawy z dnia 16 lutego 2007 r. o ochronie konkurencji i konsumentów </w:t>
      </w:r>
      <w:r w:rsidR="00D70C80">
        <w:rPr>
          <w:rFonts w:ascii="Arial" w:hAnsi="Arial" w:cs="Arial"/>
          <w:sz w:val="24"/>
          <w:szCs w:val="24"/>
        </w:rPr>
        <w:t>(Dz. U. z 2015 r. poz. 184</w:t>
      </w:r>
      <w:r w:rsidRPr="002E6747">
        <w:rPr>
          <w:rFonts w:ascii="Arial" w:hAnsi="Arial" w:cs="Arial"/>
          <w:sz w:val="24"/>
          <w:szCs w:val="24"/>
        </w:rPr>
        <w:t xml:space="preserve"> z późniejszymi zmianami). </w:t>
      </w:r>
      <w:r w:rsidRPr="002E6747">
        <w:rPr>
          <w:rFonts w:ascii="Arial" w:hAnsi="Arial" w:cs="Arial"/>
          <w:sz w:val="24"/>
          <w:szCs w:val="24"/>
          <w:lang w:eastAsia="pl-PL"/>
        </w:rPr>
        <w:t>Wraz ze złożeniem oświadczenia, wykonawca może przedstawić dowody, że powiązania z innym wykonawcą nie prowadzą do zakłócenia konkurencji w postępowaniu o udzielenie zamówienia.</w:t>
      </w:r>
    </w:p>
    <w:p w:rsidR="0025741D" w:rsidRPr="002E6747" w:rsidRDefault="00696BFB" w:rsidP="009B2EB8">
      <w:pPr>
        <w:pStyle w:val="pkt1"/>
        <w:spacing w:before="120" w:after="120"/>
        <w:ind w:left="0" w:firstLine="0"/>
        <w:rPr>
          <w:rFonts w:ascii="Arial" w:hAnsi="Arial" w:cs="Arial"/>
          <w:color w:val="000000"/>
          <w:sz w:val="24"/>
          <w:szCs w:val="24"/>
        </w:rPr>
      </w:pPr>
      <w:r w:rsidRPr="002E6747">
        <w:rPr>
          <w:rFonts w:ascii="Arial" w:hAnsi="Arial" w:cs="Arial"/>
          <w:b/>
          <w:bCs/>
          <w:color w:val="000000"/>
          <w:sz w:val="24"/>
          <w:szCs w:val="24"/>
        </w:rPr>
        <w:t>15. Opis sposobu obliczenia ceny</w:t>
      </w:r>
    </w:p>
    <w:p w:rsidR="0025741D" w:rsidRPr="002E6747" w:rsidRDefault="00696BFB" w:rsidP="0099416C">
      <w:pPr>
        <w:pStyle w:val="pkt"/>
        <w:numPr>
          <w:ilvl w:val="0"/>
          <w:numId w:val="12"/>
        </w:numPr>
        <w:tabs>
          <w:tab w:val="left" w:leader="dot" w:pos="6120"/>
          <w:tab w:val="left" w:leader="dot" w:pos="9000"/>
        </w:tabs>
        <w:spacing w:before="0" w:after="0"/>
        <w:rPr>
          <w:rFonts w:ascii="Arial" w:hAnsi="Arial" w:cs="Arial"/>
          <w:color w:val="000000"/>
          <w:sz w:val="24"/>
          <w:szCs w:val="24"/>
        </w:rPr>
      </w:pPr>
      <w:r w:rsidRPr="002E6747">
        <w:rPr>
          <w:rFonts w:ascii="Arial" w:hAnsi="Arial" w:cs="Arial"/>
          <w:color w:val="000000"/>
          <w:sz w:val="24"/>
          <w:szCs w:val="24"/>
        </w:rPr>
        <w:t xml:space="preserve">Cena oferty uwzględnia wszystkie zobowiązania wynikające z SIWZ związane z realizacją zamówienia, musi być podana w złotych polskich (PLN) cyfrowo i słownie z dokładnością do dwóch miejsc po przecinku </w:t>
      </w:r>
      <w:r w:rsidRPr="002E6747">
        <w:rPr>
          <w:rFonts w:ascii="Arial" w:hAnsi="Arial" w:cs="Arial"/>
          <w:sz w:val="24"/>
          <w:szCs w:val="24"/>
        </w:rPr>
        <w:t xml:space="preserve">w rozumieniu ustawy z dnia </w:t>
      </w:r>
      <w:r w:rsidR="00A67B16" w:rsidRPr="002E6747">
        <w:rPr>
          <w:rFonts w:ascii="Arial" w:hAnsi="Arial" w:cs="Arial"/>
          <w:sz w:val="24"/>
          <w:szCs w:val="24"/>
        </w:rPr>
        <w:t xml:space="preserve">09 maja 2014 r. o informowaniu o cenach towarów i usług (Dz. U. z 2014 r. poz. 915). </w:t>
      </w:r>
    </w:p>
    <w:p w:rsidR="0025741D" w:rsidRPr="002E6747" w:rsidRDefault="00696BFB" w:rsidP="0099416C">
      <w:pPr>
        <w:pStyle w:val="pkt"/>
        <w:numPr>
          <w:ilvl w:val="0"/>
          <w:numId w:val="12"/>
        </w:numPr>
        <w:tabs>
          <w:tab w:val="left" w:leader="dot" w:pos="6120"/>
          <w:tab w:val="left" w:leader="dot" w:pos="9000"/>
        </w:tabs>
        <w:spacing w:before="0" w:after="0"/>
        <w:rPr>
          <w:rFonts w:ascii="Arial" w:hAnsi="Arial" w:cs="Arial"/>
          <w:color w:val="000000"/>
          <w:sz w:val="24"/>
          <w:szCs w:val="24"/>
        </w:rPr>
      </w:pPr>
      <w:r w:rsidRPr="002E6747">
        <w:rPr>
          <w:rFonts w:ascii="Arial" w:hAnsi="Arial" w:cs="Arial"/>
          <w:color w:val="000000"/>
          <w:sz w:val="24"/>
          <w:szCs w:val="24"/>
        </w:rPr>
        <w:t xml:space="preserve">Cena podana w ofercie powinna obejmować wszystkie koszty związane </w:t>
      </w:r>
      <w:r w:rsidRPr="002E6747">
        <w:rPr>
          <w:rFonts w:ascii="Arial" w:hAnsi="Arial" w:cs="Arial"/>
          <w:color w:val="000000"/>
          <w:sz w:val="24"/>
          <w:szCs w:val="24"/>
        </w:rPr>
        <w:br/>
        <w:t>z wykonaniem przedmiotu zamówienia</w:t>
      </w:r>
      <w:r w:rsidR="00FE4235" w:rsidRPr="002E6747">
        <w:rPr>
          <w:rFonts w:ascii="Arial" w:hAnsi="Arial" w:cs="Arial"/>
          <w:color w:val="000000"/>
          <w:sz w:val="24"/>
          <w:szCs w:val="24"/>
        </w:rPr>
        <w:t xml:space="preserve"> </w:t>
      </w:r>
      <w:r w:rsidR="00FE4235" w:rsidRPr="002E6747">
        <w:rPr>
          <w:rFonts w:ascii="Arial" w:hAnsi="Arial" w:cs="Arial"/>
          <w:sz w:val="24"/>
          <w:szCs w:val="24"/>
        </w:rPr>
        <w:t>w okresie 36 miesięcy</w:t>
      </w:r>
      <w:r w:rsidRPr="002E6747">
        <w:rPr>
          <w:rFonts w:ascii="Arial" w:hAnsi="Arial" w:cs="Arial"/>
          <w:color w:val="000000"/>
          <w:sz w:val="24"/>
          <w:szCs w:val="24"/>
        </w:rPr>
        <w:t xml:space="preserve"> </w:t>
      </w:r>
      <w:r w:rsidR="00FE4235" w:rsidRPr="002E6747">
        <w:rPr>
          <w:rFonts w:ascii="Arial" w:hAnsi="Arial" w:cs="Arial"/>
          <w:color w:val="000000"/>
          <w:sz w:val="24"/>
          <w:szCs w:val="24"/>
        </w:rPr>
        <w:t xml:space="preserve">uwzględniając </w:t>
      </w:r>
      <w:r w:rsidRPr="002E6747">
        <w:rPr>
          <w:rFonts w:ascii="Arial" w:hAnsi="Arial" w:cs="Arial"/>
          <w:color w:val="000000"/>
          <w:sz w:val="24"/>
          <w:szCs w:val="24"/>
        </w:rPr>
        <w:t xml:space="preserve"> </w:t>
      </w:r>
      <w:r w:rsidR="00FE4235" w:rsidRPr="002E6747">
        <w:rPr>
          <w:rFonts w:ascii="Arial" w:hAnsi="Arial" w:cs="Arial"/>
          <w:sz w:val="24"/>
          <w:szCs w:val="24"/>
        </w:rPr>
        <w:t>zakres rzeczowy, warunki realizacji zamówienia oraz ewentualne ryzyko wynikające z okoliczności, których nie można było przewidzieć w chwili zawierania umowy</w:t>
      </w:r>
      <w:r w:rsidRPr="002E6747">
        <w:rPr>
          <w:rFonts w:ascii="Arial" w:hAnsi="Arial" w:cs="Arial"/>
          <w:color w:val="000000"/>
          <w:sz w:val="24"/>
          <w:szCs w:val="24"/>
        </w:rPr>
        <w:t xml:space="preserve">. </w:t>
      </w:r>
    </w:p>
    <w:p w:rsidR="0025741D" w:rsidRPr="002E6747" w:rsidRDefault="00696BFB" w:rsidP="0099416C">
      <w:pPr>
        <w:pStyle w:val="pkt"/>
        <w:numPr>
          <w:ilvl w:val="0"/>
          <w:numId w:val="12"/>
        </w:numPr>
        <w:tabs>
          <w:tab w:val="left" w:leader="dot" w:pos="6120"/>
          <w:tab w:val="left" w:leader="dot" w:pos="9000"/>
        </w:tabs>
        <w:spacing w:before="0" w:after="0"/>
        <w:rPr>
          <w:rFonts w:ascii="Arial" w:hAnsi="Arial" w:cs="Arial"/>
          <w:color w:val="000000"/>
          <w:sz w:val="24"/>
          <w:szCs w:val="24"/>
        </w:rPr>
      </w:pPr>
      <w:r w:rsidRPr="002E6747">
        <w:rPr>
          <w:rFonts w:ascii="Arial" w:hAnsi="Arial" w:cs="Arial"/>
          <w:color w:val="000000"/>
          <w:sz w:val="24"/>
          <w:szCs w:val="24"/>
        </w:rPr>
        <w:t>Cena nie ulega zmianie przez okres ważności oferty (związania ofertą) oraz okres realizacji (wykonania) zamówienia.</w:t>
      </w:r>
    </w:p>
    <w:p w:rsidR="00FE4235" w:rsidRPr="002E6747" w:rsidRDefault="00696BFB" w:rsidP="0099416C">
      <w:pPr>
        <w:pStyle w:val="pkt"/>
        <w:numPr>
          <w:ilvl w:val="0"/>
          <w:numId w:val="12"/>
        </w:numPr>
        <w:tabs>
          <w:tab w:val="left" w:leader="dot" w:pos="6120"/>
          <w:tab w:val="left" w:leader="dot" w:pos="9000"/>
        </w:tabs>
        <w:spacing w:before="0" w:after="0"/>
        <w:rPr>
          <w:rFonts w:ascii="Arial" w:hAnsi="Arial" w:cs="Arial"/>
          <w:b/>
          <w:bCs/>
          <w:color w:val="000000"/>
          <w:sz w:val="24"/>
          <w:szCs w:val="24"/>
        </w:rPr>
      </w:pPr>
      <w:r w:rsidRPr="002E6747">
        <w:rPr>
          <w:rFonts w:ascii="Arial" w:hAnsi="Arial" w:cs="Arial"/>
          <w:color w:val="000000"/>
          <w:sz w:val="24"/>
          <w:szCs w:val="24"/>
        </w:rPr>
        <w:t>Cena może być tylko jedna, nie dopuszcza się wariantowości cen.</w:t>
      </w:r>
    </w:p>
    <w:p w:rsidR="0025741D" w:rsidRPr="002E6747" w:rsidRDefault="00696BFB" w:rsidP="009B2EB8">
      <w:pPr>
        <w:pStyle w:val="pkt1"/>
        <w:spacing w:before="120" w:after="120"/>
        <w:ind w:left="425"/>
        <w:rPr>
          <w:rFonts w:ascii="Arial" w:hAnsi="Arial" w:cs="Arial"/>
          <w:color w:val="000000"/>
          <w:sz w:val="24"/>
          <w:szCs w:val="24"/>
        </w:rPr>
      </w:pPr>
      <w:r w:rsidRPr="002E6747">
        <w:rPr>
          <w:rFonts w:ascii="Arial" w:hAnsi="Arial" w:cs="Arial"/>
          <w:b/>
          <w:bCs/>
          <w:color w:val="000000"/>
          <w:sz w:val="24"/>
          <w:szCs w:val="24"/>
        </w:rPr>
        <w:t>16. Informacje dotyczące walut obcych, w jakich będą prowadzone rozliczenia między zamawiającym a wyko</w:t>
      </w:r>
      <w:r w:rsidRPr="002E6747">
        <w:rPr>
          <w:rFonts w:ascii="Arial" w:hAnsi="Arial" w:cs="Arial"/>
          <w:b/>
          <w:bCs/>
          <w:color w:val="000000"/>
          <w:sz w:val="24"/>
          <w:szCs w:val="24"/>
        </w:rPr>
        <w:softHyphen/>
        <w:t>nawcą</w:t>
      </w:r>
    </w:p>
    <w:p w:rsidR="0025741D" w:rsidRPr="002E6747" w:rsidRDefault="00696BFB" w:rsidP="009B2EB8">
      <w:pPr>
        <w:pStyle w:val="pkt"/>
        <w:tabs>
          <w:tab w:val="left" w:leader="dot" w:pos="6120"/>
          <w:tab w:val="left" w:leader="dot" w:pos="9000"/>
        </w:tabs>
        <w:ind w:left="993" w:hanging="567"/>
        <w:rPr>
          <w:rFonts w:ascii="Arial" w:hAnsi="Arial" w:cs="Arial"/>
          <w:b/>
          <w:bCs/>
          <w:color w:val="000000"/>
          <w:sz w:val="24"/>
          <w:szCs w:val="24"/>
        </w:rPr>
      </w:pPr>
      <w:r w:rsidRPr="002E6747">
        <w:rPr>
          <w:rFonts w:ascii="Arial" w:hAnsi="Arial" w:cs="Arial"/>
          <w:color w:val="000000"/>
          <w:sz w:val="24"/>
          <w:szCs w:val="24"/>
        </w:rPr>
        <w:lastRenderedPageBreak/>
        <w:t>Rozliczenia z wykonawcą realizowane będą w PLN.</w:t>
      </w:r>
    </w:p>
    <w:p w:rsidR="0025741D" w:rsidRPr="002E6747" w:rsidRDefault="00696BFB" w:rsidP="009B2EB8">
      <w:pPr>
        <w:pStyle w:val="pkt1"/>
        <w:spacing w:before="120" w:after="120"/>
        <w:ind w:left="425"/>
        <w:rPr>
          <w:rFonts w:ascii="Arial" w:hAnsi="Arial" w:cs="Arial"/>
          <w:color w:val="000000"/>
          <w:sz w:val="24"/>
          <w:szCs w:val="24"/>
        </w:rPr>
      </w:pPr>
      <w:r w:rsidRPr="002E6747">
        <w:rPr>
          <w:rFonts w:ascii="Arial" w:hAnsi="Arial" w:cs="Arial"/>
          <w:b/>
          <w:bCs/>
          <w:color w:val="000000"/>
          <w:sz w:val="24"/>
          <w:szCs w:val="24"/>
        </w:rPr>
        <w:t>17. Opis kryteriów, którymi zamawiający będzie się kierował przy wyborze oferty, wraz z podaniem znaczenia tych kryteriów oraz sposobu oceny ofert</w:t>
      </w:r>
    </w:p>
    <w:p w:rsidR="0025741D" w:rsidRPr="002E6747" w:rsidRDefault="00F349AC" w:rsidP="009B2EB8">
      <w:pPr>
        <w:jc w:val="both"/>
        <w:rPr>
          <w:rFonts w:ascii="Arial" w:hAnsi="Arial" w:cs="Arial"/>
          <w:color w:val="000000"/>
          <w:sz w:val="24"/>
          <w:szCs w:val="24"/>
        </w:rPr>
      </w:pPr>
      <w:r w:rsidRPr="002E6747">
        <w:rPr>
          <w:rFonts w:ascii="Arial" w:hAnsi="Arial" w:cs="Arial"/>
          <w:color w:val="000000"/>
          <w:sz w:val="24"/>
          <w:szCs w:val="24"/>
        </w:rPr>
        <w:t>Zamawiający najpierw dokona oceny ofert, a następnie zbada, czy wykonawca, którego oferta została oceniona jako najkorzystniejsza, nie podlega wykluczeniu  oraz</w:t>
      </w:r>
      <w:r w:rsidR="00375E19">
        <w:rPr>
          <w:rFonts w:ascii="Arial" w:hAnsi="Arial" w:cs="Arial"/>
          <w:color w:val="000000"/>
          <w:sz w:val="24"/>
          <w:szCs w:val="24"/>
        </w:rPr>
        <w:t xml:space="preserve"> spełnia warunki udziału w postę</w:t>
      </w:r>
      <w:r w:rsidRPr="002E6747">
        <w:rPr>
          <w:rFonts w:ascii="Arial" w:hAnsi="Arial" w:cs="Arial"/>
          <w:color w:val="000000"/>
          <w:sz w:val="24"/>
          <w:szCs w:val="24"/>
        </w:rPr>
        <w:t>powaniu.</w:t>
      </w:r>
    </w:p>
    <w:p w:rsidR="00F349AC" w:rsidRPr="002E6747" w:rsidRDefault="00F349AC" w:rsidP="009B2EB8">
      <w:pPr>
        <w:jc w:val="both"/>
        <w:rPr>
          <w:rFonts w:ascii="Arial" w:hAnsi="Arial" w:cs="Arial"/>
          <w:color w:val="000000"/>
          <w:sz w:val="24"/>
          <w:szCs w:val="24"/>
        </w:rPr>
      </w:pPr>
    </w:p>
    <w:p w:rsidR="00D57A50" w:rsidRPr="002E6747" w:rsidRDefault="00EF78EB" w:rsidP="009B2EB8">
      <w:pPr>
        <w:spacing w:after="120"/>
        <w:jc w:val="both"/>
        <w:rPr>
          <w:rFonts w:ascii="Arial" w:hAnsi="Arial" w:cs="Arial"/>
          <w:sz w:val="24"/>
          <w:szCs w:val="24"/>
        </w:rPr>
      </w:pPr>
      <w:r w:rsidRPr="002E6747">
        <w:rPr>
          <w:rFonts w:ascii="Arial" w:hAnsi="Arial" w:cs="Arial"/>
          <w:sz w:val="24"/>
          <w:szCs w:val="24"/>
        </w:rPr>
        <w:t xml:space="preserve">17.1 </w:t>
      </w:r>
      <w:r w:rsidR="00F349AC" w:rsidRPr="002E6747">
        <w:rPr>
          <w:rFonts w:ascii="Arial" w:hAnsi="Arial" w:cs="Arial"/>
          <w:sz w:val="24"/>
          <w:szCs w:val="24"/>
        </w:rPr>
        <w:t>Ocena</w:t>
      </w:r>
      <w:r w:rsidR="00D57A50" w:rsidRPr="002E6747">
        <w:rPr>
          <w:rFonts w:ascii="Arial" w:hAnsi="Arial" w:cs="Arial"/>
          <w:sz w:val="24"/>
          <w:szCs w:val="24"/>
        </w:rPr>
        <w:t xml:space="preserve">  ofer</w:t>
      </w:r>
      <w:r w:rsidR="00F349AC" w:rsidRPr="002E6747">
        <w:rPr>
          <w:rFonts w:ascii="Arial" w:hAnsi="Arial" w:cs="Arial"/>
          <w:sz w:val="24"/>
          <w:szCs w:val="24"/>
        </w:rPr>
        <w:t>t  i wybór</w:t>
      </w:r>
      <w:r w:rsidR="00D57A50" w:rsidRPr="002E6747">
        <w:rPr>
          <w:rFonts w:ascii="Arial" w:hAnsi="Arial" w:cs="Arial"/>
          <w:sz w:val="24"/>
          <w:szCs w:val="24"/>
        </w:rPr>
        <w:t xml:space="preserve"> oferty  najkorzystniejszej </w:t>
      </w:r>
      <w:r w:rsidR="00F349AC" w:rsidRPr="002E6747">
        <w:rPr>
          <w:rFonts w:ascii="Arial" w:hAnsi="Arial" w:cs="Arial"/>
          <w:sz w:val="24"/>
          <w:szCs w:val="24"/>
        </w:rPr>
        <w:t>zostanie dokonane w oparciu o następujące kryteria i ich znaczenie:</w:t>
      </w:r>
    </w:p>
    <w:p w:rsidR="00D57A50" w:rsidRPr="002E6747" w:rsidRDefault="00D57A50" w:rsidP="0099416C">
      <w:pPr>
        <w:numPr>
          <w:ilvl w:val="0"/>
          <w:numId w:val="32"/>
        </w:numPr>
        <w:tabs>
          <w:tab w:val="left" w:pos="0"/>
          <w:tab w:val="left" w:pos="351"/>
          <w:tab w:val="left" w:pos="426"/>
        </w:tabs>
        <w:suppressAutoHyphens w:val="0"/>
        <w:spacing w:after="120"/>
        <w:jc w:val="both"/>
        <w:rPr>
          <w:rFonts w:ascii="Arial" w:hAnsi="Arial" w:cs="Arial"/>
          <w:sz w:val="24"/>
          <w:szCs w:val="24"/>
        </w:rPr>
      </w:pPr>
      <w:r w:rsidRPr="002E6747">
        <w:rPr>
          <w:rFonts w:ascii="Arial" w:hAnsi="Arial" w:cs="Arial"/>
          <w:smallCaps/>
          <w:sz w:val="24"/>
          <w:szCs w:val="24"/>
        </w:rPr>
        <w:t>C</w:t>
      </w:r>
      <w:r w:rsidRPr="002E6747">
        <w:rPr>
          <w:rFonts w:ascii="Arial" w:hAnsi="Arial" w:cs="Arial"/>
          <w:sz w:val="24"/>
          <w:szCs w:val="24"/>
        </w:rPr>
        <w:t>ena ofertowa - waga – 60 %,</w:t>
      </w:r>
    </w:p>
    <w:p w:rsidR="00F349AC" w:rsidRPr="002E6747" w:rsidRDefault="00D03863" w:rsidP="009B2EB8">
      <w:pPr>
        <w:pStyle w:val="1"/>
        <w:tabs>
          <w:tab w:val="clear" w:pos="309"/>
          <w:tab w:val="left" w:pos="426"/>
        </w:tabs>
        <w:spacing w:line="266" w:lineRule="atLeast"/>
        <w:rPr>
          <w:rFonts w:ascii="Arial" w:hAnsi="Arial" w:cs="Arial"/>
          <w:b/>
          <w:sz w:val="24"/>
          <w:szCs w:val="24"/>
        </w:rPr>
      </w:pPr>
      <w:r w:rsidRPr="002E6747">
        <w:rPr>
          <w:rFonts w:ascii="Arial" w:hAnsi="Arial" w:cs="Arial"/>
          <w:sz w:val="24"/>
          <w:szCs w:val="24"/>
          <w:u w:val="single"/>
        </w:rPr>
        <w:t>L</w:t>
      </w:r>
      <w:r w:rsidR="00F349AC" w:rsidRPr="002E6747">
        <w:rPr>
          <w:rFonts w:ascii="Arial" w:hAnsi="Arial" w:cs="Arial"/>
          <w:sz w:val="24"/>
          <w:szCs w:val="24"/>
          <w:u w:val="single"/>
        </w:rPr>
        <w:t>iczba punktów liczona będzie według formuły:</w:t>
      </w:r>
    </w:p>
    <w:p w:rsidR="00F349AC" w:rsidRPr="002E6747" w:rsidRDefault="00F349AC" w:rsidP="009B2EB8">
      <w:pPr>
        <w:pStyle w:val="1"/>
        <w:spacing w:before="85" w:after="85" w:line="266" w:lineRule="atLeast"/>
        <w:ind w:firstLine="0"/>
        <w:rPr>
          <w:rFonts w:ascii="Arial" w:hAnsi="Arial" w:cs="Arial"/>
          <w:sz w:val="24"/>
          <w:szCs w:val="24"/>
        </w:rPr>
      </w:pPr>
      <w:r w:rsidRPr="002E6747">
        <w:rPr>
          <w:rFonts w:ascii="Arial" w:hAnsi="Arial" w:cs="Arial"/>
          <w:b/>
          <w:sz w:val="24"/>
          <w:szCs w:val="24"/>
        </w:rPr>
        <w:t>(C</w:t>
      </w:r>
      <w:r w:rsidRPr="002E6747">
        <w:rPr>
          <w:rFonts w:ascii="Arial" w:hAnsi="Arial" w:cs="Arial"/>
          <w:b/>
          <w:position w:val="-2"/>
          <w:sz w:val="24"/>
          <w:szCs w:val="24"/>
          <w:vertAlign w:val="subscript"/>
        </w:rPr>
        <w:t>n</w:t>
      </w:r>
      <w:r w:rsidRPr="002E6747">
        <w:rPr>
          <w:rFonts w:ascii="Arial" w:hAnsi="Arial" w:cs="Arial"/>
          <w:b/>
          <w:position w:val="-2"/>
          <w:sz w:val="24"/>
          <w:szCs w:val="24"/>
        </w:rPr>
        <w:t xml:space="preserve"> </w:t>
      </w:r>
      <w:r w:rsidRPr="002E6747">
        <w:rPr>
          <w:rFonts w:ascii="Arial" w:hAnsi="Arial" w:cs="Arial"/>
          <w:b/>
          <w:sz w:val="24"/>
          <w:szCs w:val="24"/>
        </w:rPr>
        <w:t>/ C</w:t>
      </w:r>
      <w:proofErr w:type="spellStart"/>
      <w:r w:rsidRPr="002E6747">
        <w:rPr>
          <w:rFonts w:ascii="Arial" w:hAnsi="Arial" w:cs="Arial"/>
          <w:b/>
          <w:position w:val="-2"/>
          <w:sz w:val="24"/>
          <w:szCs w:val="24"/>
          <w:vertAlign w:val="subscript"/>
        </w:rPr>
        <w:t>of.b</w:t>
      </w:r>
      <w:proofErr w:type="spellEnd"/>
      <w:r w:rsidRPr="002E6747">
        <w:rPr>
          <w:rFonts w:ascii="Arial" w:hAnsi="Arial" w:cs="Arial"/>
          <w:b/>
          <w:position w:val="-2"/>
          <w:sz w:val="24"/>
          <w:szCs w:val="24"/>
        </w:rPr>
        <w:t xml:space="preserve">). </w:t>
      </w:r>
      <w:r w:rsidRPr="002E6747">
        <w:rPr>
          <w:rFonts w:ascii="Arial" w:hAnsi="Arial" w:cs="Arial"/>
          <w:b/>
          <w:sz w:val="24"/>
          <w:szCs w:val="24"/>
        </w:rPr>
        <w:t>x  60%</w:t>
      </w:r>
      <w:r w:rsidRPr="002E6747">
        <w:rPr>
          <w:rFonts w:ascii="Arial" w:hAnsi="Arial" w:cs="Arial"/>
          <w:sz w:val="24"/>
          <w:szCs w:val="24"/>
        </w:rPr>
        <w:t xml:space="preserve"> = liczba punktów, gdzie:</w:t>
      </w:r>
    </w:p>
    <w:p w:rsidR="00F349AC" w:rsidRPr="002E6747" w:rsidRDefault="00F349AC" w:rsidP="009B2EB8">
      <w:pPr>
        <w:pStyle w:val="1"/>
        <w:tabs>
          <w:tab w:val="clear" w:pos="309"/>
          <w:tab w:val="left" w:pos="850"/>
        </w:tabs>
        <w:spacing w:line="266" w:lineRule="atLeast"/>
        <w:ind w:firstLine="0"/>
        <w:rPr>
          <w:rFonts w:ascii="Arial" w:hAnsi="Arial" w:cs="Arial"/>
          <w:sz w:val="24"/>
          <w:szCs w:val="24"/>
        </w:rPr>
      </w:pPr>
      <w:r w:rsidRPr="002E6747">
        <w:rPr>
          <w:rFonts w:ascii="Arial" w:hAnsi="Arial" w:cs="Arial"/>
          <w:sz w:val="24"/>
          <w:szCs w:val="24"/>
        </w:rPr>
        <w:tab/>
        <w:t>C</w:t>
      </w:r>
      <w:r w:rsidRPr="002E6747">
        <w:rPr>
          <w:rFonts w:ascii="Arial" w:hAnsi="Arial" w:cs="Arial"/>
          <w:position w:val="-2"/>
          <w:sz w:val="24"/>
          <w:szCs w:val="24"/>
          <w:vertAlign w:val="subscript"/>
        </w:rPr>
        <w:t>n</w:t>
      </w:r>
      <w:r w:rsidRPr="002E6747">
        <w:rPr>
          <w:rFonts w:ascii="Arial" w:hAnsi="Arial" w:cs="Arial"/>
          <w:sz w:val="24"/>
          <w:szCs w:val="24"/>
        </w:rPr>
        <w:t xml:space="preserve"> </w:t>
      </w:r>
      <w:r w:rsidRPr="002E6747">
        <w:rPr>
          <w:rFonts w:ascii="Arial" w:hAnsi="Arial" w:cs="Arial"/>
          <w:sz w:val="24"/>
          <w:szCs w:val="24"/>
        </w:rPr>
        <w:tab/>
      </w:r>
      <w:r w:rsidRPr="002E6747">
        <w:rPr>
          <w:rFonts w:ascii="Arial" w:hAnsi="Arial" w:cs="Arial"/>
          <w:sz w:val="24"/>
          <w:szCs w:val="24"/>
        </w:rPr>
        <w:tab/>
        <w:t xml:space="preserve">– najniższa cena spośród ofert, </w:t>
      </w:r>
    </w:p>
    <w:p w:rsidR="00F349AC" w:rsidRPr="002E6747" w:rsidRDefault="00F349AC" w:rsidP="009B2EB8">
      <w:pPr>
        <w:pStyle w:val="1"/>
        <w:tabs>
          <w:tab w:val="clear" w:pos="309"/>
          <w:tab w:val="left" w:pos="850"/>
        </w:tabs>
        <w:spacing w:line="266" w:lineRule="atLeast"/>
        <w:ind w:firstLine="0"/>
        <w:rPr>
          <w:rFonts w:ascii="Arial" w:hAnsi="Arial" w:cs="Arial"/>
          <w:sz w:val="24"/>
          <w:szCs w:val="24"/>
        </w:rPr>
      </w:pPr>
      <w:r w:rsidRPr="002E6747">
        <w:rPr>
          <w:rFonts w:ascii="Arial" w:hAnsi="Arial" w:cs="Arial"/>
          <w:sz w:val="24"/>
          <w:szCs w:val="24"/>
        </w:rPr>
        <w:tab/>
        <w:t>C</w:t>
      </w:r>
      <w:proofErr w:type="spellStart"/>
      <w:r w:rsidRPr="002E6747">
        <w:rPr>
          <w:rFonts w:ascii="Arial" w:hAnsi="Arial" w:cs="Arial"/>
          <w:position w:val="-2"/>
          <w:sz w:val="24"/>
          <w:szCs w:val="24"/>
          <w:vertAlign w:val="subscript"/>
        </w:rPr>
        <w:t>of.b</w:t>
      </w:r>
      <w:proofErr w:type="spellEnd"/>
      <w:r w:rsidRPr="002E6747">
        <w:rPr>
          <w:rFonts w:ascii="Arial" w:hAnsi="Arial" w:cs="Arial"/>
          <w:sz w:val="24"/>
          <w:szCs w:val="24"/>
        </w:rPr>
        <w:t xml:space="preserve"> </w:t>
      </w:r>
      <w:r w:rsidRPr="002E6747">
        <w:rPr>
          <w:rFonts w:ascii="Arial" w:hAnsi="Arial" w:cs="Arial"/>
          <w:sz w:val="24"/>
          <w:szCs w:val="24"/>
        </w:rPr>
        <w:tab/>
        <w:t>– cena oferty badanej,</w:t>
      </w:r>
    </w:p>
    <w:p w:rsidR="00F349AC" w:rsidRPr="002E6747" w:rsidRDefault="00F349AC" w:rsidP="009B2EB8">
      <w:pPr>
        <w:pStyle w:val="1"/>
        <w:tabs>
          <w:tab w:val="clear" w:pos="309"/>
          <w:tab w:val="left" w:pos="850"/>
        </w:tabs>
        <w:spacing w:after="120" w:line="266" w:lineRule="atLeast"/>
        <w:ind w:left="0" w:firstLine="0"/>
        <w:rPr>
          <w:rFonts w:ascii="Arial" w:hAnsi="Arial" w:cs="Arial"/>
          <w:sz w:val="24"/>
          <w:szCs w:val="24"/>
        </w:rPr>
      </w:pPr>
      <w:r w:rsidRPr="002E6747">
        <w:rPr>
          <w:rFonts w:ascii="Arial" w:hAnsi="Arial" w:cs="Arial"/>
          <w:sz w:val="24"/>
          <w:szCs w:val="24"/>
        </w:rPr>
        <w:tab/>
        <w:t xml:space="preserve">60 % </w:t>
      </w:r>
      <w:r w:rsidRPr="002E6747">
        <w:rPr>
          <w:rFonts w:ascii="Arial" w:hAnsi="Arial" w:cs="Arial"/>
          <w:sz w:val="24"/>
          <w:szCs w:val="24"/>
        </w:rPr>
        <w:tab/>
        <w:t>– procentowe znaczenie kryterium ceny.</w:t>
      </w:r>
    </w:p>
    <w:p w:rsidR="00D57A50" w:rsidRPr="002E6747" w:rsidRDefault="00D57A50" w:rsidP="009B2EB8">
      <w:pPr>
        <w:tabs>
          <w:tab w:val="left" w:pos="0"/>
          <w:tab w:val="left" w:pos="351"/>
          <w:tab w:val="left" w:pos="426"/>
          <w:tab w:val="left" w:pos="708"/>
          <w:tab w:val="left" w:pos="1842"/>
        </w:tabs>
        <w:suppressAutoHyphens w:val="0"/>
        <w:ind w:left="720"/>
        <w:jc w:val="both"/>
        <w:rPr>
          <w:rFonts w:ascii="Arial" w:hAnsi="Arial" w:cs="Arial"/>
          <w:sz w:val="24"/>
          <w:szCs w:val="24"/>
        </w:rPr>
      </w:pPr>
    </w:p>
    <w:p w:rsidR="00D57A50" w:rsidRPr="002E6747" w:rsidRDefault="00D57A50" w:rsidP="0099416C">
      <w:pPr>
        <w:numPr>
          <w:ilvl w:val="0"/>
          <w:numId w:val="32"/>
        </w:numPr>
        <w:tabs>
          <w:tab w:val="left" w:pos="0"/>
          <w:tab w:val="left" w:pos="351"/>
          <w:tab w:val="left" w:pos="426"/>
          <w:tab w:val="left" w:pos="1842"/>
        </w:tabs>
        <w:suppressAutoHyphens w:val="0"/>
        <w:spacing w:after="120"/>
        <w:jc w:val="both"/>
        <w:rPr>
          <w:rFonts w:ascii="Arial" w:hAnsi="Arial" w:cs="Arial"/>
          <w:sz w:val="24"/>
          <w:szCs w:val="24"/>
        </w:rPr>
      </w:pPr>
      <w:r w:rsidRPr="002E6747">
        <w:rPr>
          <w:rFonts w:ascii="Arial" w:hAnsi="Arial" w:cs="Arial"/>
          <w:sz w:val="24"/>
          <w:szCs w:val="24"/>
        </w:rPr>
        <w:t>Termin płatności – waga – 40 %</w:t>
      </w:r>
    </w:p>
    <w:p w:rsidR="00D57A50" w:rsidRPr="002E6747" w:rsidRDefault="00D57A50" w:rsidP="009B2EB8">
      <w:pPr>
        <w:spacing w:after="120"/>
        <w:jc w:val="both"/>
        <w:rPr>
          <w:rFonts w:ascii="Arial" w:hAnsi="Arial" w:cs="Arial"/>
          <w:sz w:val="24"/>
          <w:szCs w:val="24"/>
        </w:rPr>
      </w:pPr>
      <w:r w:rsidRPr="002E6747">
        <w:rPr>
          <w:rFonts w:ascii="Arial" w:hAnsi="Arial" w:cs="Arial"/>
          <w:sz w:val="24"/>
          <w:szCs w:val="24"/>
        </w:rPr>
        <w:t>Termin płatności liczony jest w dniach</w:t>
      </w:r>
      <w:r w:rsidR="00D03863" w:rsidRPr="002E6747">
        <w:rPr>
          <w:rFonts w:ascii="Arial" w:hAnsi="Arial" w:cs="Arial"/>
          <w:sz w:val="24"/>
          <w:szCs w:val="24"/>
        </w:rPr>
        <w:t>, przy czym</w:t>
      </w:r>
      <w:r w:rsidRPr="002E6747">
        <w:rPr>
          <w:rFonts w:ascii="Arial" w:hAnsi="Arial" w:cs="Arial"/>
          <w:sz w:val="24"/>
          <w:szCs w:val="24"/>
        </w:rPr>
        <w:t>:</w:t>
      </w:r>
    </w:p>
    <w:p w:rsidR="00D57A50" w:rsidRPr="002E6747" w:rsidRDefault="00D57A50" w:rsidP="0099416C">
      <w:pPr>
        <w:numPr>
          <w:ilvl w:val="0"/>
          <w:numId w:val="33"/>
        </w:numPr>
        <w:jc w:val="both"/>
        <w:rPr>
          <w:rFonts w:ascii="Arial" w:hAnsi="Arial" w:cs="Arial"/>
          <w:sz w:val="24"/>
          <w:szCs w:val="24"/>
        </w:rPr>
      </w:pPr>
      <w:r w:rsidRPr="002E6747">
        <w:rPr>
          <w:rFonts w:ascii="Arial" w:hAnsi="Arial" w:cs="Arial"/>
          <w:sz w:val="24"/>
          <w:szCs w:val="24"/>
        </w:rPr>
        <w:t xml:space="preserve">minimalny termin płatności: </w:t>
      </w:r>
      <w:r w:rsidR="00FE4235" w:rsidRPr="002E6747">
        <w:rPr>
          <w:rFonts w:ascii="Arial" w:hAnsi="Arial" w:cs="Arial"/>
          <w:sz w:val="24"/>
          <w:szCs w:val="24"/>
        </w:rPr>
        <w:t>14</w:t>
      </w:r>
      <w:r w:rsidRPr="002E6747">
        <w:rPr>
          <w:rFonts w:ascii="Arial" w:hAnsi="Arial" w:cs="Arial"/>
          <w:sz w:val="24"/>
          <w:szCs w:val="24"/>
        </w:rPr>
        <w:t xml:space="preserve"> dni</w:t>
      </w:r>
    </w:p>
    <w:p w:rsidR="00D57A50" w:rsidRPr="002E6747" w:rsidRDefault="00D57A50" w:rsidP="0099416C">
      <w:pPr>
        <w:numPr>
          <w:ilvl w:val="0"/>
          <w:numId w:val="33"/>
        </w:numPr>
        <w:spacing w:after="120"/>
        <w:ind w:left="357" w:hanging="357"/>
        <w:jc w:val="both"/>
        <w:rPr>
          <w:rFonts w:ascii="Arial" w:hAnsi="Arial" w:cs="Arial"/>
          <w:sz w:val="24"/>
          <w:szCs w:val="24"/>
        </w:rPr>
      </w:pPr>
      <w:r w:rsidRPr="002E6747">
        <w:rPr>
          <w:rFonts w:ascii="Arial" w:hAnsi="Arial" w:cs="Arial"/>
          <w:sz w:val="24"/>
          <w:szCs w:val="24"/>
        </w:rPr>
        <w:t>maksymalny termin płatności: 30 dni</w:t>
      </w:r>
    </w:p>
    <w:p w:rsidR="00D57A50" w:rsidRPr="002E6747" w:rsidRDefault="00D03863" w:rsidP="009B2EB8">
      <w:pPr>
        <w:jc w:val="both"/>
        <w:rPr>
          <w:rFonts w:ascii="Arial" w:hAnsi="Arial" w:cs="Arial"/>
          <w:sz w:val="24"/>
          <w:szCs w:val="24"/>
        </w:rPr>
      </w:pPr>
      <w:r w:rsidRPr="002E6747">
        <w:rPr>
          <w:rFonts w:ascii="Arial" w:hAnsi="Arial" w:cs="Arial"/>
          <w:sz w:val="24"/>
          <w:szCs w:val="24"/>
          <w:u w:val="single"/>
        </w:rPr>
        <w:t>Liczba punktów liczona będzie według formuły</w:t>
      </w:r>
      <w:r w:rsidR="00D57A50" w:rsidRPr="002E6747">
        <w:rPr>
          <w:rFonts w:ascii="Arial" w:hAnsi="Arial" w:cs="Arial"/>
          <w:sz w:val="24"/>
          <w:szCs w:val="24"/>
        </w:rPr>
        <w:t>:</w:t>
      </w:r>
    </w:p>
    <w:p w:rsidR="00D57A50" w:rsidRPr="002E6747" w:rsidRDefault="00D57A50" w:rsidP="009B2EB8">
      <w:pPr>
        <w:ind w:left="720"/>
        <w:jc w:val="both"/>
        <w:rPr>
          <w:rFonts w:ascii="Arial" w:hAnsi="Arial" w:cs="Arial"/>
          <w:sz w:val="24"/>
          <w:szCs w:val="24"/>
        </w:rPr>
      </w:pPr>
    </w:p>
    <w:p w:rsidR="00D03863" w:rsidRPr="002E6747" w:rsidRDefault="00D03863" w:rsidP="009B2EB8">
      <w:pPr>
        <w:pStyle w:val="1"/>
        <w:spacing w:before="85" w:after="85" w:line="266" w:lineRule="atLeast"/>
        <w:ind w:firstLine="0"/>
        <w:rPr>
          <w:rFonts w:ascii="Arial" w:hAnsi="Arial" w:cs="Arial"/>
          <w:sz w:val="24"/>
          <w:szCs w:val="24"/>
        </w:rPr>
      </w:pPr>
      <w:r w:rsidRPr="002E6747">
        <w:rPr>
          <w:rFonts w:ascii="Arial" w:hAnsi="Arial" w:cs="Arial"/>
          <w:b/>
          <w:sz w:val="24"/>
          <w:szCs w:val="24"/>
        </w:rPr>
        <w:t>(T</w:t>
      </w:r>
      <w:proofErr w:type="spellStart"/>
      <w:r w:rsidRPr="002E6747">
        <w:rPr>
          <w:rFonts w:ascii="Arial" w:hAnsi="Arial" w:cs="Arial"/>
          <w:b/>
          <w:position w:val="-2"/>
          <w:sz w:val="24"/>
          <w:szCs w:val="24"/>
          <w:vertAlign w:val="subscript"/>
        </w:rPr>
        <w:t>of.b</w:t>
      </w:r>
      <w:proofErr w:type="spellEnd"/>
      <w:r w:rsidRPr="002E6747">
        <w:rPr>
          <w:rFonts w:ascii="Arial" w:hAnsi="Arial" w:cs="Arial"/>
          <w:b/>
          <w:position w:val="-2"/>
          <w:sz w:val="24"/>
          <w:szCs w:val="24"/>
        </w:rPr>
        <w:t>/</w:t>
      </w:r>
      <w:r w:rsidRPr="002E6747">
        <w:rPr>
          <w:rFonts w:ascii="Arial" w:hAnsi="Arial" w:cs="Arial"/>
          <w:b/>
          <w:sz w:val="24"/>
          <w:szCs w:val="24"/>
        </w:rPr>
        <w:t>T</w:t>
      </w:r>
      <w:r w:rsidRPr="002E6747">
        <w:rPr>
          <w:rFonts w:ascii="Arial" w:hAnsi="Arial" w:cs="Arial"/>
          <w:b/>
          <w:position w:val="-2"/>
          <w:sz w:val="24"/>
          <w:szCs w:val="24"/>
          <w:vertAlign w:val="subscript"/>
        </w:rPr>
        <w:t>max</w:t>
      </w:r>
      <w:r w:rsidRPr="002E6747">
        <w:rPr>
          <w:rFonts w:ascii="Arial" w:hAnsi="Arial" w:cs="Arial"/>
          <w:b/>
          <w:position w:val="-2"/>
          <w:sz w:val="24"/>
          <w:szCs w:val="24"/>
        </w:rPr>
        <w:t xml:space="preserve">). </w:t>
      </w:r>
      <w:r w:rsidRPr="002E6747">
        <w:rPr>
          <w:rFonts w:ascii="Arial" w:hAnsi="Arial" w:cs="Arial"/>
          <w:b/>
          <w:sz w:val="24"/>
          <w:szCs w:val="24"/>
        </w:rPr>
        <w:t>x  40%</w:t>
      </w:r>
      <w:r w:rsidRPr="002E6747">
        <w:rPr>
          <w:rFonts w:ascii="Arial" w:hAnsi="Arial" w:cs="Arial"/>
          <w:sz w:val="24"/>
          <w:szCs w:val="24"/>
        </w:rPr>
        <w:t xml:space="preserve"> = liczba punktów, gdzie:</w:t>
      </w:r>
    </w:p>
    <w:p w:rsidR="00D03863" w:rsidRPr="002E6747" w:rsidRDefault="00D03863" w:rsidP="009B2EB8">
      <w:pPr>
        <w:pStyle w:val="1"/>
        <w:tabs>
          <w:tab w:val="clear" w:pos="309"/>
          <w:tab w:val="left" w:pos="850"/>
        </w:tabs>
        <w:spacing w:line="266" w:lineRule="atLeast"/>
        <w:ind w:firstLine="0"/>
        <w:rPr>
          <w:rFonts w:ascii="Arial" w:hAnsi="Arial" w:cs="Arial"/>
          <w:sz w:val="24"/>
          <w:szCs w:val="24"/>
        </w:rPr>
      </w:pPr>
      <w:r w:rsidRPr="002E6747">
        <w:rPr>
          <w:rFonts w:ascii="Arial" w:hAnsi="Arial" w:cs="Arial"/>
          <w:sz w:val="24"/>
          <w:szCs w:val="24"/>
        </w:rPr>
        <w:tab/>
      </w:r>
      <w:proofErr w:type="spellStart"/>
      <w:r w:rsidRPr="002E6747">
        <w:rPr>
          <w:rFonts w:ascii="Arial" w:hAnsi="Arial" w:cs="Arial"/>
          <w:sz w:val="24"/>
          <w:szCs w:val="24"/>
        </w:rPr>
        <w:t>T</w:t>
      </w:r>
      <w:r w:rsidRPr="002E6747">
        <w:rPr>
          <w:rFonts w:ascii="Arial" w:hAnsi="Arial" w:cs="Arial"/>
          <w:sz w:val="24"/>
          <w:szCs w:val="24"/>
          <w:vertAlign w:val="subscript"/>
        </w:rPr>
        <w:t>max</w:t>
      </w:r>
      <w:proofErr w:type="spellEnd"/>
      <w:r w:rsidR="00EF78EB" w:rsidRPr="002E6747">
        <w:rPr>
          <w:rFonts w:ascii="Arial" w:hAnsi="Arial" w:cs="Arial"/>
          <w:sz w:val="24"/>
          <w:szCs w:val="24"/>
        </w:rPr>
        <w:t xml:space="preserve"> </w:t>
      </w:r>
      <w:r w:rsidRPr="002E6747">
        <w:rPr>
          <w:rFonts w:ascii="Arial" w:hAnsi="Arial" w:cs="Arial"/>
          <w:sz w:val="24"/>
          <w:szCs w:val="24"/>
        </w:rPr>
        <w:t xml:space="preserve">– najdłuższy termin płatności spośród </w:t>
      </w:r>
      <w:r w:rsidR="00EF78EB" w:rsidRPr="002E6747">
        <w:rPr>
          <w:rFonts w:ascii="Arial" w:hAnsi="Arial" w:cs="Arial"/>
          <w:sz w:val="24"/>
          <w:szCs w:val="24"/>
        </w:rPr>
        <w:t xml:space="preserve">złożonych </w:t>
      </w:r>
      <w:r w:rsidRPr="002E6747">
        <w:rPr>
          <w:rFonts w:ascii="Arial" w:hAnsi="Arial" w:cs="Arial"/>
          <w:sz w:val="24"/>
          <w:szCs w:val="24"/>
        </w:rPr>
        <w:t>ofert (</w:t>
      </w:r>
      <w:proofErr w:type="spellStart"/>
      <w:r w:rsidRPr="002E6747">
        <w:rPr>
          <w:rFonts w:ascii="Arial" w:hAnsi="Arial" w:cs="Arial"/>
          <w:sz w:val="24"/>
          <w:szCs w:val="24"/>
        </w:rPr>
        <w:t>max</w:t>
      </w:r>
      <w:proofErr w:type="spellEnd"/>
      <w:r w:rsidRPr="002E6747">
        <w:rPr>
          <w:rFonts w:ascii="Arial" w:hAnsi="Arial" w:cs="Arial"/>
          <w:sz w:val="24"/>
          <w:szCs w:val="24"/>
        </w:rPr>
        <w:t xml:space="preserve">. 30 dni), </w:t>
      </w:r>
    </w:p>
    <w:p w:rsidR="00D03863" w:rsidRPr="002E6747" w:rsidRDefault="00D03863" w:rsidP="009B2EB8">
      <w:pPr>
        <w:pStyle w:val="1"/>
        <w:tabs>
          <w:tab w:val="clear" w:pos="309"/>
          <w:tab w:val="left" w:pos="850"/>
        </w:tabs>
        <w:spacing w:line="266" w:lineRule="atLeast"/>
        <w:ind w:firstLine="0"/>
        <w:rPr>
          <w:rFonts w:ascii="Arial" w:hAnsi="Arial" w:cs="Arial"/>
          <w:sz w:val="24"/>
          <w:szCs w:val="24"/>
        </w:rPr>
      </w:pPr>
      <w:r w:rsidRPr="002E6747">
        <w:rPr>
          <w:rFonts w:ascii="Arial" w:hAnsi="Arial" w:cs="Arial"/>
          <w:sz w:val="24"/>
          <w:szCs w:val="24"/>
        </w:rPr>
        <w:tab/>
        <w:t>T</w:t>
      </w:r>
      <w:proofErr w:type="spellStart"/>
      <w:r w:rsidRPr="002E6747">
        <w:rPr>
          <w:rFonts w:ascii="Arial" w:hAnsi="Arial" w:cs="Arial"/>
          <w:position w:val="-2"/>
          <w:sz w:val="24"/>
          <w:szCs w:val="24"/>
          <w:vertAlign w:val="subscript"/>
        </w:rPr>
        <w:t>of.b</w:t>
      </w:r>
      <w:proofErr w:type="spellEnd"/>
      <w:r w:rsidR="00EF78EB" w:rsidRPr="002E6747">
        <w:rPr>
          <w:rFonts w:ascii="Arial" w:hAnsi="Arial" w:cs="Arial"/>
          <w:sz w:val="24"/>
          <w:szCs w:val="24"/>
          <w:vertAlign w:val="subscript"/>
        </w:rPr>
        <w:t xml:space="preserve"> </w:t>
      </w:r>
      <w:r w:rsidRPr="002E6747">
        <w:rPr>
          <w:rFonts w:ascii="Arial" w:hAnsi="Arial" w:cs="Arial"/>
          <w:sz w:val="24"/>
          <w:szCs w:val="24"/>
        </w:rPr>
        <w:t>– termin płatności oferty badanej,</w:t>
      </w:r>
    </w:p>
    <w:p w:rsidR="00D03863" w:rsidRPr="002E6747" w:rsidRDefault="00D03863" w:rsidP="009B2EB8">
      <w:pPr>
        <w:pStyle w:val="1"/>
        <w:tabs>
          <w:tab w:val="clear" w:pos="309"/>
          <w:tab w:val="left" w:pos="850"/>
        </w:tabs>
        <w:spacing w:after="120" w:line="266" w:lineRule="atLeast"/>
        <w:ind w:left="0" w:firstLine="0"/>
        <w:rPr>
          <w:rFonts w:ascii="Arial" w:hAnsi="Arial" w:cs="Arial"/>
          <w:sz w:val="24"/>
          <w:szCs w:val="24"/>
        </w:rPr>
      </w:pPr>
      <w:r w:rsidRPr="002E6747">
        <w:rPr>
          <w:rFonts w:ascii="Arial" w:hAnsi="Arial" w:cs="Arial"/>
          <w:sz w:val="24"/>
          <w:szCs w:val="24"/>
        </w:rPr>
        <w:tab/>
        <w:t>4</w:t>
      </w:r>
      <w:r w:rsidR="00EF78EB" w:rsidRPr="002E6747">
        <w:rPr>
          <w:rFonts w:ascii="Arial" w:hAnsi="Arial" w:cs="Arial"/>
          <w:sz w:val="24"/>
          <w:szCs w:val="24"/>
        </w:rPr>
        <w:t xml:space="preserve">0 % </w:t>
      </w:r>
      <w:r w:rsidRPr="002E6747">
        <w:rPr>
          <w:rFonts w:ascii="Arial" w:hAnsi="Arial" w:cs="Arial"/>
          <w:sz w:val="24"/>
          <w:szCs w:val="24"/>
        </w:rPr>
        <w:t>– pro</w:t>
      </w:r>
      <w:r w:rsidR="00E96C5B">
        <w:rPr>
          <w:rFonts w:ascii="Arial" w:hAnsi="Arial" w:cs="Arial"/>
          <w:sz w:val="24"/>
          <w:szCs w:val="24"/>
        </w:rPr>
        <w:t>centowe znacz</w:t>
      </w:r>
      <w:r w:rsidR="00461D04">
        <w:rPr>
          <w:rFonts w:ascii="Arial" w:hAnsi="Arial" w:cs="Arial"/>
          <w:sz w:val="24"/>
          <w:szCs w:val="24"/>
        </w:rPr>
        <w:t>enie kryterium t</w:t>
      </w:r>
      <w:r w:rsidR="00E96C5B" w:rsidRPr="002E6747">
        <w:rPr>
          <w:rFonts w:ascii="Arial" w:hAnsi="Arial" w:cs="Arial"/>
          <w:sz w:val="24"/>
          <w:szCs w:val="24"/>
        </w:rPr>
        <w:t>ermin płatności</w:t>
      </w:r>
      <w:r w:rsidR="00E96C5B">
        <w:rPr>
          <w:rFonts w:ascii="Arial" w:hAnsi="Arial" w:cs="Arial"/>
          <w:sz w:val="24"/>
          <w:szCs w:val="24"/>
        </w:rPr>
        <w:t xml:space="preserve"> </w:t>
      </w:r>
      <w:r w:rsidRPr="002E6747">
        <w:rPr>
          <w:rFonts w:ascii="Arial" w:hAnsi="Arial" w:cs="Arial"/>
          <w:sz w:val="24"/>
          <w:szCs w:val="24"/>
        </w:rPr>
        <w:t>.</w:t>
      </w:r>
    </w:p>
    <w:p w:rsidR="00D03863" w:rsidRPr="002E6747" w:rsidRDefault="007471B4" w:rsidP="009B2EB8">
      <w:pPr>
        <w:pStyle w:val="pkt"/>
        <w:tabs>
          <w:tab w:val="num" w:pos="0"/>
          <w:tab w:val="left" w:leader="dot" w:pos="9000"/>
        </w:tabs>
        <w:spacing w:before="0" w:after="120"/>
        <w:ind w:left="0" w:firstLine="0"/>
        <w:rPr>
          <w:rFonts w:ascii="Arial" w:hAnsi="Arial" w:cs="Arial"/>
          <w:b/>
          <w:color w:val="000000"/>
          <w:sz w:val="22"/>
          <w:szCs w:val="22"/>
        </w:rPr>
      </w:pPr>
      <w:r w:rsidRPr="002E6747">
        <w:rPr>
          <w:rFonts w:ascii="Arial" w:hAnsi="Arial" w:cs="Arial"/>
          <w:b/>
          <w:color w:val="000000"/>
          <w:sz w:val="22"/>
          <w:szCs w:val="22"/>
        </w:rPr>
        <w:t>Oferty z terminem płatności dłuższym niż 30 dni oraz oferty, w których nie zostanie określony termin płatności będą traktowane jako nie spełniające warunków zamówienia i odrzucone.</w:t>
      </w:r>
    </w:p>
    <w:p w:rsidR="00EF78EB" w:rsidRPr="002E6747" w:rsidRDefault="00D03863" w:rsidP="009B2EB8">
      <w:pPr>
        <w:pStyle w:val="pkt"/>
        <w:tabs>
          <w:tab w:val="left" w:pos="0"/>
          <w:tab w:val="left" w:leader="dot" w:pos="9000"/>
        </w:tabs>
        <w:spacing w:before="0" w:after="120"/>
        <w:ind w:left="0" w:firstLine="0"/>
        <w:rPr>
          <w:rFonts w:ascii="Arial" w:hAnsi="Arial" w:cs="Arial"/>
          <w:color w:val="000000"/>
          <w:sz w:val="24"/>
          <w:szCs w:val="24"/>
        </w:rPr>
      </w:pPr>
      <w:r w:rsidRPr="002E6747">
        <w:rPr>
          <w:rFonts w:ascii="Arial" w:hAnsi="Arial" w:cs="Arial"/>
          <w:color w:val="000000"/>
          <w:sz w:val="24"/>
          <w:szCs w:val="24"/>
        </w:rPr>
        <w:t xml:space="preserve">Łączną liczbę punktów oferty stanowi suma punktów </w:t>
      </w:r>
      <w:r w:rsidR="00EF78EB" w:rsidRPr="002E6747">
        <w:rPr>
          <w:rFonts w:ascii="Arial" w:hAnsi="Arial" w:cs="Arial"/>
          <w:color w:val="000000"/>
          <w:sz w:val="24"/>
          <w:szCs w:val="24"/>
        </w:rPr>
        <w:t>oferty osiągnięta</w:t>
      </w:r>
      <w:r w:rsidRPr="002E6747">
        <w:rPr>
          <w:rFonts w:ascii="Arial" w:hAnsi="Arial" w:cs="Arial"/>
          <w:color w:val="000000"/>
          <w:sz w:val="24"/>
          <w:szCs w:val="24"/>
        </w:rPr>
        <w:t xml:space="preserve"> w każdym z kryteriów oceny. </w:t>
      </w:r>
    </w:p>
    <w:p w:rsidR="00EF78EB" w:rsidRPr="002E6747" w:rsidRDefault="00EF78EB" w:rsidP="009B2EB8">
      <w:pPr>
        <w:pStyle w:val="pkt"/>
        <w:tabs>
          <w:tab w:val="left" w:pos="1080"/>
          <w:tab w:val="num" w:pos="1455"/>
          <w:tab w:val="left" w:leader="dot" w:pos="9000"/>
        </w:tabs>
        <w:spacing w:before="0" w:after="0"/>
        <w:ind w:left="0" w:firstLine="0"/>
        <w:rPr>
          <w:rFonts w:ascii="Arial" w:hAnsi="Arial" w:cs="Arial"/>
          <w:b/>
          <w:color w:val="000000"/>
          <w:sz w:val="24"/>
          <w:szCs w:val="24"/>
        </w:rPr>
      </w:pPr>
      <w:r w:rsidRPr="002E6747">
        <w:rPr>
          <w:rFonts w:ascii="Arial" w:hAnsi="Arial" w:cs="Arial"/>
          <w:b/>
          <w:color w:val="000000"/>
          <w:sz w:val="24"/>
          <w:szCs w:val="24"/>
        </w:rPr>
        <w:t>Maksymalna łączna liczba punktów, jaką może uzyskać oferta wynosi 100.</w:t>
      </w:r>
    </w:p>
    <w:p w:rsidR="00D03863" w:rsidRPr="002E6747" w:rsidRDefault="00D03863" w:rsidP="009B2EB8">
      <w:pPr>
        <w:pStyle w:val="pkt"/>
        <w:tabs>
          <w:tab w:val="left" w:pos="0"/>
          <w:tab w:val="left" w:leader="dot" w:pos="9000"/>
        </w:tabs>
        <w:spacing w:before="0" w:after="120"/>
        <w:ind w:left="0" w:firstLine="0"/>
        <w:rPr>
          <w:rFonts w:ascii="Arial" w:hAnsi="Arial" w:cs="Arial"/>
          <w:color w:val="000000"/>
          <w:sz w:val="24"/>
          <w:szCs w:val="24"/>
        </w:rPr>
      </w:pPr>
      <w:r w:rsidRPr="002E6747">
        <w:rPr>
          <w:rFonts w:ascii="Arial" w:hAnsi="Arial" w:cs="Arial"/>
          <w:color w:val="000000"/>
          <w:sz w:val="24"/>
          <w:szCs w:val="24"/>
        </w:rPr>
        <w:t>Zamawiający wybierze ofertę Wykonawcy, która uzyska największą ilość punktów.</w:t>
      </w:r>
    </w:p>
    <w:p w:rsidR="00D57A50" w:rsidRPr="002E6747" w:rsidRDefault="00D57A50" w:rsidP="009B2EB8">
      <w:pPr>
        <w:pStyle w:val="Tekstpodstawowy31"/>
        <w:rPr>
          <w:rFonts w:ascii="Arial" w:eastAsia="Lucida Sans Unicode" w:hAnsi="Arial" w:cs="Arial"/>
          <w:sz w:val="24"/>
          <w:szCs w:val="24"/>
        </w:rPr>
      </w:pPr>
      <w:r w:rsidRPr="002E6747">
        <w:rPr>
          <w:rFonts w:ascii="Arial" w:eastAsia="Lucida Sans Unicode" w:hAnsi="Arial" w:cs="Arial"/>
          <w:sz w:val="24"/>
          <w:szCs w:val="24"/>
        </w:rPr>
        <w:t>W toku oceny ofert zamawiający może żądać od Wykonawcy pisemnych wyjaśnień dotyczących treści złożonej oferty.</w:t>
      </w:r>
    </w:p>
    <w:p w:rsidR="0025741D" w:rsidRPr="002E6747" w:rsidRDefault="00696BFB" w:rsidP="009B2EB8">
      <w:pPr>
        <w:pStyle w:val="Tekstpodstawowy31"/>
        <w:tabs>
          <w:tab w:val="left" w:leader="dot" w:pos="6120"/>
          <w:tab w:val="left" w:leader="dot" w:pos="9000"/>
        </w:tabs>
        <w:spacing w:after="0"/>
        <w:rPr>
          <w:rFonts w:ascii="Arial" w:hAnsi="Arial" w:cs="Arial"/>
          <w:sz w:val="24"/>
          <w:szCs w:val="24"/>
        </w:rPr>
      </w:pPr>
      <w:r w:rsidRPr="002E6747">
        <w:rPr>
          <w:rFonts w:ascii="Arial" w:hAnsi="Arial" w:cs="Arial"/>
          <w:sz w:val="24"/>
          <w:szCs w:val="24"/>
        </w:rPr>
        <w:t>Jeżeli w prowadzonym postępowaniu zostaną złożone oferty o takiej sam</w:t>
      </w:r>
      <w:r w:rsidR="00EF78EB" w:rsidRPr="002E6747">
        <w:rPr>
          <w:rFonts w:ascii="Arial" w:hAnsi="Arial" w:cs="Arial"/>
          <w:sz w:val="24"/>
          <w:szCs w:val="24"/>
        </w:rPr>
        <w:t xml:space="preserve">ej cenie, zgodnie z art. 91, ust. 4 </w:t>
      </w:r>
      <w:r w:rsidRPr="002E6747">
        <w:rPr>
          <w:rFonts w:ascii="Arial" w:hAnsi="Arial" w:cs="Arial"/>
          <w:sz w:val="24"/>
          <w:szCs w:val="24"/>
        </w:rPr>
        <w:t>ustawy Prawo zamówień publicznych, zamawiający wezwie wykonawców, którzy złożyli te oferty,  do złożenia w terminie określonym przez zamawiającego ofert dodatkowych.</w:t>
      </w:r>
    </w:p>
    <w:p w:rsidR="0025741D" w:rsidRPr="002E6747" w:rsidRDefault="00696BFB" w:rsidP="009B2EB8">
      <w:pPr>
        <w:jc w:val="both"/>
        <w:rPr>
          <w:rFonts w:ascii="Arial" w:hAnsi="Arial" w:cs="Arial"/>
          <w:b/>
          <w:bCs/>
          <w:color w:val="000000"/>
          <w:sz w:val="24"/>
          <w:szCs w:val="24"/>
        </w:rPr>
      </w:pPr>
      <w:r w:rsidRPr="002E6747">
        <w:rPr>
          <w:rFonts w:ascii="Arial" w:hAnsi="Arial" w:cs="Arial"/>
          <w:sz w:val="24"/>
          <w:szCs w:val="24"/>
        </w:rPr>
        <w:t>Wykonawcy składając oferty dodatkowe, nie mogą zaoferować cen</w:t>
      </w:r>
      <w:r w:rsidR="0029642A" w:rsidRPr="002E6747">
        <w:rPr>
          <w:rFonts w:ascii="Arial" w:hAnsi="Arial" w:cs="Arial"/>
          <w:sz w:val="24"/>
          <w:szCs w:val="24"/>
        </w:rPr>
        <w:t xml:space="preserve"> lub kosztów </w:t>
      </w:r>
      <w:r w:rsidRPr="002E6747">
        <w:rPr>
          <w:rFonts w:ascii="Arial" w:hAnsi="Arial" w:cs="Arial"/>
          <w:sz w:val="24"/>
          <w:szCs w:val="24"/>
        </w:rPr>
        <w:t xml:space="preserve"> wyższych niż zaoferowane w złożonych ofertach.</w:t>
      </w:r>
    </w:p>
    <w:p w:rsidR="0025741D" w:rsidRPr="002E6747" w:rsidRDefault="00696BFB" w:rsidP="009B2EB8">
      <w:pPr>
        <w:pStyle w:val="pkt"/>
        <w:tabs>
          <w:tab w:val="left" w:pos="426"/>
        </w:tabs>
        <w:spacing w:before="120" w:after="120"/>
        <w:ind w:left="425" w:hanging="425"/>
        <w:rPr>
          <w:rFonts w:ascii="Arial" w:hAnsi="Arial" w:cs="Arial"/>
          <w:szCs w:val="24"/>
        </w:rPr>
      </w:pPr>
      <w:r w:rsidRPr="002E6747">
        <w:rPr>
          <w:rFonts w:ascii="Arial" w:hAnsi="Arial" w:cs="Arial"/>
          <w:b/>
          <w:bCs/>
          <w:color w:val="000000"/>
          <w:sz w:val="24"/>
          <w:szCs w:val="24"/>
        </w:rPr>
        <w:t>18. Informacja o formalnościach, jakie powinny zostać dopełnione po wyborze oferty w celu zawarcia umowy.</w:t>
      </w:r>
    </w:p>
    <w:p w:rsidR="00EA061E" w:rsidRPr="002E6747" w:rsidRDefault="00EA061E" w:rsidP="0099416C">
      <w:pPr>
        <w:pStyle w:val="Akapitzlist"/>
        <w:numPr>
          <w:ilvl w:val="0"/>
          <w:numId w:val="7"/>
        </w:numPr>
        <w:suppressAutoHyphens w:val="0"/>
        <w:autoSpaceDE/>
        <w:rPr>
          <w:rFonts w:ascii="Arial" w:hAnsi="Arial" w:cs="Arial"/>
          <w:sz w:val="24"/>
          <w:szCs w:val="24"/>
          <w:lang w:eastAsia="pl-PL"/>
        </w:rPr>
      </w:pPr>
      <w:r w:rsidRPr="002E6747">
        <w:rPr>
          <w:rFonts w:ascii="Arial" w:hAnsi="Arial" w:cs="Arial"/>
          <w:sz w:val="24"/>
          <w:szCs w:val="24"/>
        </w:rPr>
        <w:lastRenderedPageBreak/>
        <w:t>Niezwłocznie po wyborze najkorzystniejszej oferty</w:t>
      </w:r>
      <w:r w:rsidRPr="002E6747">
        <w:rPr>
          <w:rFonts w:ascii="Arial" w:hAnsi="Arial" w:cs="Arial"/>
          <w:sz w:val="24"/>
          <w:szCs w:val="24"/>
          <w:lang w:eastAsia="pl-PL"/>
        </w:rPr>
        <w:t xml:space="preserve"> Zamawiający informuje niezwłocznie wszystkich wykonawców o:</w:t>
      </w:r>
    </w:p>
    <w:p w:rsidR="00EA061E" w:rsidRPr="002E6747" w:rsidRDefault="00EA061E" w:rsidP="0099416C">
      <w:pPr>
        <w:pStyle w:val="Akapitzlist"/>
        <w:numPr>
          <w:ilvl w:val="0"/>
          <w:numId w:val="42"/>
        </w:numPr>
        <w:suppressAutoHyphens w:val="0"/>
        <w:autoSpaceDE/>
        <w:rPr>
          <w:rFonts w:ascii="Arial" w:hAnsi="Arial" w:cs="Arial"/>
          <w:sz w:val="24"/>
          <w:szCs w:val="24"/>
          <w:lang w:eastAsia="pl-PL"/>
        </w:rPr>
      </w:pPr>
      <w:r w:rsidRPr="002E6747">
        <w:rPr>
          <w:rFonts w:ascii="Arial" w:hAnsi="Arial" w:cs="Arial"/>
          <w:sz w:val="24"/>
          <w:szCs w:val="24"/>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EA061E" w:rsidRPr="002E6747" w:rsidRDefault="00EA061E" w:rsidP="0099416C">
      <w:pPr>
        <w:pStyle w:val="Akapitzlist"/>
        <w:numPr>
          <w:ilvl w:val="0"/>
          <w:numId w:val="42"/>
        </w:numPr>
        <w:suppressAutoHyphens w:val="0"/>
        <w:autoSpaceDE/>
        <w:rPr>
          <w:rFonts w:ascii="Arial" w:hAnsi="Arial" w:cs="Arial"/>
          <w:sz w:val="24"/>
          <w:szCs w:val="24"/>
          <w:lang w:eastAsia="pl-PL"/>
        </w:rPr>
      </w:pPr>
      <w:r w:rsidRPr="002E6747">
        <w:rPr>
          <w:rFonts w:ascii="Arial" w:hAnsi="Arial" w:cs="Arial"/>
          <w:sz w:val="24"/>
          <w:szCs w:val="24"/>
          <w:lang w:eastAsia="pl-PL"/>
        </w:rPr>
        <w:t>wykonawcach, którzy zostali wykluczeni,</w:t>
      </w:r>
    </w:p>
    <w:p w:rsidR="00EA061E" w:rsidRPr="002E6747" w:rsidRDefault="00EA061E" w:rsidP="0099416C">
      <w:pPr>
        <w:pStyle w:val="Akapitzlist"/>
        <w:numPr>
          <w:ilvl w:val="0"/>
          <w:numId w:val="42"/>
        </w:numPr>
        <w:suppressAutoHyphens w:val="0"/>
        <w:autoSpaceDE/>
        <w:rPr>
          <w:rFonts w:ascii="Arial" w:hAnsi="Arial" w:cs="Arial"/>
          <w:sz w:val="24"/>
          <w:szCs w:val="24"/>
          <w:lang w:eastAsia="pl-PL"/>
        </w:rPr>
      </w:pPr>
      <w:r w:rsidRPr="002E6747">
        <w:rPr>
          <w:rFonts w:ascii="Arial" w:hAnsi="Arial" w:cs="Arial"/>
          <w:sz w:val="24"/>
          <w:szCs w:val="24"/>
          <w:lang w:eastAsia="pl-PL"/>
        </w:rPr>
        <w:t>wykonawcach, których oferty zostały odrzucone, powodach odrzucenia oferty,</w:t>
      </w:r>
    </w:p>
    <w:p w:rsidR="00EA061E" w:rsidRPr="002E6747" w:rsidRDefault="00EA061E" w:rsidP="0099416C">
      <w:pPr>
        <w:pStyle w:val="Akapitzlist"/>
        <w:numPr>
          <w:ilvl w:val="0"/>
          <w:numId w:val="42"/>
        </w:numPr>
        <w:suppressAutoHyphens w:val="0"/>
        <w:autoSpaceDE/>
        <w:rPr>
          <w:rFonts w:ascii="Arial" w:hAnsi="Arial" w:cs="Arial"/>
          <w:sz w:val="24"/>
          <w:szCs w:val="24"/>
          <w:lang w:eastAsia="pl-PL"/>
        </w:rPr>
      </w:pPr>
      <w:r w:rsidRPr="002E6747">
        <w:rPr>
          <w:rFonts w:ascii="Arial" w:hAnsi="Arial" w:cs="Arial"/>
          <w:sz w:val="24"/>
          <w:szCs w:val="24"/>
          <w:lang w:eastAsia="pl-PL"/>
        </w:rPr>
        <w:t>nieustanowieniu dynamicznego systemu zakupów,</w:t>
      </w:r>
    </w:p>
    <w:p w:rsidR="00EA061E" w:rsidRPr="002E6747" w:rsidRDefault="00EA061E" w:rsidP="0099416C">
      <w:pPr>
        <w:pStyle w:val="Akapitzlist"/>
        <w:numPr>
          <w:ilvl w:val="0"/>
          <w:numId w:val="42"/>
        </w:numPr>
        <w:suppressAutoHyphens w:val="0"/>
        <w:autoSpaceDE/>
        <w:rPr>
          <w:rFonts w:ascii="Arial" w:hAnsi="Arial" w:cs="Arial"/>
          <w:sz w:val="24"/>
          <w:szCs w:val="24"/>
          <w:lang w:eastAsia="pl-PL"/>
        </w:rPr>
      </w:pPr>
      <w:r w:rsidRPr="002E6747">
        <w:rPr>
          <w:rFonts w:ascii="Arial" w:hAnsi="Arial" w:cs="Arial"/>
          <w:sz w:val="24"/>
          <w:szCs w:val="24"/>
          <w:lang w:eastAsia="pl-PL"/>
        </w:rPr>
        <w:t>unieważnieniu postępowania</w:t>
      </w:r>
    </w:p>
    <w:p w:rsidR="00EA061E" w:rsidRPr="002E6747" w:rsidRDefault="00EA061E" w:rsidP="00EA061E">
      <w:pPr>
        <w:pStyle w:val="Akapitzlist"/>
        <w:suppressAutoHyphens w:val="0"/>
        <w:autoSpaceDE/>
        <w:spacing w:before="100" w:beforeAutospacing="1" w:after="100" w:afterAutospacing="1"/>
        <w:ind w:left="360"/>
        <w:rPr>
          <w:rFonts w:ascii="Arial" w:hAnsi="Arial" w:cs="Arial"/>
          <w:sz w:val="24"/>
          <w:szCs w:val="24"/>
          <w:lang w:eastAsia="pl-PL"/>
        </w:rPr>
      </w:pPr>
      <w:r w:rsidRPr="002E6747">
        <w:rPr>
          <w:rFonts w:ascii="Arial" w:hAnsi="Arial" w:cs="Arial"/>
          <w:sz w:val="24"/>
          <w:szCs w:val="24"/>
          <w:lang w:eastAsia="pl-PL"/>
        </w:rPr>
        <w:t>- podając uzasadnienie faktyczne i prawne.</w:t>
      </w:r>
    </w:p>
    <w:p w:rsidR="00EA061E" w:rsidRPr="002E6747" w:rsidRDefault="00EA061E" w:rsidP="0099416C">
      <w:pPr>
        <w:pStyle w:val="Akapitzlist"/>
        <w:numPr>
          <w:ilvl w:val="0"/>
          <w:numId w:val="7"/>
        </w:numPr>
        <w:suppressAutoHyphens w:val="0"/>
        <w:autoSpaceDE/>
        <w:rPr>
          <w:rFonts w:ascii="Arial" w:hAnsi="Arial" w:cs="Arial"/>
          <w:sz w:val="24"/>
          <w:szCs w:val="24"/>
          <w:lang w:eastAsia="pl-PL"/>
        </w:rPr>
      </w:pPr>
      <w:r w:rsidRPr="002E6747">
        <w:rPr>
          <w:rFonts w:ascii="Arial" w:hAnsi="Arial" w:cs="Arial"/>
          <w:sz w:val="24"/>
          <w:szCs w:val="24"/>
          <w:lang w:eastAsia="pl-PL"/>
        </w:rPr>
        <w:t xml:space="preserve">W przypadkach, o których mowa w art. 24 ust. 8, informacja, o której mowa w ust. 1 </w:t>
      </w:r>
      <w:proofErr w:type="spellStart"/>
      <w:r w:rsidRPr="002E6747">
        <w:rPr>
          <w:rFonts w:ascii="Arial" w:hAnsi="Arial" w:cs="Arial"/>
          <w:sz w:val="24"/>
          <w:szCs w:val="24"/>
          <w:lang w:eastAsia="pl-PL"/>
        </w:rPr>
        <w:t>pkt</w:t>
      </w:r>
      <w:proofErr w:type="spellEnd"/>
      <w:r w:rsidRPr="002E6747">
        <w:rPr>
          <w:rFonts w:ascii="Arial" w:hAnsi="Arial" w:cs="Arial"/>
          <w:sz w:val="24"/>
          <w:szCs w:val="24"/>
          <w:lang w:eastAsia="pl-PL"/>
        </w:rPr>
        <w:t xml:space="preserve"> 2, zawiera wyjaśnienie powodów, dla których dowody przedstawione przez wykonawcę, zamawiający uznał za niewystarczające.</w:t>
      </w:r>
    </w:p>
    <w:p w:rsidR="00EA061E" w:rsidRPr="002E6747" w:rsidRDefault="00EA061E" w:rsidP="0099416C">
      <w:pPr>
        <w:pStyle w:val="Akapitzlist"/>
        <w:numPr>
          <w:ilvl w:val="0"/>
          <w:numId w:val="7"/>
        </w:numPr>
        <w:suppressAutoHyphens w:val="0"/>
        <w:autoSpaceDE/>
        <w:rPr>
          <w:rFonts w:ascii="Arial" w:hAnsi="Arial" w:cs="Arial"/>
          <w:sz w:val="24"/>
          <w:szCs w:val="24"/>
          <w:lang w:eastAsia="pl-PL"/>
        </w:rPr>
      </w:pPr>
      <w:r w:rsidRPr="002E6747">
        <w:rPr>
          <w:rFonts w:ascii="Arial" w:hAnsi="Arial" w:cs="Arial"/>
          <w:sz w:val="24"/>
          <w:szCs w:val="24"/>
          <w:lang w:eastAsia="pl-PL"/>
        </w:rPr>
        <w:t xml:space="preserve">Zamawiający udostępni informacje, o których mowa w </w:t>
      </w:r>
      <w:proofErr w:type="spellStart"/>
      <w:r w:rsidRPr="002E6747">
        <w:rPr>
          <w:rFonts w:ascii="Arial" w:hAnsi="Arial" w:cs="Arial"/>
          <w:sz w:val="24"/>
          <w:szCs w:val="24"/>
          <w:lang w:eastAsia="pl-PL"/>
        </w:rPr>
        <w:t>pkt</w:t>
      </w:r>
      <w:proofErr w:type="spellEnd"/>
      <w:r w:rsidRPr="002E6747">
        <w:rPr>
          <w:rFonts w:ascii="Arial" w:hAnsi="Arial" w:cs="Arial"/>
          <w:sz w:val="24"/>
          <w:szCs w:val="24"/>
          <w:lang w:eastAsia="pl-PL"/>
        </w:rPr>
        <w:t xml:space="preserve"> 1 i 2 na stronie internetowej.</w:t>
      </w:r>
    </w:p>
    <w:p w:rsidR="0025741D" w:rsidRPr="002E6747" w:rsidRDefault="00696BFB" w:rsidP="0099416C">
      <w:pPr>
        <w:pStyle w:val="pkt"/>
        <w:numPr>
          <w:ilvl w:val="0"/>
          <w:numId w:val="7"/>
        </w:numPr>
        <w:tabs>
          <w:tab w:val="left" w:leader="dot" w:pos="6120"/>
          <w:tab w:val="left" w:leader="dot" w:pos="9000"/>
        </w:tabs>
        <w:spacing w:before="0" w:after="0"/>
        <w:rPr>
          <w:rFonts w:ascii="Arial" w:hAnsi="Arial" w:cs="Arial"/>
          <w:color w:val="000000"/>
          <w:sz w:val="24"/>
          <w:szCs w:val="24"/>
        </w:rPr>
      </w:pPr>
      <w:r w:rsidRPr="002E6747">
        <w:rPr>
          <w:rFonts w:ascii="Arial" w:hAnsi="Arial" w:cs="Arial"/>
          <w:color w:val="000000"/>
          <w:sz w:val="24"/>
          <w:szCs w:val="24"/>
        </w:rPr>
        <w:t xml:space="preserve">Zamawiający podpisze umowę z wykonawcą, który przedłoży najkorzystniejszą ofertę z punktu widzenia kryteriów </w:t>
      </w:r>
      <w:r w:rsidR="00EA061E" w:rsidRPr="002E6747">
        <w:rPr>
          <w:rFonts w:ascii="Arial" w:hAnsi="Arial" w:cs="Arial"/>
          <w:color w:val="000000"/>
          <w:sz w:val="24"/>
          <w:szCs w:val="24"/>
        </w:rPr>
        <w:t xml:space="preserve">oceny </w:t>
      </w:r>
      <w:r w:rsidRPr="002E6747">
        <w:rPr>
          <w:rFonts w:ascii="Arial" w:hAnsi="Arial" w:cs="Arial"/>
          <w:color w:val="000000"/>
          <w:sz w:val="24"/>
          <w:szCs w:val="24"/>
        </w:rPr>
        <w:t>przyjętych w niniejszej specyfikacji.</w:t>
      </w:r>
    </w:p>
    <w:p w:rsidR="0025741D" w:rsidRPr="002E6747" w:rsidRDefault="00696BFB" w:rsidP="0099416C">
      <w:pPr>
        <w:pStyle w:val="pkt"/>
        <w:numPr>
          <w:ilvl w:val="0"/>
          <w:numId w:val="7"/>
        </w:numPr>
        <w:tabs>
          <w:tab w:val="left" w:leader="dot" w:pos="6120"/>
          <w:tab w:val="left" w:leader="dot" w:pos="9000"/>
        </w:tabs>
        <w:spacing w:before="0" w:after="0"/>
        <w:rPr>
          <w:rFonts w:ascii="Arial" w:hAnsi="Arial" w:cs="Arial"/>
          <w:color w:val="000000"/>
          <w:sz w:val="24"/>
          <w:szCs w:val="24"/>
        </w:rPr>
      </w:pPr>
      <w:r w:rsidRPr="002E6747">
        <w:rPr>
          <w:rFonts w:ascii="Arial" w:hAnsi="Arial" w:cs="Arial"/>
          <w:color w:val="000000"/>
          <w:sz w:val="24"/>
          <w:szCs w:val="24"/>
        </w:rPr>
        <w:t>Wybrany wykonawca zgłosi się celem podpisania umowy w terminie wskazanym w zawiadomieniu o wyborze oferty, ale nie krótszym niż 10 dni od dnia przekazania zawiadomienia o wyborze oferty.</w:t>
      </w:r>
    </w:p>
    <w:p w:rsidR="0025741D" w:rsidRPr="002E6747" w:rsidRDefault="00696BFB" w:rsidP="0099416C">
      <w:pPr>
        <w:pStyle w:val="pkt"/>
        <w:numPr>
          <w:ilvl w:val="0"/>
          <w:numId w:val="7"/>
        </w:numPr>
        <w:tabs>
          <w:tab w:val="left" w:leader="dot" w:pos="6120"/>
          <w:tab w:val="left" w:leader="dot" w:pos="9000"/>
        </w:tabs>
        <w:spacing w:before="0" w:after="0"/>
        <w:rPr>
          <w:rFonts w:ascii="Arial" w:hAnsi="Arial" w:cs="Arial"/>
          <w:b/>
          <w:bCs/>
          <w:color w:val="000000"/>
          <w:spacing w:val="-20"/>
          <w:sz w:val="24"/>
          <w:szCs w:val="24"/>
        </w:rPr>
      </w:pPr>
      <w:r w:rsidRPr="002E6747">
        <w:rPr>
          <w:rFonts w:ascii="Arial" w:hAnsi="Arial" w:cs="Arial"/>
          <w:color w:val="000000"/>
          <w:sz w:val="24"/>
          <w:szCs w:val="24"/>
        </w:rPr>
        <w:t xml:space="preserve">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ponownej nich oceny, chyba że zachodzą przesłanki, o których mowa w art. 93 ust. 1 ustawy </w:t>
      </w:r>
      <w:proofErr w:type="spellStart"/>
      <w:r w:rsidRPr="002E6747">
        <w:rPr>
          <w:rFonts w:ascii="Arial" w:hAnsi="Arial" w:cs="Arial"/>
          <w:color w:val="000000"/>
          <w:sz w:val="24"/>
          <w:szCs w:val="24"/>
        </w:rPr>
        <w:t>Pzp</w:t>
      </w:r>
      <w:proofErr w:type="spellEnd"/>
      <w:r w:rsidRPr="002E6747">
        <w:rPr>
          <w:rFonts w:ascii="Arial" w:hAnsi="Arial" w:cs="Arial"/>
          <w:color w:val="000000"/>
          <w:sz w:val="24"/>
          <w:szCs w:val="24"/>
        </w:rPr>
        <w:t>.</w:t>
      </w:r>
    </w:p>
    <w:p w:rsidR="0025741D" w:rsidRPr="002E6747" w:rsidRDefault="00696BFB" w:rsidP="009B2EB8">
      <w:pPr>
        <w:pStyle w:val="pkt"/>
        <w:spacing w:before="120" w:after="120"/>
        <w:ind w:hanging="851"/>
        <w:rPr>
          <w:rFonts w:ascii="Arial" w:hAnsi="Arial" w:cs="Arial"/>
          <w:color w:val="000000"/>
          <w:sz w:val="24"/>
          <w:szCs w:val="24"/>
        </w:rPr>
      </w:pPr>
      <w:r w:rsidRPr="002E6747">
        <w:rPr>
          <w:rFonts w:ascii="Arial" w:hAnsi="Arial" w:cs="Arial"/>
          <w:b/>
          <w:bCs/>
          <w:color w:val="000000"/>
          <w:spacing w:val="-20"/>
          <w:sz w:val="24"/>
          <w:szCs w:val="24"/>
        </w:rPr>
        <w:t xml:space="preserve">19. </w:t>
      </w:r>
      <w:r w:rsidRPr="002E6747">
        <w:rPr>
          <w:rFonts w:ascii="Arial" w:hAnsi="Arial" w:cs="Arial"/>
          <w:b/>
          <w:bCs/>
          <w:sz w:val="24"/>
        </w:rPr>
        <w:t>Wymagania dotyczące zabezpieczenia należytego wykonania umowy</w:t>
      </w:r>
    </w:p>
    <w:p w:rsidR="0025741D" w:rsidRPr="002E6747" w:rsidRDefault="00696BFB" w:rsidP="0099416C">
      <w:pPr>
        <w:pStyle w:val="pkt"/>
        <w:numPr>
          <w:ilvl w:val="0"/>
          <w:numId w:val="14"/>
        </w:numPr>
        <w:tabs>
          <w:tab w:val="left" w:leader="dot" w:pos="6120"/>
          <w:tab w:val="left" w:leader="dot" w:pos="9000"/>
        </w:tabs>
        <w:spacing w:before="0" w:after="0"/>
        <w:rPr>
          <w:rFonts w:ascii="Arial" w:hAnsi="Arial" w:cs="Arial"/>
          <w:color w:val="000000"/>
          <w:sz w:val="24"/>
          <w:szCs w:val="24"/>
        </w:rPr>
      </w:pPr>
      <w:r w:rsidRPr="002E6747">
        <w:rPr>
          <w:rFonts w:ascii="Arial" w:hAnsi="Arial" w:cs="Arial"/>
          <w:color w:val="000000"/>
          <w:sz w:val="24"/>
          <w:szCs w:val="24"/>
        </w:rPr>
        <w:t xml:space="preserve">Od wykonawcy, którego oferta zostanie uznana za najkorzystniejszą, wymagane będzie wniesienie – przed podpisaniem umowy – zabezpieczenia należytego wykonania umowy w wysokości </w:t>
      </w:r>
      <w:r w:rsidRPr="002E6747">
        <w:rPr>
          <w:rFonts w:ascii="Arial" w:hAnsi="Arial" w:cs="Arial"/>
          <w:b/>
          <w:sz w:val="24"/>
          <w:szCs w:val="24"/>
        </w:rPr>
        <w:t>6 %</w:t>
      </w:r>
      <w:r w:rsidRPr="002E6747">
        <w:rPr>
          <w:rFonts w:ascii="Arial" w:hAnsi="Arial" w:cs="Arial"/>
          <w:color w:val="000000"/>
          <w:sz w:val="24"/>
          <w:szCs w:val="24"/>
        </w:rPr>
        <w:t xml:space="preserve"> ceny całkowitej (brutto) podanej w ofercie.</w:t>
      </w:r>
    </w:p>
    <w:p w:rsidR="0025741D" w:rsidRPr="002E6747" w:rsidRDefault="00696BFB" w:rsidP="0099416C">
      <w:pPr>
        <w:pStyle w:val="pkt"/>
        <w:numPr>
          <w:ilvl w:val="0"/>
          <w:numId w:val="14"/>
        </w:numPr>
        <w:tabs>
          <w:tab w:val="left" w:leader="dot" w:pos="6120"/>
          <w:tab w:val="left" w:leader="dot" w:pos="9000"/>
        </w:tabs>
        <w:spacing w:before="0" w:after="0"/>
        <w:rPr>
          <w:rFonts w:ascii="Arial" w:hAnsi="Arial" w:cs="Arial"/>
          <w:color w:val="000000"/>
          <w:sz w:val="24"/>
          <w:szCs w:val="24"/>
        </w:rPr>
      </w:pPr>
      <w:r w:rsidRPr="002E6747">
        <w:rPr>
          <w:rFonts w:ascii="Arial" w:hAnsi="Arial" w:cs="Arial"/>
          <w:color w:val="000000"/>
          <w:sz w:val="24"/>
          <w:szCs w:val="24"/>
        </w:rPr>
        <w:t>Zabezpieczenie służy pokryciu roszczeń z tytułu niewyko</w:t>
      </w:r>
      <w:r w:rsidRPr="002E6747">
        <w:rPr>
          <w:rFonts w:ascii="Arial" w:hAnsi="Arial" w:cs="Arial"/>
          <w:color w:val="000000"/>
          <w:sz w:val="24"/>
          <w:szCs w:val="24"/>
        </w:rPr>
        <w:softHyphen/>
        <w:t>nania lub nienależytego wykonania umowy. Jeżeli wykonawca jest jedno</w:t>
      </w:r>
      <w:r w:rsidRPr="002E6747">
        <w:rPr>
          <w:rFonts w:ascii="Arial" w:hAnsi="Arial" w:cs="Arial"/>
          <w:color w:val="000000"/>
          <w:sz w:val="24"/>
          <w:szCs w:val="24"/>
        </w:rPr>
        <w:softHyphen/>
        <w:t>cześnie gwarantem, zabezpieczenie służy także pokryciu roszczeń z tytułu gwarancji jakości.</w:t>
      </w:r>
    </w:p>
    <w:p w:rsidR="0025741D" w:rsidRPr="002E6747" w:rsidRDefault="00696BFB" w:rsidP="0099416C">
      <w:pPr>
        <w:pStyle w:val="pkt"/>
        <w:numPr>
          <w:ilvl w:val="0"/>
          <w:numId w:val="14"/>
        </w:numPr>
        <w:tabs>
          <w:tab w:val="left" w:leader="dot" w:pos="6120"/>
          <w:tab w:val="left" w:leader="dot" w:pos="9000"/>
        </w:tabs>
        <w:spacing w:before="0" w:after="0"/>
        <w:rPr>
          <w:rFonts w:ascii="Arial" w:hAnsi="Arial" w:cs="Arial"/>
          <w:color w:val="000000"/>
          <w:sz w:val="24"/>
          <w:szCs w:val="24"/>
        </w:rPr>
      </w:pPr>
      <w:r w:rsidRPr="002E6747">
        <w:rPr>
          <w:rFonts w:ascii="Arial" w:hAnsi="Arial" w:cs="Arial"/>
          <w:color w:val="000000"/>
          <w:sz w:val="24"/>
          <w:szCs w:val="24"/>
        </w:rPr>
        <w:t xml:space="preserve">Po upływie terminów ustalonych na usunięcie usterek, reklamacji (terminy oferowane) i ponownym jednokrotnym wezwaniu do ich usunięcia </w:t>
      </w:r>
      <w:r w:rsidRPr="002E6747">
        <w:rPr>
          <w:rFonts w:ascii="Arial" w:hAnsi="Arial" w:cs="Arial"/>
          <w:color w:val="000000"/>
          <w:sz w:val="24"/>
          <w:szCs w:val="24"/>
        </w:rPr>
        <w:br/>
        <w:t>w wyznaczonym terminie, zamawiający zleci realizację z środków wniesionych na zabezpieczenie należytego wykonania umowy. W przypadku gdy koszt ten przekroczy wysokość zabezpieczenia należytego wykonania umowy, zamawiający będzie dochodzić kwot uzupełniających.</w:t>
      </w:r>
    </w:p>
    <w:p w:rsidR="003338B6" w:rsidRPr="002E6747" w:rsidRDefault="003338B6" w:rsidP="0099416C">
      <w:pPr>
        <w:pStyle w:val="Akapitzlist"/>
        <w:numPr>
          <w:ilvl w:val="0"/>
          <w:numId w:val="14"/>
        </w:numPr>
        <w:suppressAutoHyphens w:val="0"/>
        <w:autoSpaceDE/>
        <w:rPr>
          <w:rFonts w:ascii="Arial" w:hAnsi="Arial" w:cs="Arial"/>
          <w:sz w:val="24"/>
          <w:szCs w:val="24"/>
          <w:lang w:eastAsia="pl-PL"/>
        </w:rPr>
      </w:pPr>
      <w:r w:rsidRPr="002E6747">
        <w:rPr>
          <w:rStyle w:val="Uwydatnienie"/>
          <w:rFonts w:ascii="Arial" w:hAnsi="Arial" w:cs="Arial"/>
          <w:sz w:val="24"/>
          <w:szCs w:val="24"/>
        </w:rPr>
        <w:t>Zabezpieczenie</w:t>
      </w:r>
      <w:r w:rsidRPr="002E6747">
        <w:rPr>
          <w:rFonts w:ascii="Arial" w:hAnsi="Arial" w:cs="Arial"/>
          <w:sz w:val="24"/>
          <w:szCs w:val="24"/>
        </w:rPr>
        <w:t xml:space="preserve"> może być wnoszone według wyboru wykonawcy w jednej lub w kilku następujących formach:</w:t>
      </w:r>
    </w:p>
    <w:p w:rsidR="003338B6" w:rsidRPr="002E6747" w:rsidRDefault="003338B6" w:rsidP="0099416C">
      <w:pPr>
        <w:pStyle w:val="Akapitzlist"/>
        <w:numPr>
          <w:ilvl w:val="0"/>
          <w:numId w:val="43"/>
        </w:numPr>
        <w:rPr>
          <w:rFonts w:ascii="Arial" w:hAnsi="Arial" w:cs="Arial"/>
          <w:sz w:val="24"/>
          <w:szCs w:val="24"/>
        </w:rPr>
      </w:pPr>
      <w:r w:rsidRPr="002E6747">
        <w:rPr>
          <w:rFonts w:ascii="Arial" w:hAnsi="Arial" w:cs="Arial"/>
          <w:sz w:val="24"/>
          <w:szCs w:val="24"/>
        </w:rPr>
        <w:t>pieniądzu;</w:t>
      </w:r>
    </w:p>
    <w:p w:rsidR="003338B6" w:rsidRPr="002E6747" w:rsidRDefault="003338B6" w:rsidP="0099416C">
      <w:pPr>
        <w:pStyle w:val="Akapitzlist"/>
        <w:numPr>
          <w:ilvl w:val="0"/>
          <w:numId w:val="43"/>
        </w:numPr>
        <w:rPr>
          <w:rFonts w:ascii="Arial" w:hAnsi="Arial" w:cs="Arial"/>
          <w:sz w:val="24"/>
          <w:szCs w:val="24"/>
        </w:rPr>
      </w:pPr>
      <w:r w:rsidRPr="002E6747">
        <w:rPr>
          <w:rFonts w:ascii="Arial" w:hAnsi="Arial" w:cs="Arial"/>
          <w:sz w:val="24"/>
          <w:szCs w:val="24"/>
        </w:rPr>
        <w:t>poręczeniach bankowych lub poręczeniach spółdzielczej kasy oszczędnościowo-kredytowej, z tym że zobowiązanie kasy jest zawsze zobowiązaniem pieniężnym;</w:t>
      </w:r>
    </w:p>
    <w:p w:rsidR="003338B6" w:rsidRPr="002E6747" w:rsidRDefault="003338B6" w:rsidP="0099416C">
      <w:pPr>
        <w:pStyle w:val="Akapitzlist"/>
        <w:numPr>
          <w:ilvl w:val="0"/>
          <w:numId w:val="43"/>
        </w:numPr>
        <w:rPr>
          <w:rFonts w:ascii="Arial" w:hAnsi="Arial" w:cs="Arial"/>
          <w:sz w:val="24"/>
          <w:szCs w:val="24"/>
        </w:rPr>
      </w:pPr>
      <w:r w:rsidRPr="002E6747">
        <w:rPr>
          <w:rFonts w:ascii="Arial" w:hAnsi="Arial" w:cs="Arial"/>
          <w:sz w:val="24"/>
          <w:szCs w:val="24"/>
        </w:rPr>
        <w:lastRenderedPageBreak/>
        <w:t>gwarancjach bankowych;</w:t>
      </w:r>
    </w:p>
    <w:p w:rsidR="003338B6" w:rsidRPr="002E6747" w:rsidRDefault="003338B6" w:rsidP="0099416C">
      <w:pPr>
        <w:pStyle w:val="Akapitzlist"/>
        <w:numPr>
          <w:ilvl w:val="0"/>
          <w:numId w:val="43"/>
        </w:numPr>
        <w:rPr>
          <w:rFonts w:ascii="Arial" w:hAnsi="Arial" w:cs="Arial"/>
          <w:sz w:val="24"/>
          <w:szCs w:val="24"/>
        </w:rPr>
      </w:pPr>
      <w:r w:rsidRPr="002E6747">
        <w:rPr>
          <w:rFonts w:ascii="Arial" w:hAnsi="Arial" w:cs="Arial"/>
          <w:sz w:val="24"/>
          <w:szCs w:val="24"/>
        </w:rPr>
        <w:t>gwarancjach ubezpieczeniowych;</w:t>
      </w:r>
    </w:p>
    <w:p w:rsidR="003338B6" w:rsidRPr="002E6747" w:rsidRDefault="003338B6" w:rsidP="0099416C">
      <w:pPr>
        <w:pStyle w:val="Akapitzlist"/>
        <w:numPr>
          <w:ilvl w:val="0"/>
          <w:numId w:val="43"/>
        </w:numPr>
        <w:rPr>
          <w:rFonts w:ascii="Arial" w:hAnsi="Arial" w:cs="Arial"/>
          <w:sz w:val="24"/>
          <w:szCs w:val="24"/>
        </w:rPr>
      </w:pPr>
      <w:r w:rsidRPr="002E6747">
        <w:rPr>
          <w:rFonts w:ascii="Arial" w:hAnsi="Arial" w:cs="Arial"/>
          <w:sz w:val="24"/>
          <w:szCs w:val="24"/>
        </w:rPr>
        <w:t xml:space="preserve">poręczeniach udzielanych przez podmioty, o których mowa w art. 6b ust. 5 </w:t>
      </w:r>
      <w:proofErr w:type="spellStart"/>
      <w:r w:rsidRPr="002E6747">
        <w:rPr>
          <w:rFonts w:ascii="Arial" w:hAnsi="Arial" w:cs="Arial"/>
          <w:sz w:val="24"/>
          <w:szCs w:val="24"/>
        </w:rPr>
        <w:t>pkt</w:t>
      </w:r>
      <w:proofErr w:type="spellEnd"/>
      <w:r w:rsidRPr="002E6747">
        <w:rPr>
          <w:rFonts w:ascii="Arial" w:hAnsi="Arial" w:cs="Arial"/>
          <w:sz w:val="24"/>
          <w:szCs w:val="24"/>
        </w:rPr>
        <w:t xml:space="preserve"> 2 ustawy z dnia 9 listopada 2000 r. o utworzeniu Polskiej Agencji Rozwoju Przedsiębiorczości.</w:t>
      </w:r>
    </w:p>
    <w:p w:rsidR="0025741D" w:rsidRPr="002E6747" w:rsidRDefault="00696BFB" w:rsidP="0099416C">
      <w:pPr>
        <w:pStyle w:val="pkt1"/>
        <w:numPr>
          <w:ilvl w:val="0"/>
          <w:numId w:val="14"/>
        </w:numPr>
        <w:spacing w:before="0" w:after="0"/>
        <w:rPr>
          <w:rFonts w:ascii="Arial" w:hAnsi="Arial" w:cs="Arial"/>
          <w:color w:val="000000"/>
          <w:sz w:val="24"/>
          <w:szCs w:val="24"/>
        </w:rPr>
      </w:pPr>
      <w:r w:rsidRPr="002E6747">
        <w:rPr>
          <w:rFonts w:ascii="Arial" w:hAnsi="Arial" w:cs="Arial"/>
          <w:b/>
          <w:color w:val="000000"/>
          <w:sz w:val="24"/>
          <w:szCs w:val="24"/>
        </w:rPr>
        <w:t xml:space="preserve">Zamawiający nie dopuszcza możliwości na wniesienie zabezpieczenia w formie weksla z poręczeniem wekslowym banku lub spółdzielczej kasy oszczędnościowo-kredytowej, przez ustanowienie zastawu na papierach wartościowych emitowanych przez Skarb Państwa lub jednostkę samorządu terytorialnego oraz przez ustanowienie zastawu rejestrowego na zasadach określonych w przepisach o zastawie rejestrowym i rejestrze zastawów.  </w:t>
      </w:r>
    </w:p>
    <w:p w:rsidR="0025741D" w:rsidRPr="002E6747" w:rsidRDefault="00696BFB" w:rsidP="0099416C">
      <w:pPr>
        <w:pStyle w:val="pkt"/>
        <w:numPr>
          <w:ilvl w:val="0"/>
          <w:numId w:val="14"/>
        </w:numPr>
        <w:tabs>
          <w:tab w:val="left" w:leader="dot" w:pos="6120"/>
          <w:tab w:val="left" w:leader="dot" w:pos="9000"/>
        </w:tabs>
        <w:spacing w:before="0" w:after="0"/>
        <w:rPr>
          <w:rFonts w:ascii="Arial" w:hAnsi="Arial" w:cs="Arial"/>
          <w:color w:val="000000"/>
          <w:sz w:val="24"/>
          <w:szCs w:val="24"/>
        </w:rPr>
      </w:pPr>
      <w:r w:rsidRPr="002E6747">
        <w:rPr>
          <w:rFonts w:ascii="Arial" w:hAnsi="Arial" w:cs="Arial"/>
          <w:color w:val="000000"/>
          <w:sz w:val="24"/>
          <w:szCs w:val="24"/>
        </w:rPr>
        <w:t xml:space="preserve">Polisa, poręczenie, gwarancja lub inny dokument stanowiący formę zabezpieczenia należytego wykonania umowy winny zawierać stwierdzenie, że </w:t>
      </w:r>
      <w:r w:rsidRPr="002E6747">
        <w:rPr>
          <w:rFonts w:ascii="Arial" w:hAnsi="Arial" w:cs="Arial"/>
          <w:b/>
          <w:color w:val="000000"/>
          <w:sz w:val="24"/>
          <w:szCs w:val="24"/>
        </w:rPr>
        <w:t>na pierwsze pisemne żądanie zamawiającego wzywające do zapłaty kwot z tytułu nienależytego wykonania umowy, zgodnie z warunkami umowy, następuje jego bezwarunkowa wypłata bez jakichkolwiek zastrzeżeń ze strony gwaranta/poręczyciela.</w:t>
      </w:r>
    </w:p>
    <w:p w:rsidR="0025741D" w:rsidRPr="002E6747" w:rsidRDefault="00696BFB" w:rsidP="0099416C">
      <w:pPr>
        <w:pStyle w:val="pkt"/>
        <w:numPr>
          <w:ilvl w:val="0"/>
          <w:numId w:val="14"/>
        </w:numPr>
        <w:tabs>
          <w:tab w:val="left" w:leader="dot" w:pos="6120"/>
          <w:tab w:val="left" w:leader="dot" w:pos="9000"/>
        </w:tabs>
        <w:spacing w:before="0" w:after="0"/>
        <w:rPr>
          <w:rFonts w:ascii="Arial" w:hAnsi="Arial" w:cs="Arial"/>
          <w:color w:val="000000"/>
          <w:sz w:val="24"/>
          <w:szCs w:val="24"/>
        </w:rPr>
      </w:pPr>
      <w:r w:rsidRPr="002E6747">
        <w:rPr>
          <w:rFonts w:ascii="Arial" w:hAnsi="Arial" w:cs="Arial"/>
          <w:color w:val="000000"/>
          <w:sz w:val="24"/>
          <w:szCs w:val="24"/>
        </w:rPr>
        <w:t>Zabezpieczenie wnoszone w pieniądzu wykonawca wpłaca przelewem na rachunek bankowy</w:t>
      </w:r>
      <w:r w:rsidR="009E79FF" w:rsidRPr="002E6747">
        <w:rPr>
          <w:rFonts w:ascii="Arial" w:hAnsi="Arial" w:cs="Arial"/>
          <w:color w:val="000000"/>
          <w:sz w:val="24"/>
          <w:szCs w:val="24"/>
        </w:rPr>
        <w:t xml:space="preserve"> zamawiającego</w:t>
      </w:r>
      <w:r w:rsidRPr="002E6747">
        <w:rPr>
          <w:rFonts w:ascii="Arial" w:hAnsi="Arial" w:cs="Arial"/>
          <w:color w:val="000000"/>
          <w:sz w:val="24"/>
          <w:szCs w:val="24"/>
        </w:rPr>
        <w:t xml:space="preserve"> </w:t>
      </w:r>
      <w:r w:rsidR="009E79FF" w:rsidRPr="002E6747">
        <w:rPr>
          <w:rFonts w:ascii="Arial" w:hAnsi="Arial" w:cs="Arial"/>
          <w:color w:val="000000"/>
          <w:sz w:val="24"/>
          <w:szCs w:val="24"/>
        </w:rPr>
        <w:t xml:space="preserve">nr </w:t>
      </w:r>
      <w:r w:rsidR="00375E19" w:rsidRPr="00134A10">
        <w:rPr>
          <w:rFonts w:ascii="Arial" w:hAnsi="Arial" w:cs="Arial"/>
          <w:color w:val="333333"/>
          <w:sz w:val="24"/>
          <w:szCs w:val="24"/>
        </w:rPr>
        <w:t>03 9367 0007 0030 0300 0198 0191</w:t>
      </w:r>
      <w:r w:rsidR="00375E19">
        <w:rPr>
          <w:rFonts w:ascii="Arial" w:hAnsi="Arial" w:cs="Arial"/>
          <w:color w:val="333333"/>
          <w:sz w:val="16"/>
          <w:szCs w:val="16"/>
        </w:rPr>
        <w:t>  </w:t>
      </w:r>
      <w:r w:rsidR="009E79FF" w:rsidRPr="002E6747">
        <w:rPr>
          <w:rFonts w:ascii="Arial" w:hAnsi="Arial" w:cs="Arial"/>
          <w:color w:val="000000"/>
          <w:sz w:val="24"/>
          <w:szCs w:val="24"/>
        </w:rPr>
        <w:t xml:space="preserve"> </w:t>
      </w:r>
      <w:r w:rsidR="009E79FF" w:rsidRPr="002E6747">
        <w:rPr>
          <w:rFonts w:ascii="Arial" w:hAnsi="Arial" w:cs="Arial"/>
          <w:b/>
          <w:sz w:val="24"/>
          <w:szCs w:val="24"/>
        </w:rPr>
        <w:t>.</w:t>
      </w:r>
    </w:p>
    <w:p w:rsidR="0025741D" w:rsidRPr="002E6747" w:rsidRDefault="00696BFB" w:rsidP="0099416C">
      <w:pPr>
        <w:pStyle w:val="pkt"/>
        <w:numPr>
          <w:ilvl w:val="0"/>
          <w:numId w:val="14"/>
        </w:numPr>
        <w:tabs>
          <w:tab w:val="left" w:leader="dot" w:pos="6120"/>
          <w:tab w:val="left" w:leader="dot" w:pos="9000"/>
        </w:tabs>
        <w:spacing w:before="0" w:after="0"/>
        <w:rPr>
          <w:rFonts w:ascii="Arial" w:hAnsi="Arial" w:cs="Arial"/>
          <w:color w:val="000000"/>
          <w:sz w:val="24"/>
          <w:szCs w:val="24"/>
        </w:rPr>
      </w:pPr>
      <w:r w:rsidRPr="002E6747">
        <w:rPr>
          <w:rFonts w:ascii="Arial" w:hAnsi="Arial" w:cs="Arial"/>
          <w:color w:val="000000"/>
          <w:sz w:val="24"/>
          <w:szCs w:val="24"/>
        </w:rPr>
        <w:t>Zamawiający zwraca zabezpieczenie w terminie 30 dni od dnia wykonania zamówienia i uznania go przez zamawiającego za należycie wykonane.</w:t>
      </w:r>
    </w:p>
    <w:p w:rsidR="0025741D" w:rsidRPr="002E6747" w:rsidRDefault="00696BFB" w:rsidP="009B2EB8">
      <w:pPr>
        <w:pStyle w:val="pkt"/>
        <w:tabs>
          <w:tab w:val="left" w:leader="dot" w:pos="6120"/>
          <w:tab w:val="left" w:leader="dot" w:pos="9000"/>
        </w:tabs>
        <w:spacing w:before="120" w:after="120"/>
        <w:ind w:left="425" w:hanging="425"/>
        <w:rPr>
          <w:rFonts w:ascii="Arial" w:hAnsi="Arial" w:cs="Arial"/>
          <w:sz w:val="24"/>
          <w:szCs w:val="24"/>
        </w:rPr>
      </w:pPr>
      <w:r w:rsidRPr="002E6747">
        <w:rPr>
          <w:rFonts w:ascii="Arial" w:hAnsi="Arial" w:cs="Arial"/>
          <w:b/>
          <w:bCs/>
          <w:color w:val="000000"/>
          <w:sz w:val="24"/>
          <w:szCs w:val="24"/>
        </w:rPr>
        <w:t>20. Istotne dla stron postanowienia, które zostaną wpro</w:t>
      </w:r>
      <w:r w:rsidRPr="002E6747">
        <w:rPr>
          <w:rFonts w:ascii="Arial" w:hAnsi="Arial" w:cs="Arial"/>
          <w:b/>
          <w:bCs/>
          <w:color w:val="000000"/>
          <w:sz w:val="24"/>
          <w:szCs w:val="24"/>
        </w:rPr>
        <w:softHyphen/>
        <w:t>wadzone do treści zawieranej umowy</w:t>
      </w:r>
    </w:p>
    <w:p w:rsidR="0025741D" w:rsidRPr="002E6747" w:rsidRDefault="00696BFB" w:rsidP="0099416C">
      <w:pPr>
        <w:pStyle w:val="pkt"/>
        <w:numPr>
          <w:ilvl w:val="2"/>
          <w:numId w:val="14"/>
        </w:numPr>
        <w:tabs>
          <w:tab w:val="left" w:pos="360"/>
          <w:tab w:val="left" w:leader="dot" w:pos="6120"/>
          <w:tab w:val="left" w:leader="dot" w:pos="9000"/>
        </w:tabs>
        <w:ind w:left="360"/>
        <w:rPr>
          <w:rFonts w:ascii="Arial" w:hAnsi="Arial" w:cs="Arial"/>
          <w:sz w:val="24"/>
          <w:szCs w:val="24"/>
        </w:rPr>
      </w:pPr>
      <w:r w:rsidRPr="002E6747">
        <w:rPr>
          <w:rFonts w:ascii="Arial" w:hAnsi="Arial" w:cs="Arial"/>
          <w:sz w:val="24"/>
          <w:szCs w:val="24"/>
        </w:rPr>
        <w:t xml:space="preserve">Projekt postanowień umowy o wykonanie zamówienia stanowi załącznik do niniejszej specyfikacji. </w:t>
      </w:r>
    </w:p>
    <w:p w:rsidR="0025741D" w:rsidRPr="002E6747" w:rsidRDefault="00696BFB" w:rsidP="0099416C">
      <w:pPr>
        <w:pStyle w:val="pkt"/>
        <w:numPr>
          <w:ilvl w:val="2"/>
          <w:numId w:val="14"/>
        </w:numPr>
        <w:tabs>
          <w:tab w:val="left" w:pos="360"/>
          <w:tab w:val="left" w:leader="dot" w:pos="6120"/>
          <w:tab w:val="left" w:leader="dot" w:pos="9000"/>
        </w:tabs>
        <w:ind w:left="360"/>
        <w:rPr>
          <w:rFonts w:ascii="Arial" w:hAnsi="Arial" w:cs="Arial"/>
          <w:sz w:val="24"/>
          <w:szCs w:val="24"/>
        </w:rPr>
      </w:pPr>
      <w:r w:rsidRPr="002E6747">
        <w:rPr>
          <w:rFonts w:ascii="Arial" w:hAnsi="Arial" w:cs="Arial"/>
          <w:sz w:val="24"/>
          <w:szCs w:val="24"/>
        </w:rPr>
        <w:t xml:space="preserve">Projekt </w:t>
      </w:r>
      <w:r w:rsidR="009B2EB8" w:rsidRPr="002E6747">
        <w:rPr>
          <w:rFonts w:ascii="Arial" w:hAnsi="Arial" w:cs="Arial"/>
          <w:sz w:val="24"/>
          <w:szCs w:val="24"/>
        </w:rPr>
        <w:t xml:space="preserve">postanowień </w:t>
      </w:r>
      <w:r w:rsidRPr="002E6747">
        <w:rPr>
          <w:rFonts w:ascii="Arial" w:hAnsi="Arial" w:cs="Arial"/>
          <w:sz w:val="24"/>
          <w:szCs w:val="24"/>
        </w:rPr>
        <w:t>umowy zawierający ogólne warunki umowy stanowi</w:t>
      </w:r>
      <w:r w:rsidR="009B2EB8" w:rsidRPr="002E6747">
        <w:rPr>
          <w:rFonts w:ascii="Arial" w:hAnsi="Arial" w:cs="Arial"/>
          <w:sz w:val="24"/>
          <w:szCs w:val="24"/>
        </w:rPr>
        <w:t xml:space="preserve"> załącznik</w:t>
      </w:r>
      <w:r w:rsidRPr="002E6747">
        <w:rPr>
          <w:rFonts w:ascii="Arial" w:hAnsi="Arial" w:cs="Arial"/>
          <w:sz w:val="24"/>
          <w:szCs w:val="24"/>
        </w:rPr>
        <w:t xml:space="preserve"> do SIWZ.</w:t>
      </w:r>
    </w:p>
    <w:p w:rsidR="0025741D" w:rsidRPr="002E6747" w:rsidRDefault="00696BFB" w:rsidP="0099416C">
      <w:pPr>
        <w:pStyle w:val="pkt"/>
        <w:numPr>
          <w:ilvl w:val="2"/>
          <w:numId w:val="14"/>
        </w:numPr>
        <w:tabs>
          <w:tab w:val="left" w:pos="360"/>
          <w:tab w:val="left" w:leader="dot" w:pos="6120"/>
          <w:tab w:val="left" w:leader="dot" w:pos="9000"/>
        </w:tabs>
        <w:ind w:left="360"/>
        <w:rPr>
          <w:rFonts w:ascii="Arial" w:hAnsi="Arial" w:cs="Arial"/>
          <w:iCs/>
          <w:color w:val="000000"/>
          <w:sz w:val="24"/>
          <w:szCs w:val="24"/>
        </w:rPr>
      </w:pPr>
      <w:r w:rsidRPr="002E6747">
        <w:rPr>
          <w:rFonts w:ascii="Arial" w:hAnsi="Arial" w:cs="Arial"/>
          <w:sz w:val="24"/>
          <w:szCs w:val="24"/>
        </w:rPr>
        <w:t>Zamawiający przewiduje możliwość dokonania zmian w zawartej umowie o zamówienie publiczne:</w:t>
      </w:r>
    </w:p>
    <w:p w:rsidR="0025741D" w:rsidRPr="002E6747" w:rsidRDefault="00696BFB" w:rsidP="0099416C">
      <w:pPr>
        <w:pStyle w:val="pkt1"/>
        <w:numPr>
          <w:ilvl w:val="1"/>
          <w:numId w:val="24"/>
        </w:numPr>
        <w:tabs>
          <w:tab w:val="left" w:pos="0"/>
          <w:tab w:val="left" w:pos="900"/>
        </w:tabs>
        <w:spacing w:before="0" w:after="0"/>
        <w:ind w:left="900" w:hanging="475"/>
        <w:rPr>
          <w:rFonts w:ascii="Arial" w:hAnsi="Arial" w:cs="Arial"/>
          <w:iCs/>
          <w:color w:val="000000"/>
          <w:sz w:val="24"/>
          <w:szCs w:val="24"/>
        </w:rPr>
      </w:pPr>
      <w:r w:rsidRPr="002E6747">
        <w:rPr>
          <w:rFonts w:ascii="Arial" w:hAnsi="Arial" w:cs="Arial"/>
          <w:iCs/>
          <w:color w:val="000000"/>
          <w:sz w:val="24"/>
          <w:szCs w:val="24"/>
        </w:rPr>
        <w:t>Zmiany umowy w przypadku wystąpienia okoliczności, których nie udało się przewidzieć na etapie wszczęcia postępowania, a które umożliwiają należyte wykonanie zamówienia.</w:t>
      </w:r>
    </w:p>
    <w:p w:rsidR="0025741D" w:rsidRPr="002E6747" w:rsidRDefault="00696BFB" w:rsidP="0099416C">
      <w:pPr>
        <w:pStyle w:val="pkt1"/>
        <w:numPr>
          <w:ilvl w:val="1"/>
          <w:numId w:val="24"/>
        </w:numPr>
        <w:tabs>
          <w:tab w:val="left" w:pos="0"/>
          <w:tab w:val="left" w:pos="900"/>
        </w:tabs>
        <w:spacing w:before="0" w:after="0"/>
        <w:ind w:left="900" w:hanging="475"/>
        <w:rPr>
          <w:rFonts w:ascii="Arial" w:hAnsi="Arial" w:cs="Arial"/>
          <w:iCs/>
          <w:color w:val="000000"/>
          <w:sz w:val="24"/>
          <w:szCs w:val="24"/>
        </w:rPr>
      </w:pPr>
      <w:r w:rsidRPr="002E6747">
        <w:rPr>
          <w:rFonts w:ascii="Arial" w:hAnsi="Arial" w:cs="Arial"/>
          <w:iCs/>
          <w:color w:val="000000"/>
          <w:sz w:val="24"/>
          <w:szCs w:val="24"/>
        </w:rPr>
        <w:t>Zmiany wysokości wynagrodzenia wykonawcy na skutek zmiany obowiązującej stawki podatku VAT.</w:t>
      </w:r>
    </w:p>
    <w:p w:rsidR="0025741D" w:rsidRPr="002E6747" w:rsidRDefault="00696BFB" w:rsidP="0099416C">
      <w:pPr>
        <w:pStyle w:val="pkt1"/>
        <w:numPr>
          <w:ilvl w:val="1"/>
          <w:numId w:val="24"/>
        </w:numPr>
        <w:tabs>
          <w:tab w:val="left" w:pos="0"/>
          <w:tab w:val="left" w:pos="900"/>
        </w:tabs>
        <w:spacing w:before="0" w:after="0"/>
        <w:ind w:left="900" w:hanging="475"/>
        <w:rPr>
          <w:rFonts w:ascii="Arial" w:hAnsi="Arial" w:cs="Arial"/>
          <w:iCs/>
          <w:color w:val="000000"/>
          <w:sz w:val="24"/>
          <w:szCs w:val="24"/>
        </w:rPr>
      </w:pPr>
      <w:r w:rsidRPr="002E6747">
        <w:rPr>
          <w:rFonts w:ascii="Arial" w:hAnsi="Arial" w:cs="Arial"/>
          <w:iCs/>
          <w:color w:val="000000"/>
          <w:sz w:val="24"/>
          <w:szCs w:val="24"/>
        </w:rPr>
        <w:t>Zmiany danych dotyczących wykonawcy.</w:t>
      </w:r>
    </w:p>
    <w:p w:rsidR="0025741D" w:rsidRPr="002E6747" w:rsidRDefault="00696BFB" w:rsidP="0099416C">
      <w:pPr>
        <w:pStyle w:val="pkt1"/>
        <w:numPr>
          <w:ilvl w:val="1"/>
          <w:numId w:val="24"/>
        </w:numPr>
        <w:tabs>
          <w:tab w:val="left" w:pos="0"/>
          <w:tab w:val="left" w:pos="900"/>
        </w:tabs>
        <w:spacing w:before="0" w:after="0"/>
        <w:ind w:left="900" w:hanging="475"/>
        <w:rPr>
          <w:rFonts w:ascii="Arial" w:hAnsi="Arial" w:cs="Arial"/>
          <w:iCs/>
          <w:color w:val="000000"/>
          <w:sz w:val="24"/>
          <w:szCs w:val="24"/>
        </w:rPr>
      </w:pPr>
      <w:r w:rsidRPr="002E6747">
        <w:rPr>
          <w:rFonts w:ascii="Arial" w:hAnsi="Arial" w:cs="Arial"/>
          <w:iCs/>
          <w:color w:val="000000"/>
          <w:sz w:val="24"/>
          <w:szCs w:val="24"/>
        </w:rPr>
        <w:t>Zmiany w zakresie terminu, częstotliwości usług i sposobu wykonywania umowy w przypadku gdy niezbędna jest zmiana sposobu wykonania lub terminu, częstotliwości realizacji przedmiotu umowy, o ile taka zmiana jest korzystna dla zamawiającego oraz konieczna w celu prawidłowego wykonania umowy.</w:t>
      </w:r>
    </w:p>
    <w:p w:rsidR="0025741D" w:rsidRPr="002E6747" w:rsidRDefault="00696BFB" w:rsidP="0099416C">
      <w:pPr>
        <w:pStyle w:val="pkt1"/>
        <w:numPr>
          <w:ilvl w:val="1"/>
          <w:numId w:val="24"/>
        </w:numPr>
        <w:tabs>
          <w:tab w:val="left" w:pos="0"/>
          <w:tab w:val="left" w:pos="900"/>
        </w:tabs>
        <w:spacing w:before="0" w:after="0"/>
        <w:ind w:left="900" w:hanging="475"/>
        <w:rPr>
          <w:rFonts w:ascii="Arial" w:hAnsi="Arial" w:cs="Arial"/>
          <w:color w:val="000000"/>
          <w:sz w:val="24"/>
          <w:szCs w:val="24"/>
        </w:rPr>
      </w:pPr>
      <w:r w:rsidRPr="002E6747">
        <w:rPr>
          <w:rFonts w:ascii="Arial" w:hAnsi="Arial" w:cs="Arial"/>
          <w:iCs/>
          <w:color w:val="000000"/>
          <w:sz w:val="24"/>
          <w:szCs w:val="24"/>
        </w:rPr>
        <w:t xml:space="preserve">Zmiany w zakresie zmniejszenia wynagrodzenia wykonawcy, oraz zasad płatności tego wynagrodzenia w przypadku zmniejszenia zakresu przedmiotu umowy. </w:t>
      </w:r>
    </w:p>
    <w:p w:rsidR="00782F0D" w:rsidRDefault="00782F0D" w:rsidP="009B2EB8">
      <w:pPr>
        <w:pStyle w:val="pkt"/>
        <w:tabs>
          <w:tab w:val="left" w:leader="dot" w:pos="6120"/>
          <w:tab w:val="left" w:leader="dot" w:pos="9000"/>
        </w:tabs>
        <w:spacing w:before="120" w:after="120"/>
        <w:ind w:left="0" w:firstLine="0"/>
        <w:rPr>
          <w:rFonts w:ascii="Arial" w:hAnsi="Arial" w:cs="Arial"/>
          <w:b/>
          <w:bCs/>
          <w:color w:val="000000"/>
          <w:sz w:val="24"/>
          <w:szCs w:val="24"/>
        </w:rPr>
      </w:pPr>
    </w:p>
    <w:p w:rsidR="00782F0D" w:rsidRDefault="00782F0D" w:rsidP="009B2EB8">
      <w:pPr>
        <w:pStyle w:val="pkt"/>
        <w:tabs>
          <w:tab w:val="left" w:leader="dot" w:pos="6120"/>
          <w:tab w:val="left" w:leader="dot" w:pos="9000"/>
        </w:tabs>
        <w:spacing w:before="120" w:after="120"/>
        <w:ind w:left="0" w:firstLine="0"/>
        <w:rPr>
          <w:rFonts w:ascii="Arial" w:hAnsi="Arial" w:cs="Arial"/>
          <w:b/>
          <w:bCs/>
          <w:color w:val="000000"/>
          <w:sz w:val="24"/>
          <w:szCs w:val="24"/>
        </w:rPr>
      </w:pPr>
    </w:p>
    <w:p w:rsidR="0025741D" w:rsidRPr="002E6747" w:rsidRDefault="00696BFB" w:rsidP="009B2EB8">
      <w:pPr>
        <w:pStyle w:val="pkt"/>
        <w:tabs>
          <w:tab w:val="left" w:leader="dot" w:pos="6120"/>
          <w:tab w:val="left" w:leader="dot" w:pos="9000"/>
        </w:tabs>
        <w:spacing w:before="120" w:after="120"/>
        <w:ind w:left="0" w:firstLine="0"/>
        <w:rPr>
          <w:rFonts w:ascii="Arial" w:hAnsi="Arial" w:cs="Arial"/>
          <w:szCs w:val="24"/>
        </w:rPr>
      </w:pPr>
      <w:r w:rsidRPr="002E6747">
        <w:rPr>
          <w:rFonts w:ascii="Arial" w:hAnsi="Arial" w:cs="Arial"/>
          <w:b/>
          <w:bCs/>
          <w:color w:val="000000"/>
          <w:sz w:val="24"/>
          <w:szCs w:val="24"/>
        </w:rPr>
        <w:t>21. Środki ochrony prawnej</w:t>
      </w:r>
    </w:p>
    <w:p w:rsidR="00BB6EE6" w:rsidRPr="002E6747" w:rsidRDefault="00BB6EE6" w:rsidP="0099416C">
      <w:pPr>
        <w:pStyle w:val="Akapitzlist"/>
        <w:numPr>
          <w:ilvl w:val="0"/>
          <w:numId w:val="44"/>
        </w:numPr>
        <w:suppressAutoHyphens w:val="0"/>
        <w:autoSpaceDE/>
        <w:rPr>
          <w:rFonts w:ascii="Arial" w:hAnsi="Arial" w:cs="Arial"/>
          <w:sz w:val="24"/>
          <w:szCs w:val="24"/>
          <w:lang w:eastAsia="pl-PL"/>
        </w:rPr>
      </w:pPr>
      <w:r w:rsidRPr="002E6747">
        <w:rPr>
          <w:rFonts w:ascii="Arial" w:hAnsi="Arial" w:cs="Arial"/>
          <w:sz w:val="24"/>
          <w:szCs w:val="24"/>
          <w:lang w:eastAsia="pl-PL"/>
        </w:rPr>
        <w:lastRenderedPageBreak/>
        <w:t>Środki ochrony prawnej przysługują wykonawcy, a także innemu podmiotowi, jeżeli ma lub miał interes w uzyskaniu danego zamówienia oraz poniósł lub może ponieść szkodę w wyniku naruszenia przez zamawiającego przepisów niniejszej ustawy.</w:t>
      </w:r>
    </w:p>
    <w:p w:rsidR="00BB6EE6" w:rsidRPr="002E6747" w:rsidRDefault="00BB6EE6" w:rsidP="0099416C">
      <w:pPr>
        <w:pStyle w:val="Akapitzlist"/>
        <w:numPr>
          <w:ilvl w:val="0"/>
          <w:numId w:val="44"/>
        </w:numPr>
        <w:suppressAutoHyphens w:val="0"/>
        <w:autoSpaceDE/>
        <w:rPr>
          <w:rFonts w:ascii="Arial" w:hAnsi="Arial" w:cs="Arial"/>
          <w:sz w:val="24"/>
          <w:szCs w:val="24"/>
          <w:lang w:eastAsia="pl-PL"/>
        </w:rPr>
      </w:pPr>
      <w:r w:rsidRPr="002E6747">
        <w:rPr>
          <w:rFonts w:ascii="Arial" w:hAnsi="Arial" w:cs="Arial"/>
          <w:sz w:val="24"/>
          <w:szCs w:val="24"/>
          <w:lang w:eastAsia="pl-PL"/>
        </w:rPr>
        <w:t xml:space="preserve">Środki ochrony prawnej wobec ogłoszenia o zamówieniu oraz specyfikacji istotnych warunków zamówienia przysługują również organizacjom wpisanym na listę, o której mowa w art. 154 </w:t>
      </w:r>
      <w:proofErr w:type="spellStart"/>
      <w:r w:rsidRPr="002E6747">
        <w:rPr>
          <w:rFonts w:ascii="Arial" w:hAnsi="Arial" w:cs="Arial"/>
          <w:sz w:val="24"/>
          <w:szCs w:val="24"/>
          <w:lang w:eastAsia="pl-PL"/>
        </w:rPr>
        <w:t>pkt</w:t>
      </w:r>
      <w:proofErr w:type="spellEnd"/>
      <w:r w:rsidRPr="002E6747">
        <w:rPr>
          <w:rFonts w:ascii="Arial" w:hAnsi="Arial" w:cs="Arial"/>
          <w:sz w:val="24"/>
          <w:szCs w:val="24"/>
          <w:lang w:eastAsia="pl-PL"/>
        </w:rPr>
        <w:t xml:space="preserve"> 5.</w:t>
      </w:r>
    </w:p>
    <w:p w:rsidR="00BB6EE6" w:rsidRPr="002E6747" w:rsidRDefault="00BB6EE6" w:rsidP="0099416C">
      <w:pPr>
        <w:pStyle w:val="Akapitzlist"/>
        <w:numPr>
          <w:ilvl w:val="0"/>
          <w:numId w:val="44"/>
        </w:numPr>
        <w:suppressAutoHyphens w:val="0"/>
        <w:autoSpaceDE/>
        <w:rPr>
          <w:rFonts w:ascii="Arial" w:hAnsi="Arial" w:cs="Arial"/>
          <w:sz w:val="24"/>
          <w:szCs w:val="24"/>
          <w:lang w:eastAsia="pl-PL"/>
        </w:rPr>
      </w:pPr>
      <w:r w:rsidRPr="002E6747">
        <w:rPr>
          <w:rFonts w:ascii="Arial" w:hAnsi="Arial" w:cs="Arial"/>
          <w:sz w:val="24"/>
          <w:szCs w:val="24"/>
        </w:rPr>
        <w:t xml:space="preserve">Zgodnie z art.180 ustawy </w:t>
      </w:r>
      <w:proofErr w:type="spellStart"/>
      <w:r w:rsidRPr="002E6747">
        <w:rPr>
          <w:rFonts w:ascii="Arial" w:hAnsi="Arial" w:cs="Arial"/>
          <w:sz w:val="24"/>
          <w:szCs w:val="24"/>
        </w:rPr>
        <w:t>Pzp</w:t>
      </w:r>
      <w:proofErr w:type="spellEnd"/>
      <w:r w:rsidRPr="002E6747">
        <w:rPr>
          <w:rFonts w:ascii="Arial" w:hAnsi="Arial" w:cs="Arial"/>
          <w:sz w:val="24"/>
          <w:szCs w:val="24"/>
        </w:rPr>
        <w:t xml:space="preserve"> o</w:t>
      </w:r>
      <w:r w:rsidRPr="002E6747">
        <w:rPr>
          <w:rFonts w:ascii="Arial" w:hAnsi="Arial" w:cs="Arial"/>
          <w:sz w:val="24"/>
          <w:szCs w:val="24"/>
          <w:lang w:eastAsia="pl-PL"/>
        </w:rPr>
        <w:t>dwołanie przysługuje wyłącznie od niezgodnej z przepisami ustawy czynności zamawiającego podjętej w postępowaniu o udzielenie zamówienia lub zaniechania czynności, do której zamawiający jest zobowiązany na podstawie ustawy.</w:t>
      </w:r>
    </w:p>
    <w:p w:rsidR="00BB6EE6" w:rsidRPr="002E6747" w:rsidRDefault="00BB6EE6" w:rsidP="0099416C">
      <w:pPr>
        <w:pStyle w:val="Akapitzlist"/>
        <w:numPr>
          <w:ilvl w:val="0"/>
          <w:numId w:val="44"/>
        </w:numPr>
        <w:suppressAutoHyphens w:val="0"/>
        <w:autoSpaceDE/>
        <w:rPr>
          <w:rFonts w:ascii="Arial" w:hAnsi="Arial" w:cs="Arial"/>
          <w:sz w:val="24"/>
          <w:szCs w:val="24"/>
          <w:lang w:eastAsia="pl-PL"/>
        </w:rPr>
      </w:pPr>
      <w:r w:rsidRPr="002E6747">
        <w:rPr>
          <w:rFonts w:ascii="Arial" w:hAnsi="Arial" w:cs="Arial"/>
          <w:sz w:val="24"/>
          <w:szCs w:val="24"/>
          <w:lang w:eastAsia="pl-PL"/>
        </w:rPr>
        <w:t>odwołanie przysługuje wyłącznie wobec czynności:</w:t>
      </w:r>
    </w:p>
    <w:p w:rsidR="00BB6EE6" w:rsidRPr="002E6747" w:rsidRDefault="00BB6EE6" w:rsidP="0099416C">
      <w:pPr>
        <w:pStyle w:val="Akapitzlist"/>
        <w:numPr>
          <w:ilvl w:val="0"/>
          <w:numId w:val="45"/>
        </w:numPr>
        <w:suppressAutoHyphens w:val="0"/>
        <w:autoSpaceDE/>
        <w:rPr>
          <w:rFonts w:ascii="Arial" w:hAnsi="Arial" w:cs="Arial"/>
          <w:sz w:val="24"/>
          <w:szCs w:val="24"/>
          <w:lang w:eastAsia="pl-PL"/>
        </w:rPr>
      </w:pPr>
      <w:r w:rsidRPr="002E6747">
        <w:rPr>
          <w:rFonts w:ascii="Arial" w:hAnsi="Arial" w:cs="Arial"/>
          <w:sz w:val="24"/>
          <w:szCs w:val="24"/>
          <w:lang w:eastAsia="pl-PL"/>
        </w:rPr>
        <w:t>określenia warunków udziału w postępowaniu;</w:t>
      </w:r>
    </w:p>
    <w:p w:rsidR="00BB6EE6" w:rsidRPr="002E6747" w:rsidRDefault="00BB6EE6" w:rsidP="0099416C">
      <w:pPr>
        <w:pStyle w:val="Akapitzlist"/>
        <w:numPr>
          <w:ilvl w:val="0"/>
          <w:numId w:val="45"/>
        </w:numPr>
        <w:suppressAutoHyphens w:val="0"/>
        <w:autoSpaceDE/>
        <w:rPr>
          <w:rFonts w:ascii="Arial" w:hAnsi="Arial" w:cs="Arial"/>
          <w:sz w:val="24"/>
          <w:szCs w:val="24"/>
          <w:lang w:eastAsia="pl-PL"/>
        </w:rPr>
      </w:pPr>
      <w:r w:rsidRPr="002E6747">
        <w:rPr>
          <w:rFonts w:ascii="Arial" w:hAnsi="Arial" w:cs="Arial"/>
          <w:sz w:val="24"/>
          <w:szCs w:val="24"/>
          <w:lang w:eastAsia="pl-PL"/>
        </w:rPr>
        <w:t>wykluczenia odwołującego z postępowania o udzielenie zamówienia;</w:t>
      </w:r>
    </w:p>
    <w:p w:rsidR="00BB6EE6" w:rsidRPr="002E6747" w:rsidRDefault="00BB6EE6" w:rsidP="0099416C">
      <w:pPr>
        <w:pStyle w:val="Akapitzlist"/>
        <w:numPr>
          <w:ilvl w:val="0"/>
          <w:numId w:val="45"/>
        </w:numPr>
        <w:suppressAutoHyphens w:val="0"/>
        <w:autoSpaceDE/>
        <w:rPr>
          <w:rFonts w:ascii="Arial" w:hAnsi="Arial" w:cs="Arial"/>
          <w:sz w:val="24"/>
          <w:szCs w:val="24"/>
          <w:lang w:eastAsia="pl-PL"/>
        </w:rPr>
      </w:pPr>
      <w:r w:rsidRPr="002E6747">
        <w:rPr>
          <w:rFonts w:ascii="Arial" w:hAnsi="Arial" w:cs="Arial"/>
          <w:sz w:val="24"/>
          <w:szCs w:val="24"/>
          <w:lang w:eastAsia="pl-PL"/>
        </w:rPr>
        <w:t>odrzucenia oferty odwołującego;</w:t>
      </w:r>
    </w:p>
    <w:p w:rsidR="00BB6EE6" w:rsidRPr="002E6747" w:rsidRDefault="00BB6EE6" w:rsidP="0099416C">
      <w:pPr>
        <w:pStyle w:val="Akapitzlist"/>
        <w:numPr>
          <w:ilvl w:val="0"/>
          <w:numId w:val="45"/>
        </w:numPr>
        <w:suppressAutoHyphens w:val="0"/>
        <w:autoSpaceDE/>
        <w:rPr>
          <w:rFonts w:ascii="Arial" w:hAnsi="Arial" w:cs="Arial"/>
          <w:sz w:val="24"/>
          <w:szCs w:val="24"/>
          <w:lang w:eastAsia="pl-PL"/>
        </w:rPr>
      </w:pPr>
      <w:r w:rsidRPr="002E6747">
        <w:rPr>
          <w:rFonts w:ascii="Arial" w:hAnsi="Arial" w:cs="Arial"/>
          <w:sz w:val="24"/>
          <w:szCs w:val="24"/>
          <w:lang w:eastAsia="pl-PL"/>
        </w:rPr>
        <w:t>opisu przedmiotu zamówienia;</w:t>
      </w:r>
    </w:p>
    <w:p w:rsidR="00BB6EE6" w:rsidRPr="002E6747" w:rsidRDefault="00BB6EE6" w:rsidP="0099416C">
      <w:pPr>
        <w:pStyle w:val="Akapitzlist"/>
        <w:numPr>
          <w:ilvl w:val="0"/>
          <w:numId w:val="45"/>
        </w:numPr>
        <w:suppressAutoHyphens w:val="0"/>
        <w:autoSpaceDE/>
        <w:rPr>
          <w:rFonts w:ascii="Arial" w:hAnsi="Arial" w:cs="Arial"/>
          <w:sz w:val="24"/>
          <w:szCs w:val="24"/>
          <w:lang w:eastAsia="pl-PL"/>
        </w:rPr>
      </w:pPr>
      <w:r w:rsidRPr="002E6747">
        <w:rPr>
          <w:rFonts w:ascii="Arial" w:hAnsi="Arial" w:cs="Arial"/>
          <w:sz w:val="24"/>
          <w:szCs w:val="24"/>
          <w:lang w:eastAsia="pl-PL"/>
        </w:rPr>
        <w:t>wyboru najkorzystniejszej oferty.</w:t>
      </w:r>
    </w:p>
    <w:p w:rsidR="00BB6EE6" w:rsidRPr="002E6747" w:rsidRDefault="00BB6EE6" w:rsidP="0099416C">
      <w:pPr>
        <w:pStyle w:val="Akapitzlist"/>
        <w:numPr>
          <w:ilvl w:val="0"/>
          <w:numId w:val="44"/>
        </w:numPr>
        <w:suppressAutoHyphens w:val="0"/>
        <w:autoSpaceDE/>
        <w:rPr>
          <w:rFonts w:ascii="Arial" w:hAnsi="Arial" w:cs="Arial"/>
          <w:sz w:val="24"/>
          <w:szCs w:val="24"/>
          <w:lang w:eastAsia="pl-PL"/>
        </w:rPr>
      </w:pPr>
      <w:r w:rsidRPr="002E6747">
        <w:rPr>
          <w:rFonts w:ascii="Arial" w:hAnsi="Arial" w:cs="Arial"/>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BB6EE6" w:rsidRPr="002E6747" w:rsidRDefault="00BB6EE6" w:rsidP="0099416C">
      <w:pPr>
        <w:pStyle w:val="Akapitzlist"/>
        <w:numPr>
          <w:ilvl w:val="0"/>
          <w:numId w:val="44"/>
        </w:numPr>
        <w:suppressAutoHyphens w:val="0"/>
        <w:autoSpaceDE/>
        <w:rPr>
          <w:rFonts w:ascii="Arial" w:hAnsi="Arial" w:cs="Arial"/>
          <w:sz w:val="24"/>
          <w:szCs w:val="24"/>
          <w:lang w:eastAsia="pl-PL"/>
        </w:rPr>
      </w:pPr>
      <w:r w:rsidRPr="002E6747">
        <w:rPr>
          <w:rFonts w:ascii="Arial" w:hAnsi="Arial" w:cs="Arial"/>
          <w:sz w:val="24"/>
          <w:szCs w:val="24"/>
          <w:lang w:eastAsia="pl-PL"/>
        </w:rPr>
        <w:t>Odwołanie wnosi się do Prezesa Izby w formie pisemnej w postaci papierowej albo w postaci elektronicznej, opatrzone odpowiednio własnoręcznym podpisem albo kwalifikowanym podpisem elektronicznym.</w:t>
      </w:r>
    </w:p>
    <w:p w:rsidR="00BB6EE6" w:rsidRPr="002E6747" w:rsidRDefault="00BB6EE6" w:rsidP="0099416C">
      <w:pPr>
        <w:pStyle w:val="Akapitzlist"/>
        <w:numPr>
          <w:ilvl w:val="0"/>
          <w:numId w:val="44"/>
        </w:numPr>
        <w:suppressAutoHyphens w:val="0"/>
        <w:autoSpaceDE/>
        <w:rPr>
          <w:rFonts w:ascii="Arial" w:hAnsi="Arial" w:cs="Arial"/>
          <w:sz w:val="24"/>
          <w:szCs w:val="24"/>
          <w:lang w:eastAsia="pl-PL"/>
        </w:rPr>
      </w:pPr>
      <w:r w:rsidRPr="002E6747">
        <w:rPr>
          <w:rFonts w:ascii="Arial" w:hAnsi="Arial" w:cs="Arial"/>
          <w:sz w:val="24"/>
          <w:szCs w:val="24"/>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25741D" w:rsidRPr="002E6747" w:rsidRDefault="00696BFB" w:rsidP="009B2EB8">
      <w:pPr>
        <w:pStyle w:val="1"/>
        <w:spacing w:before="120" w:after="120"/>
        <w:rPr>
          <w:rFonts w:ascii="Arial" w:hAnsi="Arial" w:cs="Arial"/>
          <w:sz w:val="24"/>
          <w:szCs w:val="24"/>
        </w:rPr>
      </w:pPr>
      <w:r w:rsidRPr="002E6747">
        <w:rPr>
          <w:rFonts w:ascii="Arial" w:hAnsi="Arial" w:cs="Arial"/>
          <w:b/>
          <w:sz w:val="24"/>
          <w:szCs w:val="24"/>
        </w:rPr>
        <w:t>22. Postanowienia dotyczące jawności protokołu postępowania o udzielenie zamówienia</w:t>
      </w:r>
    </w:p>
    <w:p w:rsidR="0025741D" w:rsidRPr="002E6747" w:rsidRDefault="00696BFB" w:rsidP="0099416C">
      <w:pPr>
        <w:pStyle w:val="pkt"/>
        <w:numPr>
          <w:ilvl w:val="0"/>
          <w:numId w:val="22"/>
        </w:numPr>
        <w:tabs>
          <w:tab w:val="left" w:leader="dot" w:pos="-1701"/>
          <w:tab w:val="left" w:leader="dot" w:pos="851"/>
        </w:tabs>
        <w:spacing w:before="0" w:after="0"/>
        <w:rPr>
          <w:rFonts w:ascii="Arial" w:hAnsi="Arial" w:cs="Arial"/>
          <w:color w:val="000000"/>
          <w:sz w:val="24"/>
          <w:szCs w:val="24"/>
        </w:rPr>
      </w:pPr>
      <w:r w:rsidRPr="002E6747">
        <w:rPr>
          <w:rFonts w:ascii="Arial" w:hAnsi="Arial" w:cs="Arial"/>
          <w:color w:val="000000"/>
          <w:sz w:val="24"/>
          <w:szCs w:val="24"/>
        </w:rPr>
        <w:t xml:space="preserve">Protokół wraz z załącznikami jest jawny. Załączniki do protokołu udostępnia się po dokonaniu wyboru najkorzystniejszej oferty lub unieważnieniu postępowania. </w:t>
      </w:r>
    </w:p>
    <w:p w:rsidR="0025741D" w:rsidRPr="002E6747" w:rsidRDefault="00696BFB" w:rsidP="0099416C">
      <w:pPr>
        <w:pStyle w:val="pkt"/>
        <w:numPr>
          <w:ilvl w:val="0"/>
          <w:numId w:val="22"/>
        </w:numPr>
        <w:tabs>
          <w:tab w:val="left" w:leader="dot" w:pos="-1701"/>
          <w:tab w:val="left" w:leader="dot" w:pos="567"/>
        </w:tabs>
        <w:spacing w:before="0" w:after="0"/>
        <w:rPr>
          <w:rFonts w:ascii="Arial" w:hAnsi="Arial" w:cs="Arial"/>
          <w:color w:val="000000"/>
          <w:sz w:val="24"/>
          <w:szCs w:val="24"/>
        </w:rPr>
      </w:pPr>
      <w:r w:rsidRPr="002E6747">
        <w:rPr>
          <w:rFonts w:ascii="Arial" w:hAnsi="Arial" w:cs="Arial"/>
          <w:color w:val="000000"/>
          <w:sz w:val="24"/>
          <w:szCs w:val="24"/>
        </w:rPr>
        <w:t>Oferty są jawne od chwili ich otwarcia.</w:t>
      </w:r>
    </w:p>
    <w:p w:rsidR="0025741D" w:rsidRPr="002E6747" w:rsidRDefault="00696BFB" w:rsidP="0099416C">
      <w:pPr>
        <w:pStyle w:val="pkt"/>
        <w:numPr>
          <w:ilvl w:val="0"/>
          <w:numId w:val="22"/>
        </w:numPr>
        <w:tabs>
          <w:tab w:val="left" w:leader="dot" w:pos="-1701"/>
          <w:tab w:val="left" w:leader="dot" w:pos="709"/>
        </w:tabs>
        <w:spacing w:before="0" w:after="0"/>
        <w:rPr>
          <w:rFonts w:ascii="Arial" w:hAnsi="Arial" w:cs="Arial"/>
          <w:color w:val="000000"/>
          <w:sz w:val="24"/>
          <w:szCs w:val="24"/>
        </w:rPr>
      </w:pPr>
      <w:r w:rsidRPr="002E6747">
        <w:rPr>
          <w:rFonts w:ascii="Arial" w:hAnsi="Arial" w:cs="Arial"/>
          <w:color w:val="000000"/>
          <w:sz w:val="24"/>
          <w:szCs w:val="24"/>
        </w:rPr>
        <w:t>Ujawnianie treści protokołu wraz załącznikami odbywać się będzie wg następujących zasad:</w:t>
      </w:r>
    </w:p>
    <w:p w:rsidR="0025741D" w:rsidRPr="002E6747" w:rsidRDefault="00696BFB" w:rsidP="0099416C">
      <w:pPr>
        <w:numPr>
          <w:ilvl w:val="0"/>
          <w:numId w:val="13"/>
        </w:numPr>
        <w:jc w:val="both"/>
        <w:rPr>
          <w:rFonts w:ascii="Arial" w:hAnsi="Arial" w:cs="Arial"/>
          <w:color w:val="000000"/>
          <w:sz w:val="24"/>
          <w:szCs w:val="24"/>
        </w:rPr>
      </w:pPr>
      <w:r w:rsidRPr="002E6747">
        <w:rPr>
          <w:rFonts w:ascii="Arial" w:hAnsi="Arial" w:cs="Arial"/>
          <w:color w:val="000000"/>
          <w:sz w:val="24"/>
          <w:szCs w:val="24"/>
        </w:rPr>
        <w:t>zamawiający udostępnia wskazane dokumenty po złożeniu pisemnego wniosku,</w:t>
      </w:r>
    </w:p>
    <w:p w:rsidR="0025741D" w:rsidRPr="002E6747" w:rsidRDefault="00696BFB" w:rsidP="0099416C">
      <w:pPr>
        <w:numPr>
          <w:ilvl w:val="0"/>
          <w:numId w:val="13"/>
        </w:numPr>
        <w:jc w:val="both"/>
        <w:rPr>
          <w:rFonts w:ascii="Arial" w:hAnsi="Arial" w:cs="Arial"/>
          <w:color w:val="000000"/>
          <w:sz w:val="24"/>
          <w:szCs w:val="24"/>
        </w:rPr>
      </w:pPr>
      <w:r w:rsidRPr="002E6747">
        <w:rPr>
          <w:rFonts w:ascii="Arial" w:hAnsi="Arial" w:cs="Arial"/>
          <w:color w:val="000000"/>
          <w:sz w:val="24"/>
          <w:szCs w:val="24"/>
        </w:rPr>
        <w:t>zamawiający wyznacza termin, miejsce oraz zakres udostępnianych dokumentów i informacji,</w:t>
      </w:r>
    </w:p>
    <w:p w:rsidR="0025741D" w:rsidRPr="002E6747" w:rsidRDefault="00696BFB" w:rsidP="0099416C">
      <w:pPr>
        <w:numPr>
          <w:ilvl w:val="0"/>
          <w:numId w:val="13"/>
        </w:numPr>
        <w:jc w:val="both"/>
        <w:rPr>
          <w:rFonts w:ascii="Arial" w:hAnsi="Arial" w:cs="Arial"/>
          <w:color w:val="000000"/>
          <w:sz w:val="24"/>
          <w:szCs w:val="24"/>
        </w:rPr>
      </w:pPr>
      <w:r w:rsidRPr="002E6747">
        <w:rPr>
          <w:rFonts w:ascii="Arial" w:hAnsi="Arial" w:cs="Arial"/>
          <w:color w:val="000000"/>
          <w:sz w:val="24"/>
          <w:szCs w:val="24"/>
        </w:rPr>
        <w:t>zamawiający wyznaczy członka komisji, w którego obecności dokonana zostanie czynność przeglądania,</w:t>
      </w:r>
    </w:p>
    <w:p w:rsidR="0025741D" w:rsidRPr="002E6747" w:rsidRDefault="00696BFB" w:rsidP="0099416C">
      <w:pPr>
        <w:numPr>
          <w:ilvl w:val="0"/>
          <w:numId w:val="13"/>
        </w:numPr>
        <w:jc w:val="both"/>
        <w:rPr>
          <w:rFonts w:ascii="Arial" w:hAnsi="Arial" w:cs="Arial"/>
          <w:color w:val="000000"/>
          <w:sz w:val="24"/>
          <w:szCs w:val="24"/>
        </w:rPr>
      </w:pPr>
      <w:r w:rsidRPr="002E6747">
        <w:rPr>
          <w:rFonts w:ascii="Arial" w:hAnsi="Arial" w:cs="Arial"/>
          <w:color w:val="000000"/>
          <w:sz w:val="24"/>
          <w:szCs w:val="24"/>
        </w:rPr>
        <w:t>zamawiający umożliwi kopiowanie udostępnianych dokumentów i informacji odpłatnie (0,30 zł za 1 stronę),</w:t>
      </w:r>
    </w:p>
    <w:p w:rsidR="0025741D" w:rsidRPr="002E6747" w:rsidRDefault="00696BFB" w:rsidP="0099416C">
      <w:pPr>
        <w:numPr>
          <w:ilvl w:val="0"/>
          <w:numId w:val="13"/>
        </w:numPr>
        <w:tabs>
          <w:tab w:val="left" w:pos="1134"/>
        </w:tabs>
        <w:jc w:val="both"/>
        <w:rPr>
          <w:rFonts w:ascii="Arial" w:hAnsi="Arial" w:cs="Arial"/>
          <w:color w:val="000000"/>
          <w:sz w:val="24"/>
          <w:szCs w:val="24"/>
        </w:rPr>
      </w:pPr>
      <w:r w:rsidRPr="002E6747">
        <w:rPr>
          <w:rFonts w:ascii="Arial" w:hAnsi="Arial" w:cs="Arial"/>
          <w:color w:val="000000"/>
          <w:sz w:val="24"/>
          <w:szCs w:val="24"/>
        </w:rPr>
        <w:t>udostępnienie może mieć miejsce wy</w:t>
      </w:r>
      <w:r w:rsidR="00727B37">
        <w:rPr>
          <w:rFonts w:ascii="Arial" w:hAnsi="Arial" w:cs="Arial"/>
          <w:color w:val="000000"/>
          <w:sz w:val="24"/>
          <w:szCs w:val="24"/>
        </w:rPr>
        <w:t>łącznie w Urzędzie Gminy Raczki 16-420 Raczki, Plac Kościuszki 14</w:t>
      </w:r>
      <w:r w:rsidRPr="002E6747">
        <w:rPr>
          <w:rFonts w:ascii="Arial" w:hAnsi="Arial" w:cs="Arial"/>
          <w:color w:val="000000"/>
          <w:sz w:val="24"/>
          <w:szCs w:val="24"/>
        </w:rPr>
        <w:t xml:space="preserve"> oraz w czasie godzin jego pracy - urzędowania. </w:t>
      </w:r>
    </w:p>
    <w:p w:rsidR="0025741D" w:rsidRPr="002E6747" w:rsidRDefault="00696BFB" w:rsidP="0099416C">
      <w:pPr>
        <w:pStyle w:val="pkt"/>
        <w:numPr>
          <w:ilvl w:val="0"/>
          <w:numId w:val="22"/>
        </w:numPr>
        <w:tabs>
          <w:tab w:val="left" w:pos="0"/>
          <w:tab w:val="left" w:leader="dot" w:pos="851"/>
        </w:tabs>
        <w:spacing w:before="0" w:after="0"/>
        <w:rPr>
          <w:rFonts w:ascii="Arial" w:hAnsi="Arial" w:cs="Arial"/>
          <w:b/>
          <w:bCs/>
          <w:color w:val="000000"/>
          <w:sz w:val="24"/>
          <w:szCs w:val="24"/>
        </w:rPr>
      </w:pPr>
      <w:r w:rsidRPr="002E6747">
        <w:rPr>
          <w:rFonts w:ascii="Arial" w:hAnsi="Arial" w:cs="Arial"/>
          <w:color w:val="000000"/>
          <w:sz w:val="24"/>
          <w:szCs w:val="24"/>
        </w:rPr>
        <w:t>W sprawach nieuregulowanych niniejszą specyfikacją zastosowanie mają przepisy ustawy Prawo zamówień publicznych.</w:t>
      </w:r>
    </w:p>
    <w:p w:rsidR="0025741D" w:rsidRPr="002E6747" w:rsidRDefault="00696BFB" w:rsidP="009B2EB8">
      <w:pPr>
        <w:pStyle w:val="pkt"/>
        <w:tabs>
          <w:tab w:val="left" w:pos="720"/>
          <w:tab w:val="left" w:leader="dot" w:pos="6120"/>
          <w:tab w:val="left" w:leader="dot" w:pos="9000"/>
        </w:tabs>
        <w:spacing w:before="120" w:after="120"/>
        <w:ind w:left="0" w:firstLine="0"/>
        <w:rPr>
          <w:rFonts w:ascii="Arial" w:hAnsi="Arial" w:cs="Arial"/>
          <w:color w:val="000000"/>
          <w:sz w:val="24"/>
          <w:szCs w:val="24"/>
        </w:rPr>
      </w:pPr>
      <w:r w:rsidRPr="002E6747">
        <w:rPr>
          <w:rFonts w:ascii="Arial" w:hAnsi="Arial" w:cs="Arial"/>
          <w:b/>
          <w:bCs/>
          <w:color w:val="000000"/>
          <w:sz w:val="24"/>
          <w:szCs w:val="24"/>
        </w:rPr>
        <w:lastRenderedPageBreak/>
        <w:t>23. Załączniki do specyfikacji istotnych warunków zamówienia</w:t>
      </w:r>
    </w:p>
    <w:p w:rsidR="0025741D" w:rsidRPr="002E6747" w:rsidRDefault="00696BFB" w:rsidP="0099416C">
      <w:pPr>
        <w:numPr>
          <w:ilvl w:val="0"/>
          <w:numId w:val="15"/>
        </w:numPr>
        <w:tabs>
          <w:tab w:val="left" w:pos="-2127"/>
        </w:tabs>
        <w:jc w:val="both"/>
        <w:rPr>
          <w:rFonts w:ascii="Arial" w:hAnsi="Arial" w:cs="Arial"/>
          <w:color w:val="000000"/>
          <w:sz w:val="24"/>
          <w:szCs w:val="24"/>
        </w:rPr>
      </w:pPr>
      <w:r w:rsidRPr="002E6747">
        <w:rPr>
          <w:rFonts w:ascii="Arial" w:hAnsi="Arial" w:cs="Arial"/>
          <w:color w:val="000000"/>
          <w:sz w:val="24"/>
          <w:szCs w:val="24"/>
        </w:rPr>
        <w:t>Opis przedmiotu zamówienia –załącznik 1.</w:t>
      </w:r>
    </w:p>
    <w:p w:rsidR="0025741D" w:rsidRPr="002E6747" w:rsidRDefault="003469EC" w:rsidP="003469EC">
      <w:pPr>
        <w:numPr>
          <w:ilvl w:val="0"/>
          <w:numId w:val="15"/>
        </w:numPr>
        <w:tabs>
          <w:tab w:val="left" w:pos="-2127"/>
        </w:tabs>
        <w:jc w:val="both"/>
        <w:rPr>
          <w:rFonts w:ascii="Arial" w:hAnsi="Arial" w:cs="Arial"/>
          <w:color w:val="000000"/>
          <w:sz w:val="24"/>
          <w:szCs w:val="24"/>
        </w:rPr>
      </w:pPr>
      <w:r w:rsidRPr="003469EC">
        <w:rPr>
          <w:rFonts w:ascii="Arial" w:hAnsi="Arial" w:cs="Arial"/>
          <w:color w:val="000000"/>
          <w:sz w:val="24"/>
          <w:szCs w:val="24"/>
        </w:rPr>
        <w:t xml:space="preserve">uchwała </w:t>
      </w:r>
      <w:r>
        <w:rPr>
          <w:rFonts w:ascii="Arial" w:hAnsi="Arial" w:cs="Arial"/>
          <w:color w:val="000000"/>
          <w:sz w:val="24"/>
          <w:szCs w:val="24"/>
        </w:rPr>
        <w:t>nr</w:t>
      </w:r>
      <w:r w:rsidR="00485353">
        <w:t xml:space="preserve"> </w:t>
      </w:r>
      <w:r w:rsidR="00485353" w:rsidRPr="00485353">
        <w:rPr>
          <w:rFonts w:ascii="Arial" w:hAnsi="Arial" w:cs="Arial"/>
          <w:sz w:val="24"/>
          <w:szCs w:val="24"/>
        </w:rPr>
        <w:t>XXVIII/176/13 RADY GMINY RACZKI</w:t>
      </w:r>
      <w:r w:rsidR="00485353">
        <w:t xml:space="preserve"> </w:t>
      </w:r>
      <w:r>
        <w:rPr>
          <w:rFonts w:ascii="Arial" w:hAnsi="Arial" w:cs="Arial"/>
          <w:color w:val="000000"/>
          <w:sz w:val="24"/>
          <w:szCs w:val="24"/>
        </w:rPr>
        <w:t xml:space="preserve"> </w:t>
      </w:r>
      <w:r w:rsidRPr="003469EC">
        <w:rPr>
          <w:rFonts w:ascii="Arial" w:hAnsi="Arial" w:cs="Arial"/>
          <w:color w:val="000000"/>
          <w:sz w:val="24"/>
          <w:szCs w:val="24"/>
        </w:rPr>
        <w:t>w sprawie Regulaminu utrzymania czystośc</w:t>
      </w:r>
      <w:r>
        <w:rPr>
          <w:rFonts w:ascii="Arial" w:hAnsi="Arial" w:cs="Arial"/>
          <w:color w:val="000000"/>
          <w:sz w:val="24"/>
          <w:szCs w:val="24"/>
        </w:rPr>
        <w:t>i …</w:t>
      </w:r>
      <w:r w:rsidR="00696BFB" w:rsidRPr="002E6747">
        <w:rPr>
          <w:rFonts w:ascii="Arial" w:hAnsi="Arial" w:cs="Arial"/>
          <w:color w:val="000000"/>
          <w:sz w:val="24"/>
          <w:szCs w:val="24"/>
        </w:rPr>
        <w:t xml:space="preserve"> - załącznik 2.</w:t>
      </w:r>
    </w:p>
    <w:p w:rsidR="0025741D" w:rsidRPr="002E6747" w:rsidRDefault="003469EC" w:rsidP="0099416C">
      <w:pPr>
        <w:numPr>
          <w:ilvl w:val="0"/>
          <w:numId w:val="15"/>
        </w:numPr>
        <w:tabs>
          <w:tab w:val="left" w:pos="-2127"/>
        </w:tabs>
        <w:jc w:val="both"/>
        <w:rPr>
          <w:rFonts w:ascii="Arial" w:hAnsi="Arial" w:cs="Arial"/>
          <w:color w:val="000000"/>
          <w:sz w:val="24"/>
          <w:szCs w:val="24"/>
        </w:rPr>
      </w:pPr>
      <w:r>
        <w:rPr>
          <w:rFonts w:ascii="Arial" w:hAnsi="Arial" w:cs="Arial"/>
          <w:color w:val="000000"/>
          <w:sz w:val="24"/>
          <w:szCs w:val="24"/>
        </w:rPr>
        <w:t xml:space="preserve">Formularz ofertowy - </w:t>
      </w:r>
      <w:r w:rsidR="00696BFB" w:rsidRPr="002E6747">
        <w:rPr>
          <w:rFonts w:ascii="Arial" w:hAnsi="Arial" w:cs="Arial"/>
          <w:color w:val="000000"/>
          <w:sz w:val="24"/>
          <w:szCs w:val="24"/>
        </w:rPr>
        <w:t>załącznik 3.</w:t>
      </w:r>
    </w:p>
    <w:p w:rsidR="0025741D" w:rsidRPr="002E6747" w:rsidRDefault="00696BFB" w:rsidP="0099416C">
      <w:pPr>
        <w:numPr>
          <w:ilvl w:val="0"/>
          <w:numId w:val="15"/>
        </w:numPr>
        <w:tabs>
          <w:tab w:val="left" w:pos="-2127"/>
        </w:tabs>
        <w:jc w:val="both"/>
        <w:rPr>
          <w:rFonts w:ascii="Arial" w:hAnsi="Arial" w:cs="Arial"/>
          <w:color w:val="000000"/>
          <w:sz w:val="24"/>
          <w:szCs w:val="24"/>
        </w:rPr>
      </w:pPr>
      <w:r w:rsidRPr="002E6747">
        <w:rPr>
          <w:rFonts w:ascii="Arial" w:hAnsi="Arial" w:cs="Arial"/>
          <w:color w:val="000000"/>
          <w:sz w:val="24"/>
          <w:szCs w:val="24"/>
        </w:rPr>
        <w:t>Oświadczenie o braku podstaw do wykluczenia wykonawcy z ud</w:t>
      </w:r>
      <w:r w:rsidR="003469EC">
        <w:rPr>
          <w:rFonts w:ascii="Arial" w:hAnsi="Arial" w:cs="Arial"/>
          <w:color w:val="000000"/>
          <w:sz w:val="24"/>
          <w:szCs w:val="24"/>
        </w:rPr>
        <w:t xml:space="preserve">ziału w postępowaniu - </w:t>
      </w:r>
      <w:r w:rsidRPr="002E6747">
        <w:rPr>
          <w:rFonts w:ascii="Arial" w:hAnsi="Arial" w:cs="Arial"/>
          <w:color w:val="000000"/>
          <w:sz w:val="24"/>
          <w:szCs w:val="24"/>
        </w:rPr>
        <w:t>załącznik 4.</w:t>
      </w:r>
    </w:p>
    <w:p w:rsidR="0025741D" w:rsidRPr="002E6747" w:rsidRDefault="00696BFB" w:rsidP="0099416C">
      <w:pPr>
        <w:numPr>
          <w:ilvl w:val="0"/>
          <w:numId w:val="15"/>
        </w:numPr>
        <w:tabs>
          <w:tab w:val="left" w:pos="-2127"/>
        </w:tabs>
        <w:jc w:val="both"/>
        <w:rPr>
          <w:rFonts w:ascii="Arial" w:hAnsi="Arial" w:cs="Arial"/>
          <w:color w:val="000000"/>
          <w:sz w:val="24"/>
          <w:szCs w:val="24"/>
        </w:rPr>
      </w:pPr>
      <w:r w:rsidRPr="002E6747">
        <w:rPr>
          <w:rFonts w:ascii="Arial" w:hAnsi="Arial" w:cs="Arial"/>
          <w:color w:val="000000"/>
          <w:sz w:val="24"/>
          <w:szCs w:val="24"/>
        </w:rPr>
        <w:t>Oświadczenie o spełnieniu warunków u</w:t>
      </w:r>
      <w:r w:rsidR="003469EC">
        <w:rPr>
          <w:rFonts w:ascii="Arial" w:hAnsi="Arial" w:cs="Arial"/>
          <w:color w:val="000000"/>
          <w:sz w:val="24"/>
          <w:szCs w:val="24"/>
        </w:rPr>
        <w:t xml:space="preserve">działu w postępowaniu - </w:t>
      </w:r>
      <w:r w:rsidRPr="002E6747">
        <w:rPr>
          <w:rFonts w:ascii="Arial" w:hAnsi="Arial" w:cs="Arial"/>
          <w:color w:val="000000"/>
          <w:sz w:val="24"/>
          <w:szCs w:val="24"/>
        </w:rPr>
        <w:t xml:space="preserve"> załącznik 5. </w:t>
      </w:r>
    </w:p>
    <w:p w:rsidR="0025741D" w:rsidRPr="002E6747" w:rsidRDefault="00696BFB" w:rsidP="0099416C">
      <w:pPr>
        <w:numPr>
          <w:ilvl w:val="0"/>
          <w:numId w:val="15"/>
        </w:numPr>
        <w:tabs>
          <w:tab w:val="left" w:pos="-2127"/>
        </w:tabs>
        <w:jc w:val="both"/>
        <w:rPr>
          <w:rFonts w:ascii="Arial" w:hAnsi="Arial" w:cs="Arial"/>
          <w:sz w:val="24"/>
          <w:szCs w:val="24"/>
        </w:rPr>
      </w:pPr>
      <w:r w:rsidRPr="002E6747">
        <w:rPr>
          <w:rFonts w:ascii="Arial" w:hAnsi="Arial" w:cs="Arial"/>
          <w:color w:val="000000"/>
          <w:sz w:val="24"/>
          <w:szCs w:val="24"/>
        </w:rPr>
        <w:t>Formula</w:t>
      </w:r>
      <w:r w:rsidR="003469EC">
        <w:rPr>
          <w:rFonts w:ascii="Arial" w:hAnsi="Arial" w:cs="Arial"/>
          <w:color w:val="000000"/>
          <w:sz w:val="24"/>
          <w:szCs w:val="24"/>
        </w:rPr>
        <w:t xml:space="preserve">rz postanowień umowy - </w:t>
      </w:r>
      <w:r w:rsidRPr="002E6747">
        <w:rPr>
          <w:rFonts w:ascii="Arial" w:hAnsi="Arial" w:cs="Arial"/>
          <w:color w:val="000000"/>
          <w:sz w:val="24"/>
          <w:szCs w:val="24"/>
        </w:rPr>
        <w:t>załącznik 6.</w:t>
      </w:r>
    </w:p>
    <w:p w:rsidR="0025741D" w:rsidRPr="002E6747" w:rsidRDefault="00696BFB" w:rsidP="0099416C">
      <w:pPr>
        <w:numPr>
          <w:ilvl w:val="0"/>
          <w:numId w:val="15"/>
        </w:numPr>
        <w:tabs>
          <w:tab w:val="left" w:pos="-2127"/>
        </w:tabs>
        <w:jc w:val="both"/>
        <w:rPr>
          <w:rFonts w:ascii="Arial" w:hAnsi="Arial" w:cs="Arial"/>
          <w:color w:val="000000"/>
          <w:sz w:val="24"/>
          <w:szCs w:val="24"/>
        </w:rPr>
      </w:pPr>
      <w:r w:rsidRPr="002E6747">
        <w:rPr>
          <w:rFonts w:ascii="Arial" w:hAnsi="Arial" w:cs="Arial"/>
          <w:sz w:val="24"/>
          <w:szCs w:val="24"/>
        </w:rPr>
        <w:t xml:space="preserve">Wykaz wykonanych usług - </w:t>
      </w:r>
      <w:r w:rsidRPr="002E6747">
        <w:rPr>
          <w:rFonts w:ascii="Arial" w:hAnsi="Arial" w:cs="Arial"/>
          <w:color w:val="000000"/>
          <w:sz w:val="24"/>
          <w:szCs w:val="24"/>
        </w:rPr>
        <w:t>załącznik 7</w:t>
      </w:r>
      <w:r w:rsidRPr="002E6747">
        <w:rPr>
          <w:rFonts w:ascii="Arial" w:hAnsi="Arial" w:cs="Arial"/>
          <w:sz w:val="24"/>
          <w:szCs w:val="24"/>
        </w:rPr>
        <w:t>.</w:t>
      </w:r>
      <w:r w:rsidRPr="002E6747">
        <w:rPr>
          <w:rFonts w:ascii="Arial" w:hAnsi="Arial" w:cs="Arial"/>
          <w:color w:val="000000"/>
          <w:sz w:val="24"/>
          <w:szCs w:val="24"/>
        </w:rPr>
        <w:t xml:space="preserve"> </w:t>
      </w:r>
    </w:p>
    <w:p w:rsidR="0025741D" w:rsidRPr="002E6747" w:rsidRDefault="00696BFB" w:rsidP="0099416C">
      <w:pPr>
        <w:numPr>
          <w:ilvl w:val="0"/>
          <w:numId w:val="15"/>
        </w:numPr>
        <w:tabs>
          <w:tab w:val="left" w:pos="-2127"/>
        </w:tabs>
        <w:jc w:val="both"/>
        <w:rPr>
          <w:rFonts w:ascii="Arial" w:hAnsi="Arial" w:cs="Arial"/>
          <w:sz w:val="24"/>
          <w:szCs w:val="24"/>
        </w:rPr>
      </w:pPr>
      <w:r w:rsidRPr="002E6747">
        <w:rPr>
          <w:rFonts w:ascii="Arial" w:hAnsi="Arial" w:cs="Arial"/>
          <w:color w:val="000000"/>
          <w:sz w:val="24"/>
          <w:szCs w:val="24"/>
        </w:rPr>
        <w:t xml:space="preserve">Wykaz sprzętu i wyposażenia (potencjał techniczny) </w:t>
      </w:r>
      <w:r w:rsidRPr="002E6747">
        <w:rPr>
          <w:rFonts w:ascii="Arial" w:hAnsi="Arial" w:cs="Arial"/>
          <w:sz w:val="24"/>
          <w:szCs w:val="24"/>
        </w:rPr>
        <w:t xml:space="preserve">- </w:t>
      </w:r>
      <w:r w:rsidRPr="002E6747">
        <w:rPr>
          <w:rFonts w:ascii="Arial" w:hAnsi="Arial" w:cs="Arial"/>
          <w:color w:val="000000"/>
          <w:sz w:val="24"/>
          <w:szCs w:val="24"/>
        </w:rPr>
        <w:t>załącznik 8</w:t>
      </w:r>
      <w:r w:rsidRPr="002E6747">
        <w:rPr>
          <w:rFonts w:ascii="Arial" w:hAnsi="Arial" w:cs="Arial"/>
          <w:sz w:val="24"/>
          <w:szCs w:val="24"/>
        </w:rPr>
        <w:t>.</w:t>
      </w:r>
    </w:p>
    <w:p w:rsidR="0025741D" w:rsidRPr="00941A9E" w:rsidRDefault="00696BFB" w:rsidP="0099416C">
      <w:pPr>
        <w:numPr>
          <w:ilvl w:val="0"/>
          <w:numId w:val="15"/>
        </w:numPr>
        <w:tabs>
          <w:tab w:val="left" w:pos="-2127"/>
        </w:tabs>
        <w:jc w:val="both"/>
        <w:rPr>
          <w:rFonts w:ascii="Arial" w:hAnsi="Arial" w:cs="Arial"/>
        </w:rPr>
      </w:pPr>
      <w:r w:rsidRPr="002E6747">
        <w:rPr>
          <w:rFonts w:ascii="Arial" w:hAnsi="Arial" w:cs="Arial"/>
          <w:sz w:val="24"/>
          <w:szCs w:val="24"/>
        </w:rPr>
        <w:t xml:space="preserve">Oświadczenie o dysponowaniu bazą </w:t>
      </w:r>
      <w:r w:rsidRPr="002E6747">
        <w:rPr>
          <w:rFonts w:ascii="Arial" w:hAnsi="Arial" w:cs="Arial"/>
          <w:bCs/>
          <w:color w:val="000000"/>
          <w:sz w:val="24"/>
          <w:szCs w:val="24"/>
        </w:rPr>
        <w:t>transportowo-magazynową</w:t>
      </w:r>
      <w:r w:rsidRPr="002E6747">
        <w:rPr>
          <w:rFonts w:ascii="Arial" w:hAnsi="Arial" w:cs="Arial"/>
          <w:sz w:val="24"/>
          <w:szCs w:val="24"/>
        </w:rPr>
        <w:t xml:space="preserve"> - </w:t>
      </w:r>
      <w:r w:rsidRPr="002E6747">
        <w:rPr>
          <w:rFonts w:ascii="Arial" w:hAnsi="Arial" w:cs="Arial"/>
          <w:color w:val="000000"/>
          <w:sz w:val="24"/>
          <w:szCs w:val="24"/>
        </w:rPr>
        <w:t>załącznik 9</w:t>
      </w:r>
      <w:r w:rsidRPr="002E6747">
        <w:rPr>
          <w:rFonts w:ascii="Arial" w:hAnsi="Arial" w:cs="Arial"/>
          <w:sz w:val="24"/>
          <w:szCs w:val="24"/>
        </w:rPr>
        <w:t>.</w:t>
      </w:r>
    </w:p>
    <w:p w:rsidR="00941A9E" w:rsidRPr="002E6747" w:rsidRDefault="00941A9E" w:rsidP="0099416C">
      <w:pPr>
        <w:numPr>
          <w:ilvl w:val="0"/>
          <w:numId w:val="15"/>
        </w:numPr>
        <w:tabs>
          <w:tab w:val="left" w:pos="-2127"/>
        </w:tabs>
        <w:jc w:val="both"/>
        <w:rPr>
          <w:rFonts w:ascii="Arial" w:hAnsi="Arial" w:cs="Arial"/>
        </w:rPr>
      </w:pPr>
      <w:r>
        <w:rPr>
          <w:rFonts w:ascii="Arial" w:hAnsi="Arial" w:cs="Arial"/>
          <w:sz w:val="24"/>
          <w:szCs w:val="24"/>
        </w:rPr>
        <w:t>Oświadczenie dotyczące grupy kapitałowej – załącznik 10.</w:t>
      </w:r>
    </w:p>
    <w:p w:rsidR="00696BFB" w:rsidRPr="002E6747" w:rsidRDefault="00696BFB" w:rsidP="009B2EB8">
      <w:pPr>
        <w:jc w:val="both"/>
        <w:rPr>
          <w:rFonts w:ascii="Arial" w:hAnsi="Arial" w:cs="Arial"/>
        </w:rPr>
      </w:pPr>
    </w:p>
    <w:sectPr w:rsidR="00696BFB" w:rsidRPr="002E6747" w:rsidSect="0025741D">
      <w:headerReference w:type="even" r:id="rId14"/>
      <w:headerReference w:type="default" r:id="rId15"/>
      <w:footerReference w:type="even" r:id="rId16"/>
      <w:footerReference w:type="default" r:id="rId17"/>
      <w:headerReference w:type="first" r:id="rId18"/>
      <w:footerReference w:type="first" r:id="rId19"/>
      <w:pgSz w:w="11906" w:h="16838"/>
      <w:pgMar w:top="1418" w:right="1418" w:bottom="1418" w:left="1418" w:header="708" w:footer="709" w:gutter="0"/>
      <w:cols w:space="708"/>
      <w:docGrid w:linePitch="600" w:charSpace="4300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2C08" w:rsidRDefault="00B22C08">
      <w:r>
        <w:separator/>
      </w:r>
    </w:p>
  </w:endnote>
  <w:endnote w:type="continuationSeparator" w:id="0">
    <w:p w:rsidR="00B22C08" w:rsidRDefault="00B22C0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EE"/>
    <w:family w:val="auto"/>
    <w:notTrueType/>
    <w:pitch w:val="default"/>
    <w:sig w:usb0="00000005" w:usb1="00000000" w:usb2="00000000" w:usb3="00000000" w:csb0="00000002" w:csb1="00000000"/>
  </w:font>
  <w:font w:name="Univers-PL">
    <w:altName w:val="Arial"/>
    <w:charset w:val="EE"/>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FrankfurtGothic">
    <w:altName w:val="Times New Roman"/>
    <w:charset w:val="00"/>
    <w:family w:val="auto"/>
    <w:pitch w:val="variable"/>
    <w:sig w:usb0="00000000" w:usb1="00000000" w:usb2="00000000" w:usb3="00000000" w:csb0="00000000" w:csb1="00000000"/>
  </w:font>
  <w:font w:name="Calibri">
    <w:panose1 w:val="020F0502020204030204"/>
    <w:charset w:val="EE"/>
    <w:family w:val="swiss"/>
    <w:pitch w:val="variable"/>
    <w:sig w:usb0="E10002FF" w:usb1="4000ACFF" w:usb2="00000009" w:usb3="00000000" w:csb0="000001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00022FF" w:usb1="C000205B" w:usb2="00000009" w:usb3="00000000" w:csb0="000001DF" w:csb1="00000000"/>
  </w:font>
  <w:font w:name="Lucida Sans Unicode">
    <w:panose1 w:val="020B0602030504020204"/>
    <w:charset w:val="EE"/>
    <w:family w:val="swiss"/>
    <w:pitch w:val="variable"/>
    <w:sig w:usb0="80000AFF" w:usb1="0000396B" w:usb2="00000000" w:usb3="00000000" w:csb0="0000003F" w:csb1="00000000"/>
  </w:font>
  <w:font w:name="TimesNewRoman">
    <w:altName w:val="MS PMincho"/>
    <w:charset w:val="80"/>
    <w:family w:val="roman"/>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F60" w:rsidRDefault="009F2F60">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742" w:rsidRPr="00343742" w:rsidRDefault="00CF1707" w:rsidP="00343742">
    <w:pPr>
      <w:pStyle w:val="Stopka"/>
      <w:pBdr>
        <w:top w:val="single" w:sz="4" w:space="1" w:color="auto"/>
      </w:pBdr>
      <w:jc w:val="right"/>
      <w:rPr>
        <w:rFonts w:ascii="Arial" w:hAnsi="Arial" w:cs="Arial"/>
        <w:sz w:val="20"/>
        <w:szCs w:val="20"/>
      </w:rPr>
    </w:pPr>
    <w:r w:rsidRPr="00343742">
      <w:rPr>
        <w:rFonts w:ascii="Arial" w:hAnsi="Arial" w:cs="Arial"/>
        <w:bCs/>
        <w:sz w:val="20"/>
        <w:szCs w:val="20"/>
      </w:rPr>
      <w:fldChar w:fldCharType="begin"/>
    </w:r>
    <w:r w:rsidR="00343742" w:rsidRPr="00343742">
      <w:rPr>
        <w:rFonts w:ascii="Arial" w:hAnsi="Arial" w:cs="Arial"/>
        <w:bCs/>
        <w:sz w:val="20"/>
        <w:szCs w:val="20"/>
      </w:rPr>
      <w:instrText>PAGE</w:instrText>
    </w:r>
    <w:r w:rsidRPr="00343742">
      <w:rPr>
        <w:rFonts w:ascii="Arial" w:hAnsi="Arial" w:cs="Arial"/>
        <w:bCs/>
        <w:sz w:val="20"/>
        <w:szCs w:val="20"/>
      </w:rPr>
      <w:fldChar w:fldCharType="separate"/>
    </w:r>
    <w:r w:rsidR="009F2F60">
      <w:rPr>
        <w:rFonts w:ascii="Arial" w:hAnsi="Arial" w:cs="Arial"/>
        <w:bCs/>
        <w:noProof/>
        <w:sz w:val="20"/>
        <w:szCs w:val="20"/>
      </w:rPr>
      <w:t>1</w:t>
    </w:r>
    <w:r w:rsidRPr="00343742">
      <w:rPr>
        <w:rFonts w:ascii="Arial" w:hAnsi="Arial" w:cs="Arial"/>
        <w:bCs/>
        <w:sz w:val="20"/>
        <w:szCs w:val="20"/>
      </w:rPr>
      <w:fldChar w:fldCharType="end"/>
    </w:r>
    <w:r w:rsidR="00343742">
      <w:rPr>
        <w:rFonts w:ascii="Arial" w:hAnsi="Arial" w:cs="Arial"/>
        <w:bCs/>
        <w:sz w:val="20"/>
        <w:szCs w:val="20"/>
      </w:rPr>
      <w:t>/</w:t>
    </w:r>
    <w:r w:rsidRPr="00343742">
      <w:rPr>
        <w:rFonts w:ascii="Arial" w:hAnsi="Arial" w:cs="Arial"/>
        <w:bCs/>
        <w:sz w:val="20"/>
        <w:szCs w:val="20"/>
      </w:rPr>
      <w:fldChar w:fldCharType="begin"/>
    </w:r>
    <w:r w:rsidR="00343742" w:rsidRPr="00343742">
      <w:rPr>
        <w:rFonts w:ascii="Arial" w:hAnsi="Arial" w:cs="Arial"/>
        <w:bCs/>
        <w:sz w:val="20"/>
        <w:szCs w:val="20"/>
      </w:rPr>
      <w:instrText>NUMPAGES</w:instrText>
    </w:r>
    <w:r w:rsidRPr="00343742">
      <w:rPr>
        <w:rFonts w:ascii="Arial" w:hAnsi="Arial" w:cs="Arial"/>
        <w:bCs/>
        <w:sz w:val="20"/>
        <w:szCs w:val="20"/>
      </w:rPr>
      <w:fldChar w:fldCharType="separate"/>
    </w:r>
    <w:r w:rsidR="009F2F60">
      <w:rPr>
        <w:rFonts w:ascii="Arial" w:hAnsi="Arial" w:cs="Arial"/>
        <w:bCs/>
        <w:noProof/>
        <w:sz w:val="20"/>
        <w:szCs w:val="20"/>
      </w:rPr>
      <w:t>20</w:t>
    </w:r>
    <w:r w:rsidRPr="00343742">
      <w:rPr>
        <w:rFonts w:ascii="Arial" w:hAnsi="Arial" w:cs="Arial"/>
        <w:bCs/>
        <w:sz w:val="20"/>
        <w:szCs w:val="20"/>
      </w:rPr>
      <w:fldChar w:fldCharType="end"/>
    </w:r>
  </w:p>
  <w:p w:rsidR="00343742" w:rsidRDefault="00343742">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F60" w:rsidRDefault="009F2F60">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63C" w:rsidRDefault="00C4363C"/>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742" w:rsidRPr="00343742" w:rsidRDefault="00CF1707" w:rsidP="00343742">
    <w:pPr>
      <w:pStyle w:val="Stopka"/>
      <w:pBdr>
        <w:top w:val="single" w:sz="4" w:space="1" w:color="auto"/>
      </w:pBdr>
      <w:jc w:val="right"/>
      <w:rPr>
        <w:rFonts w:ascii="Arial" w:hAnsi="Arial" w:cs="Arial"/>
        <w:sz w:val="20"/>
        <w:szCs w:val="20"/>
      </w:rPr>
    </w:pPr>
    <w:r w:rsidRPr="00343742">
      <w:rPr>
        <w:rFonts w:ascii="Arial" w:hAnsi="Arial" w:cs="Arial"/>
        <w:bCs/>
        <w:sz w:val="20"/>
        <w:szCs w:val="20"/>
      </w:rPr>
      <w:fldChar w:fldCharType="begin"/>
    </w:r>
    <w:r w:rsidR="00343742" w:rsidRPr="00343742">
      <w:rPr>
        <w:rFonts w:ascii="Arial" w:hAnsi="Arial" w:cs="Arial"/>
        <w:bCs/>
        <w:sz w:val="20"/>
        <w:szCs w:val="20"/>
      </w:rPr>
      <w:instrText>PAGE</w:instrText>
    </w:r>
    <w:r w:rsidRPr="00343742">
      <w:rPr>
        <w:rFonts w:ascii="Arial" w:hAnsi="Arial" w:cs="Arial"/>
        <w:bCs/>
        <w:sz w:val="20"/>
        <w:szCs w:val="20"/>
      </w:rPr>
      <w:fldChar w:fldCharType="separate"/>
    </w:r>
    <w:r w:rsidR="009F2F60">
      <w:rPr>
        <w:rFonts w:ascii="Arial" w:hAnsi="Arial" w:cs="Arial"/>
        <w:bCs/>
        <w:noProof/>
        <w:sz w:val="20"/>
        <w:szCs w:val="20"/>
      </w:rPr>
      <w:t>2</w:t>
    </w:r>
    <w:r w:rsidRPr="00343742">
      <w:rPr>
        <w:rFonts w:ascii="Arial" w:hAnsi="Arial" w:cs="Arial"/>
        <w:bCs/>
        <w:sz w:val="20"/>
        <w:szCs w:val="20"/>
      </w:rPr>
      <w:fldChar w:fldCharType="end"/>
    </w:r>
    <w:r w:rsidR="00343742">
      <w:rPr>
        <w:rFonts w:ascii="Arial" w:hAnsi="Arial" w:cs="Arial"/>
        <w:bCs/>
        <w:sz w:val="20"/>
        <w:szCs w:val="20"/>
      </w:rPr>
      <w:t>/</w:t>
    </w:r>
    <w:r w:rsidRPr="00343742">
      <w:rPr>
        <w:rFonts w:ascii="Arial" w:hAnsi="Arial" w:cs="Arial"/>
        <w:bCs/>
        <w:sz w:val="20"/>
        <w:szCs w:val="20"/>
      </w:rPr>
      <w:fldChar w:fldCharType="begin"/>
    </w:r>
    <w:r w:rsidR="00343742" w:rsidRPr="00343742">
      <w:rPr>
        <w:rFonts w:ascii="Arial" w:hAnsi="Arial" w:cs="Arial"/>
        <w:bCs/>
        <w:sz w:val="20"/>
        <w:szCs w:val="20"/>
      </w:rPr>
      <w:instrText>NUMPAGES</w:instrText>
    </w:r>
    <w:r w:rsidRPr="00343742">
      <w:rPr>
        <w:rFonts w:ascii="Arial" w:hAnsi="Arial" w:cs="Arial"/>
        <w:bCs/>
        <w:sz w:val="20"/>
        <w:szCs w:val="20"/>
      </w:rPr>
      <w:fldChar w:fldCharType="separate"/>
    </w:r>
    <w:r w:rsidR="009F2F60">
      <w:rPr>
        <w:rFonts w:ascii="Arial" w:hAnsi="Arial" w:cs="Arial"/>
        <w:bCs/>
        <w:noProof/>
        <w:sz w:val="20"/>
        <w:szCs w:val="20"/>
      </w:rPr>
      <w:t>20</w:t>
    </w:r>
    <w:r w:rsidRPr="00343742">
      <w:rPr>
        <w:rFonts w:ascii="Arial" w:hAnsi="Arial" w:cs="Arial"/>
        <w:bCs/>
        <w:sz w:val="20"/>
        <w:szCs w:val="20"/>
      </w:rPr>
      <w:fldChar w:fldCharType="end"/>
    </w:r>
  </w:p>
  <w:p w:rsidR="00C4363C" w:rsidRDefault="00C4363C">
    <w:pPr>
      <w:pStyle w:val="Stopka"/>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63C" w:rsidRDefault="00C4363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2C08" w:rsidRDefault="00B22C08">
      <w:r>
        <w:separator/>
      </w:r>
    </w:p>
  </w:footnote>
  <w:footnote w:type="continuationSeparator" w:id="0">
    <w:p w:rsidR="00B22C08" w:rsidRDefault="00B22C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F60" w:rsidRDefault="009F2F60">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63C" w:rsidRPr="009F2F60" w:rsidRDefault="00C4363C" w:rsidP="009F2F60">
    <w:pPr>
      <w:pStyle w:val="Nagwek"/>
      <w:rPr>
        <w:szCs w:val="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F60" w:rsidRDefault="009F2F60">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63C" w:rsidRDefault="00C4363C"/>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63C" w:rsidRDefault="00C4363C"/>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63C" w:rsidRDefault="00C4363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1)"/>
      <w:lvlJc w:val="left"/>
      <w:pPr>
        <w:tabs>
          <w:tab w:val="num" w:pos="360"/>
        </w:tabs>
        <w:ind w:left="360" w:hanging="360"/>
      </w:pPr>
      <w:rPr>
        <w:rFonts w:ascii="Arial" w:hAnsi="Arial" w:cs="Arial" w:hint="default"/>
        <w:b w:val="0"/>
        <w:i w:val="0"/>
        <w:color w:val="auto"/>
        <w:sz w:val="24"/>
        <w:szCs w:val="24"/>
      </w:rPr>
    </w:lvl>
  </w:abstractNum>
  <w:abstractNum w:abstractNumId="1">
    <w:nsid w:val="00000003"/>
    <w:multiLevelType w:val="multilevel"/>
    <w:tmpl w:val="27CC1856"/>
    <w:lvl w:ilvl="0">
      <w:start w:val="1"/>
      <w:numFmt w:val="decimal"/>
      <w:lvlText w:val="%1)"/>
      <w:lvlJc w:val="left"/>
      <w:pPr>
        <w:tabs>
          <w:tab w:val="num" w:pos="360"/>
        </w:tabs>
        <w:ind w:left="360" w:hanging="360"/>
      </w:pPr>
      <w:rPr>
        <w:rFonts w:ascii="Arial" w:hAnsi="Arial" w:cs="Arial" w:hint="default"/>
        <w:sz w:val="24"/>
        <w:szCs w:val="24"/>
      </w:rPr>
    </w:lvl>
    <w:lvl w:ilvl="1">
      <w:start w:val="1"/>
      <w:numFmt w:val="lowerLetter"/>
      <w:lvlText w:val="%2)"/>
      <w:lvlJc w:val="left"/>
      <w:pPr>
        <w:tabs>
          <w:tab w:val="num" w:pos="709"/>
        </w:tabs>
        <w:ind w:left="3" w:hanging="360"/>
      </w:pPr>
      <w:rPr>
        <w:rFonts w:ascii="Arial" w:eastAsia="Times New Roman" w:hAnsi="Arial" w:cs="Arial" w:hint="default"/>
        <w:b w:val="0"/>
        <w:szCs w:val="24"/>
      </w:rPr>
    </w:lvl>
    <w:lvl w:ilvl="2">
      <w:start w:val="1"/>
      <w:numFmt w:val="lowerRoman"/>
      <w:lvlText w:val="%3."/>
      <w:lvlJc w:val="right"/>
      <w:pPr>
        <w:tabs>
          <w:tab w:val="num" w:pos="723"/>
        </w:tabs>
        <w:ind w:left="723" w:hanging="180"/>
      </w:pPr>
    </w:lvl>
    <w:lvl w:ilvl="3">
      <w:start w:val="1"/>
      <w:numFmt w:val="decimal"/>
      <w:lvlText w:val="%4."/>
      <w:lvlJc w:val="left"/>
      <w:pPr>
        <w:tabs>
          <w:tab w:val="num" w:pos="1443"/>
        </w:tabs>
        <w:ind w:left="1443" w:hanging="360"/>
      </w:pPr>
    </w:lvl>
    <w:lvl w:ilvl="4">
      <w:start w:val="1"/>
      <w:numFmt w:val="lowerLetter"/>
      <w:lvlText w:val="%5."/>
      <w:lvlJc w:val="left"/>
      <w:pPr>
        <w:tabs>
          <w:tab w:val="num" w:pos="2163"/>
        </w:tabs>
        <w:ind w:left="2163" w:hanging="360"/>
      </w:pPr>
    </w:lvl>
    <w:lvl w:ilvl="5">
      <w:start w:val="1"/>
      <w:numFmt w:val="lowerRoman"/>
      <w:lvlText w:val="%6."/>
      <w:lvlJc w:val="right"/>
      <w:pPr>
        <w:tabs>
          <w:tab w:val="num" w:pos="2883"/>
        </w:tabs>
        <w:ind w:left="2883" w:hanging="180"/>
      </w:pPr>
    </w:lvl>
    <w:lvl w:ilvl="6">
      <w:start w:val="1"/>
      <w:numFmt w:val="decimal"/>
      <w:lvlText w:val="%7."/>
      <w:lvlJc w:val="left"/>
      <w:pPr>
        <w:tabs>
          <w:tab w:val="num" w:pos="3603"/>
        </w:tabs>
        <w:ind w:left="3603" w:hanging="360"/>
      </w:pPr>
    </w:lvl>
    <w:lvl w:ilvl="7">
      <w:start w:val="1"/>
      <w:numFmt w:val="lowerLetter"/>
      <w:lvlText w:val="%8."/>
      <w:lvlJc w:val="left"/>
      <w:pPr>
        <w:tabs>
          <w:tab w:val="num" w:pos="4323"/>
        </w:tabs>
        <w:ind w:left="4323" w:hanging="360"/>
      </w:pPr>
    </w:lvl>
    <w:lvl w:ilvl="8">
      <w:start w:val="1"/>
      <w:numFmt w:val="lowerRoman"/>
      <w:lvlText w:val="%9."/>
      <w:lvlJc w:val="right"/>
      <w:pPr>
        <w:tabs>
          <w:tab w:val="num" w:pos="5043"/>
        </w:tabs>
        <w:ind w:left="5043" w:hanging="180"/>
      </w:pPr>
    </w:lvl>
  </w:abstractNum>
  <w:abstractNum w:abstractNumId="2">
    <w:nsid w:val="00000004"/>
    <w:multiLevelType w:val="multilevel"/>
    <w:tmpl w:val="00000004"/>
    <w:name w:val="WW8Num3"/>
    <w:lvl w:ilvl="0">
      <w:start w:val="1"/>
      <w:numFmt w:val="decimal"/>
      <w:lvlText w:val="%1)"/>
      <w:lvlJc w:val="left"/>
      <w:pPr>
        <w:tabs>
          <w:tab w:val="num" w:pos="720"/>
        </w:tabs>
        <w:ind w:left="720" w:hanging="360"/>
      </w:pPr>
      <w:rPr>
        <w:rFonts w:ascii="Arial" w:hAnsi="Arial" w:cs="Arial" w:hint="default"/>
        <w:b w:val="0"/>
        <w:bCs w:val="0"/>
        <w:i w:val="0"/>
        <w:iCs w:val="0"/>
        <w:color w:val="000000"/>
        <w:sz w:val="24"/>
        <w:szCs w:val="24"/>
      </w:rPr>
    </w:lvl>
    <w:lvl w:ilvl="1">
      <w:start w:val="10"/>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singleLevel"/>
    <w:tmpl w:val="00000005"/>
    <w:name w:val="WW8Num4"/>
    <w:lvl w:ilvl="0">
      <w:start w:val="1"/>
      <w:numFmt w:val="decimal"/>
      <w:lvlText w:val="%1)"/>
      <w:lvlJc w:val="left"/>
      <w:pPr>
        <w:tabs>
          <w:tab w:val="num" w:pos="1211"/>
        </w:tabs>
        <w:ind w:left="1211" w:hanging="360"/>
      </w:pPr>
      <w:rPr>
        <w:rFonts w:ascii="Arial" w:hAnsi="Arial" w:cs="Arial" w:hint="default"/>
        <w:b w:val="0"/>
        <w:bCs w:val="0"/>
        <w:color w:val="000000"/>
        <w:sz w:val="24"/>
        <w:szCs w:val="24"/>
      </w:rPr>
    </w:lvl>
  </w:abstractNum>
  <w:abstractNum w:abstractNumId="4">
    <w:nsid w:val="00000006"/>
    <w:multiLevelType w:val="singleLevel"/>
    <w:tmpl w:val="00000006"/>
    <w:name w:val="WW8Num5"/>
    <w:lvl w:ilvl="0">
      <w:start w:val="1"/>
      <w:numFmt w:val="decimal"/>
      <w:lvlText w:val="%1)"/>
      <w:lvlJc w:val="left"/>
      <w:pPr>
        <w:tabs>
          <w:tab w:val="num" w:pos="360"/>
        </w:tabs>
        <w:ind w:left="360" w:hanging="360"/>
      </w:pPr>
      <w:rPr>
        <w:rFonts w:ascii="Arial" w:hAnsi="Arial" w:cs="Arial" w:hint="default"/>
        <w:b w:val="0"/>
        <w:i w:val="0"/>
        <w:color w:val="000000"/>
        <w:sz w:val="24"/>
        <w:szCs w:val="24"/>
      </w:rPr>
    </w:lvl>
  </w:abstractNum>
  <w:abstractNum w:abstractNumId="5">
    <w:nsid w:val="00000007"/>
    <w:multiLevelType w:val="multilevel"/>
    <w:tmpl w:val="9A6A7CFE"/>
    <w:name w:val="WW8Num6"/>
    <w:lvl w:ilvl="0">
      <w:start w:val="1"/>
      <w:numFmt w:val="decimal"/>
      <w:lvlText w:val="%1)"/>
      <w:lvlJc w:val="left"/>
      <w:pPr>
        <w:tabs>
          <w:tab w:val="num" w:pos="360"/>
        </w:tabs>
        <w:ind w:left="360" w:hanging="360"/>
      </w:pPr>
      <w:rPr>
        <w:rFonts w:ascii="Arial" w:hAnsi="Arial" w:cs="Arial" w:hint="default"/>
        <w:b w:val="0"/>
        <w:color w:val="000000"/>
        <w:sz w:val="24"/>
        <w:szCs w:val="24"/>
      </w:rPr>
    </w:lvl>
    <w:lvl w:ilvl="1">
      <w:start w:val="1"/>
      <w:numFmt w:val="lowerLetter"/>
      <w:lvlText w:val="%2."/>
      <w:lvlJc w:val="left"/>
      <w:pPr>
        <w:tabs>
          <w:tab w:val="num" w:pos="709"/>
        </w:tabs>
        <w:ind w:left="3" w:hanging="360"/>
      </w:pPr>
      <w:rPr>
        <w:rFonts w:ascii="Arial" w:hAnsi="Arial" w:cs="Arial" w:hint="default"/>
        <w:color w:val="000000"/>
        <w:sz w:val="24"/>
        <w:szCs w:val="24"/>
      </w:rPr>
    </w:lvl>
    <w:lvl w:ilvl="2">
      <w:start w:val="1"/>
      <w:numFmt w:val="lowerRoman"/>
      <w:lvlText w:val="%3."/>
      <w:lvlJc w:val="right"/>
      <w:pPr>
        <w:tabs>
          <w:tab w:val="num" w:pos="723"/>
        </w:tabs>
        <w:ind w:left="723" w:hanging="180"/>
      </w:pPr>
    </w:lvl>
    <w:lvl w:ilvl="3">
      <w:start w:val="1"/>
      <w:numFmt w:val="decimal"/>
      <w:lvlText w:val="%4."/>
      <w:lvlJc w:val="left"/>
      <w:pPr>
        <w:tabs>
          <w:tab w:val="num" w:pos="1443"/>
        </w:tabs>
        <w:ind w:left="1443" w:hanging="360"/>
      </w:pPr>
    </w:lvl>
    <w:lvl w:ilvl="4">
      <w:start w:val="1"/>
      <w:numFmt w:val="lowerLetter"/>
      <w:lvlText w:val="%5."/>
      <w:lvlJc w:val="left"/>
      <w:pPr>
        <w:tabs>
          <w:tab w:val="num" w:pos="2163"/>
        </w:tabs>
        <w:ind w:left="2163" w:hanging="360"/>
      </w:pPr>
    </w:lvl>
    <w:lvl w:ilvl="5">
      <w:start w:val="1"/>
      <w:numFmt w:val="lowerRoman"/>
      <w:lvlText w:val="%6."/>
      <w:lvlJc w:val="right"/>
      <w:pPr>
        <w:tabs>
          <w:tab w:val="num" w:pos="2883"/>
        </w:tabs>
        <w:ind w:left="2883" w:hanging="180"/>
      </w:pPr>
    </w:lvl>
    <w:lvl w:ilvl="6">
      <w:start w:val="1"/>
      <w:numFmt w:val="decimal"/>
      <w:lvlText w:val="%7."/>
      <w:lvlJc w:val="left"/>
      <w:pPr>
        <w:tabs>
          <w:tab w:val="num" w:pos="3603"/>
        </w:tabs>
        <w:ind w:left="3603" w:hanging="360"/>
      </w:pPr>
    </w:lvl>
    <w:lvl w:ilvl="7">
      <w:start w:val="1"/>
      <w:numFmt w:val="lowerLetter"/>
      <w:lvlText w:val="%8."/>
      <w:lvlJc w:val="left"/>
      <w:pPr>
        <w:tabs>
          <w:tab w:val="num" w:pos="4323"/>
        </w:tabs>
        <w:ind w:left="4323" w:hanging="360"/>
      </w:pPr>
    </w:lvl>
    <w:lvl w:ilvl="8">
      <w:start w:val="1"/>
      <w:numFmt w:val="lowerRoman"/>
      <w:lvlText w:val="%9."/>
      <w:lvlJc w:val="right"/>
      <w:pPr>
        <w:tabs>
          <w:tab w:val="num" w:pos="5043"/>
        </w:tabs>
        <w:ind w:left="5043" w:hanging="180"/>
      </w:pPr>
    </w:lvl>
  </w:abstractNum>
  <w:abstractNum w:abstractNumId="6">
    <w:nsid w:val="00000008"/>
    <w:multiLevelType w:val="singleLevel"/>
    <w:tmpl w:val="00000008"/>
    <w:name w:val="WW8Num7"/>
    <w:lvl w:ilvl="0">
      <w:start w:val="1"/>
      <w:numFmt w:val="lowerLetter"/>
      <w:lvlText w:val="%1)"/>
      <w:lvlJc w:val="left"/>
      <w:pPr>
        <w:tabs>
          <w:tab w:val="num" w:pos="720"/>
        </w:tabs>
        <w:ind w:left="720" w:hanging="360"/>
      </w:pPr>
      <w:rPr>
        <w:rFonts w:hint="default"/>
      </w:rPr>
    </w:lvl>
  </w:abstractNum>
  <w:abstractNum w:abstractNumId="7">
    <w:nsid w:val="00000009"/>
    <w:multiLevelType w:val="multilevel"/>
    <w:tmpl w:val="00000009"/>
    <w:name w:val="WW8Num8"/>
    <w:lvl w:ilvl="0">
      <w:start w:val="1"/>
      <w:numFmt w:val="decimal"/>
      <w:lvlText w:val="%1)"/>
      <w:lvlJc w:val="left"/>
      <w:pPr>
        <w:tabs>
          <w:tab w:val="num" w:pos="-1164"/>
        </w:tabs>
        <w:ind w:left="1164" w:hanging="360"/>
      </w:pPr>
      <w:rPr>
        <w:rFonts w:ascii="Arial" w:hAnsi="Arial" w:cs="Arial" w:hint="default"/>
        <w:b w:val="0"/>
        <w:bCs w:val="0"/>
        <w:i w:val="0"/>
        <w:iCs w:val="0"/>
        <w:color w:val="000000"/>
        <w:sz w:val="24"/>
        <w:szCs w:val="24"/>
      </w:rPr>
    </w:lvl>
    <w:lvl w:ilvl="1">
      <w:start w:val="1"/>
      <w:numFmt w:val="lowerLetter"/>
      <w:lvlText w:val="%2."/>
      <w:lvlJc w:val="left"/>
      <w:pPr>
        <w:tabs>
          <w:tab w:val="num" w:pos="-264"/>
        </w:tabs>
        <w:ind w:left="264" w:hanging="360"/>
      </w:pPr>
    </w:lvl>
    <w:lvl w:ilvl="2">
      <w:start w:val="1"/>
      <w:numFmt w:val="lowerRoman"/>
      <w:lvlText w:val="%3."/>
      <w:lvlJc w:val="right"/>
      <w:pPr>
        <w:tabs>
          <w:tab w:val="num" w:pos="456"/>
        </w:tabs>
        <w:ind w:left="456" w:hanging="180"/>
      </w:pPr>
    </w:lvl>
    <w:lvl w:ilvl="3">
      <w:start w:val="1"/>
      <w:numFmt w:val="decimal"/>
      <w:lvlText w:val="%4."/>
      <w:lvlJc w:val="left"/>
      <w:pPr>
        <w:tabs>
          <w:tab w:val="num" w:pos="1176"/>
        </w:tabs>
        <w:ind w:left="1176" w:hanging="360"/>
      </w:pPr>
    </w:lvl>
    <w:lvl w:ilvl="4">
      <w:start w:val="1"/>
      <w:numFmt w:val="lowerLetter"/>
      <w:lvlText w:val="%5."/>
      <w:lvlJc w:val="left"/>
      <w:pPr>
        <w:tabs>
          <w:tab w:val="num" w:pos="1896"/>
        </w:tabs>
        <w:ind w:left="1896" w:hanging="360"/>
      </w:pPr>
    </w:lvl>
    <w:lvl w:ilvl="5">
      <w:start w:val="1"/>
      <w:numFmt w:val="lowerRoman"/>
      <w:lvlText w:val="%6."/>
      <w:lvlJc w:val="right"/>
      <w:pPr>
        <w:tabs>
          <w:tab w:val="num" w:pos="2616"/>
        </w:tabs>
        <w:ind w:left="2616" w:hanging="180"/>
      </w:pPr>
    </w:lvl>
    <w:lvl w:ilvl="6">
      <w:start w:val="1"/>
      <w:numFmt w:val="decimal"/>
      <w:lvlText w:val="%7."/>
      <w:lvlJc w:val="left"/>
      <w:pPr>
        <w:tabs>
          <w:tab w:val="num" w:pos="3336"/>
        </w:tabs>
        <w:ind w:left="3336" w:hanging="360"/>
      </w:pPr>
    </w:lvl>
    <w:lvl w:ilvl="7">
      <w:start w:val="1"/>
      <w:numFmt w:val="lowerLetter"/>
      <w:lvlText w:val="%8."/>
      <w:lvlJc w:val="left"/>
      <w:pPr>
        <w:tabs>
          <w:tab w:val="num" w:pos="4056"/>
        </w:tabs>
        <w:ind w:left="4056" w:hanging="360"/>
      </w:pPr>
    </w:lvl>
    <w:lvl w:ilvl="8">
      <w:start w:val="1"/>
      <w:numFmt w:val="lowerRoman"/>
      <w:lvlText w:val="%9."/>
      <w:lvlJc w:val="right"/>
      <w:pPr>
        <w:tabs>
          <w:tab w:val="num" w:pos="4776"/>
        </w:tabs>
        <w:ind w:left="4776" w:hanging="180"/>
      </w:pPr>
    </w:lvl>
  </w:abstractNum>
  <w:abstractNum w:abstractNumId="8">
    <w:nsid w:val="0000000A"/>
    <w:multiLevelType w:val="multilevel"/>
    <w:tmpl w:val="AAFE669A"/>
    <w:name w:val="WW8Num9"/>
    <w:lvl w:ilvl="0">
      <w:start w:val="1"/>
      <w:numFmt w:val="decimal"/>
      <w:lvlText w:val="%1)"/>
      <w:lvlJc w:val="left"/>
      <w:pPr>
        <w:tabs>
          <w:tab w:val="num" w:pos="786"/>
        </w:tabs>
        <w:ind w:left="786" w:hanging="360"/>
      </w:pPr>
      <w:rPr>
        <w:rFonts w:ascii="Arial" w:hAnsi="Arial" w:cs="Arial" w:hint="default"/>
        <w:b w:val="0"/>
        <w:i w:val="0"/>
        <w:sz w:val="24"/>
        <w:szCs w:val="24"/>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0000000B"/>
    <w:multiLevelType w:val="singleLevel"/>
    <w:tmpl w:val="485A0902"/>
    <w:name w:val="WW8Num10"/>
    <w:lvl w:ilvl="0">
      <w:start w:val="1"/>
      <w:numFmt w:val="lowerLetter"/>
      <w:lvlText w:val="%1)"/>
      <w:lvlJc w:val="left"/>
      <w:pPr>
        <w:tabs>
          <w:tab w:val="num" w:pos="720"/>
        </w:tabs>
        <w:ind w:left="720" w:hanging="360"/>
      </w:pPr>
      <w:rPr>
        <w:rFonts w:ascii="Arial" w:hAnsi="Arial" w:cs="Arial" w:hint="default"/>
        <w:b w:val="0"/>
        <w:color w:val="000000"/>
        <w:sz w:val="24"/>
        <w:szCs w:val="24"/>
      </w:rPr>
    </w:lvl>
  </w:abstractNum>
  <w:abstractNum w:abstractNumId="10">
    <w:nsid w:val="0000000C"/>
    <w:multiLevelType w:val="singleLevel"/>
    <w:tmpl w:val="0000000C"/>
    <w:name w:val="WW8Num11"/>
    <w:lvl w:ilvl="0">
      <w:start w:val="1"/>
      <w:numFmt w:val="decimal"/>
      <w:lvlText w:val="%1)"/>
      <w:lvlJc w:val="left"/>
      <w:pPr>
        <w:tabs>
          <w:tab w:val="num" w:pos="360"/>
        </w:tabs>
        <w:ind w:left="360" w:hanging="360"/>
      </w:pPr>
      <w:rPr>
        <w:rFonts w:ascii="Arial" w:hAnsi="Arial" w:cs="Arial" w:hint="default"/>
        <w:b w:val="0"/>
        <w:i w:val="0"/>
        <w:color w:val="000000"/>
        <w:sz w:val="24"/>
        <w:szCs w:val="24"/>
      </w:rPr>
    </w:lvl>
  </w:abstractNum>
  <w:abstractNum w:abstractNumId="11">
    <w:nsid w:val="0000000D"/>
    <w:multiLevelType w:val="multilevel"/>
    <w:tmpl w:val="0000000D"/>
    <w:name w:val="WW8Num12"/>
    <w:lvl w:ilvl="0">
      <w:start w:val="1"/>
      <w:numFmt w:val="decimal"/>
      <w:lvlText w:val="%1)"/>
      <w:lvlJc w:val="left"/>
      <w:pPr>
        <w:tabs>
          <w:tab w:val="num" w:pos="720"/>
        </w:tabs>
        <w:ind w:left="720" w:hanging="360"/>
      </w:pPr>
      <w:rPr>
        <w:rFonts w:ascii="Arial" w:hAnsi="Arial" w:cs="Arial" w:hint="default"/>
        <w:b w:val="0"/>
        <w:bCs w:val="0"/>
        <w:i w:val="0"/>
        <w:iCs w:val="0"/>
        <w:color w:val="000000"/>
        <w:sz w:val="24"/>
        <w:szCs w:val="24"/>
      </w:rPr>
    </w:lvl>
    <w:lvl w:ilvl="1">
      <w:start w:val="1"/>
      <w:numFmt w:val="bullet"/>
      <w:lvlText w:val=""/>
      <w:lvlJc w:val="left"/>
      <w:pPr>
        <w:tabs>
          <w:tab w:val="num" w:pos="1440"/>
        </w:tabs>
        <w:ind w:left="1440" w:hanging="360"/>
      </w:pPr>
      <w:rPr>
        <w:rFonts w:ascii="Symbol" w:hAnsi="Symbol" w:cs="Symbol" w:hint="default"/>
        <w:b w:val="0"/>
        <w:bCs w:val="0"/>
        <w:i w:val="0"/>
        <w:i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E"/>
    <w:multiLevelType w:val="multilevel"/>
    <w:tmpl w:val="0000000E"/>
    <w:name w:val="WW8Num13"/>
    <w:lvl w:ilvl="0">
      <w:start w:val="1"/>
      <w:numFmt w:val="decimal"/>
      <w:lvlText w:val="%1."/>
      <w:lvlJc w:val="left"/>
      <w:pPr>
        <w:tabs>
          <w:tab w:val="num" w:pos="720"/>
        </w:tabs>
        <w:ind w:left="720" w:hanging="360"/>
      </w:pPr>
      <w:rPr>
        <w:rFonts w:ascii="Arial" w:hAnsi="Arial" w:cs="Arial" w:hint="default"/>
        <w:color w:val="000000"/>
        <w:sz w:val="24"/>
        <w:szCs w:val="24"/>
      </w:rPr>
    </w:lvl>
    <w:lvl w:ilvl="1">
      <w:start w:val="1"/>
      <w:numFmt w:val="decimal"/>
      <w:lvlText w:val="%2)"/>
      <w:lvlJc w:val="left"/>
      <w:pPr>
        <w:tabs>
          <w:tab w:val="num" w:pos="1440"/>
        </w:tabs>
        <w:ind w:left="1440" w:hanging="360"/>
      </w:pPr>
      <w:rPr>
        <w:rFonts w:ascii="Arial" w:hAnsi="Arial" w:cs="Arial" w:hint="default"/>
        <w:color w:val="000000"/>
        <w:sz w:val="24"/>
        <w:szCs w:val="24"/>
      </w:rPr>
    </w:lvl>
    <w:lvl w:ilvl="2">
      <w:start w:val="1"/>
      <w:numFmt w:val="lowerRoman"/>
      <w:lvlText w:val="%3."/>
      <w:lvlJc w:val="right"/>
      <w:pPr>
        <w:tabs>
          <w:tab w:val="num" w:pos="2160"/>
        </w:tabs>
        <w:ind w:left="2160" w:hanging="180"/>
      </w:pPr>
      <w:rPr>
        <w:rFonts w:ascii="Arial" w:hAnsi="Arial" w:cs="Arial" w:hint="default"/>
        <w:color w:val="000000"/>
        <w:sz w:val="24"/>
        <w:szCs w:val="24"/>
      </w:rPr>
    </w:lvl>
    <w:lvl w:ilvl="3">
      <w:start w:val="1"/>
      <w:numFmt w:val="decimal"/>
      <w:lvlText w:val="%4."/>
      <w:lvlJc w:val="left"/>
      <w:pPr>
        <w:tabs>
          <w:tab w:val="num" w:pos="2880"/>
        </w:tabs>
        <w:ind w:left="2880" w:hanging="360"/>
      </w:pPr>
      <w:rPr>
        <w:rFonts w:ascii="Arial" w:hAnsi="Arial" w:cs="Arial" w:hint="default"/>
        <w:color w:val="000000"/>
        <w:sz w:val="24"/>
        <w:szCs w:val="24"/>
      </w:rPr>
    </w:lvl>
    <w:lvl w:ilvl="4">
      <w:start w:val="1"/>
      <w:numFmt w:val="lowerLetter"/>
      <w:lvlText w:val="%5."/>
      <w:lvlJc w:val="left"/>
      <w:pPr>
        <w:tabs>
          <w:tab w:val="num" w:pos="3600"/>
        </w:tabs>
        <w:ind w:left="3600" w:hanging="360"/>
      </w:pPr>
      <w:rPr>
        <w:rFonts w:ascii="Arial" w:hAnsi="Arial" w:cs="Arial" w:hint="default"/>
        <w:color w:val="000000"/>
        <w:sz w:val="24"/>
        <w:szCs w:val="24"/>
      </w:rPr>
    </w:lvl>
    <w:lvl w:ilvl="5">
      <w:start w:val="1"/>
      <w:numFmt w:val="lowerRoman"/>
      <w:lvlText w:val="%6."/>
      <w:lvlJc w:val="right"/>
      <w:pPr>
        <w:tabs>
          <w:tab w:val="num" w:pos="4320"/>
        </w:tabs>
        <w:ind w:left="4320" w:hanging="180"/>
      </w:pPr>
      <w:rPr>
        <w:rFonts w:ascii="Arial" w:hAnsi="Arial" w:cs="Arial" w:hint="default"/>
        <w:color w:val="000000"/>
        <w:sz w:val="24"/>
        <w:szCs w:val="24"/>
      </w:rPr>
    </w:lvl>
    <w:lvl w:ilvl="6">
      <w:start w:val="1"/>
      <w:numFmt w:val="decimal"/>
      <w:lvlText w:val="%7."/>
      <w:lvlJc w:val="left"/>
      <w:pPr>
        <w:tabs>
          <w:tab w:val="num" w:pos="5040"/>
        </w:tabs>
        <w:ind w:left="5040" w:hanging="360"/>
      </w:pPr>
      <w:rPr>
        <w:rFonts w:ascii="Arial" w:hAnsi="Arial" w:cs="Arial" w:hint="default"/>
        <w:color w:val="000000"/>
        <w:sz w:val="24"/>
        <w:szCs w:val="24"/>
      </w:rPr>
    </w:lvl>
    <w:lvl w:ilvl="7">
      <w:start w:val="1"/>
      <w:numFmt w:val="lowerLetter"/>
      <w:lvlText w:val="%8."/>
      <w:lvlJc w:val="left"/>
      <w:pPr>
        <w:tabs>
          <w:tab w:val="num" w:pos="5760"/>
        </w:tabs>
        <w:ind w:left="5760" w:hanging="360"/>
      </w:pPr>
      <w:rPr>
        <w:rFonts w:ascii="Arial" w:hAnsi="Arial" w:cs="Arial" w:hint="default"/>
        <w:color w:val="000000"/>
        <w:sz w:val="24"/>
        <w:szCs w:val="24"/>
      </w:rPr>
    </w:lvl>
    <w:lvl w:ilvl="8">
      <w:start w:val="1"/>
      <w:numFmt w:val="lowerRoman"/>
      <w:lvlText w:val="%9."/>
      <w:lvlJc w:val="right"/>
      <w:pPr>
        <w:tabs>
          <w:tab w:val="num" w:pos="6480"/>
        </w:tabs>
        <w:ind w:left="6480" w:hanging="180"/>
      </w:pPr>
      <w:rPr>
        <w:rFonts w:ascii="Arial" w:hAnsi="Arial" w:cs="Arial" w:hint="default"/>
        <w:color w:val="000000"/>
        <w:sz w:val="24"/>
        <w:szCs w:val="24"/>
      </w:rPr>
    </w:lvl>
  </w:abstractNum>
  <w:abstractNum w:abstractNumId="13">
    <w:nsid w:val="0000000F"/>
    <w:multiLevelType w:val="singleLevel"/>
    <w:tmpl w:val="0000000F"/>
    <w:name w:val="WW8Num14"/>
    <w:lvl w:ilvl="0">
      <w:start w:val="1"/>
      <w:numFmt w:val="decimal"/>
      <w:lvlText w:val="%1)"/>
      <w:lvlJc w:val="left"/>
      <w:pPr>
        <w:tabs>
          <w:tab w:val="num" w:pos="720"/>
        </w:tabs>
        <w:ind w:left="720" w:hanging="360"/>
      </w:pPr>
      <w:rPr>
        <w:rFonts w:ascii="Arial" w:hAnsi="Arial" w:cs="Arial" w:hint="default"/>
        <w:b w:val="0"/>
        <w:bCs/>
        <w:i w:val="0"/>
        <w:color w:val="000000"/>
        <w:sz w:val="24"/>
        <w:szCs w:val="24"/>
      </w:rPr>
    </w:lvl>
  </w:abstractNum>
  <w:abstractNum w:abstractNumId="14">
    <w:nsid w:val="00000010"/>
    <w:multiLevelType w:val="multilevel"/>
    <w:tmpl w:val="00000010"/>
    <w:name w:val="WW8Num15"/>
    <w:lvl w:ilvl="0">
      <w:start w:val="1"/>
      <w:numFmt w:val="decimal"/>
      <w:lvlText w:val="%1)"/>
      <w:lvlJc w:val="left"/>
      <w:pPr>
        <w:tabs>
          <w:tab w:val="num" w:pos="360"/>
        </w:tabs>
        <w:ind w:left="360" w:hanging="360"/>
      </w:pPr>
      <w:rPr>
        <w:rFonts w:ascii="Arial" w:hAnsi="Arial" w:cs="Arial"/>
        <w:color w:val="000000"/>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nsid w:val="00000011"/>
    <w:multiLevelType w:val="multilevel"/>
    <w:tmpl w:val="00000011"/>
    <w:name w:val="WW8Num1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00000012"/>
    <w:multiLevelType w:val="singleLevel"/>
    <w:tmpl w:val="00000012"/>
    <w:name w:val="WW8Num17"/>
    <w:lvl w:ilvl="0">
      <w:start w:val="1"/>
      <w:numFmt w:val="decimal"/>
      <w:lvlText w:val="%1)"/>
      <w:lvlJc w:val="left"/>
      <w:pPr>
        <w:tabs>
          <w:tab w:val="num" w:pos="360"/>
        </w:tabs>
        <w:ind w:left="360" w:hanging="360"/>
      </w:pPr>
      <w:rPr>
        <w:rFonts w:ascii="Arial" w:hAnsi="Arial" w:cs="Arial" w:hint="default"/>
        <w:b w:val="0"/>
        <w:i w:val="0"/>
        <w:color w:val="000000"/>
        <w:sz w:val="24"/>
        <w:szCs w:val="24"/>
      </w:rPr>
    </w:lvl>
  </w:abstractNum>
  <w:abstractNum w:abstractNumId="17">
    <w:nsid w:val="00000013"/>
    <w:multiLevelType w:val="singleLevel"/>
    <w:tmpl w:val="00000013"/>
    <w:name w:val="WW8Num18"/>
    <w:lvl w:ilvl="0">
      <w:start w:val="1"/>
      <w:numFmt w:val="lowerLetter"/>
      <w:lvlText w:val="%1)"/>
      <w:lvlJc w:val="left"/>
      <w:pPr>
        <w:tabs>
          <w:tab w:val="num" w:pos="720"/>
        </w:tabs>
        <w:ind w:left="720" w:hanging="360"/>
      </w:pPr>
      <w:rPr>
        <w:rFonts w:hint="default"/>
      </w:rPr>
    </w:lvl>
  </w:abstractNum>
  <w:abstractNum w:abstractNumId="18">
    <w:nsid w:val="00000014"/>
    <w:multiLevelType w:val="singleLevel"/>
    <w:tmpl w:val="00000014"/>
    <w:name w:val="WW8Num19"/>
    <w:lvl w:ilvl="0">
      <w:start w:val="1"/>
      <w:numFmt w:val="decimal"/>
      <w:lvlText w:val="%1)"/>
      <w:lvlJc w:val="left"/>
      <w:pPr>
        <w:tabs>
          <w:tab w:val="num" w:pos="360"/>
        </w:tabs>
        <w:ind w:left="360" w:hanging="360"/>
      </w:pPr>
      <w:rPr>
        <w:rFonts w:ascii="Arial" w:hAnsi="Arial" w:cs="Arial" w:hint="default"/>
        <w:b w:val="0"/>
        <w:i w:val="0"/>
        <w:sz w:val="24"/>
        <w:szCs w:val="24"/>
      </w:rPr>
    </w:lvl>
  </w:abstractNum>
  <w:abstractNum w:abstractNumId="19">
    <w:nsid w:val="00000015"/>
    <w:multiLevelType w:val="multilevel"/>
    <w:tmpl w:val="00000015"/>
    <w:lvl w:ilvl="0">
      <w:start w:val="1"/>
      <w:numFmt w:val="decimal"/>
      <w:lvlText w:val="%1)"/>
      <w:lvlJc w:val="left"/>
      <w:pPr>
        <w:tabs>
          <w:tab w:val="num" w:pos="360"/>
        </w:tabs>
        <w:ind w:left="360" w:hanging="360"/>
      </w:pPr>
      <w:rPr>
        <w:rFonts w:ascii="Arial" w:hAnsi="Arial" w:cs="Arial" w:hint="default"/>
        <w:b w:val="0"/>
        <w:i w:val="0"/>
        <w:color w:val="000000"/>
        <w:sz w:val="24"/>
        <w:szCs w:val="24"/>
      </w:rPr>
    </w:lvl>
    <w:lvl w:ilvl="1">
      <w:start w:val="1"/>
      <w:numFmt w:val="lowerLetter"/>
      <w:lvlText w:val="%2)"/>
      <w:lvlJc w:val="left"/>
      <w:pPr>
        <w:tabs>
          <w:tab w:val="num" w:pos="1440"/>
        </w:tabs>
        <w:ind w:left="1440" w:hanging="360"/>
      </w:pPr>
      <w:rPr>
        <w:rFonts w:ascii="Times New Roman" w:eastAsia="Times New Roman" w:hAnsi="Times New Roman" w:cs="Times New Roman" w:hint="default"/>
        <w:b w:val="0"/>
        <w:i w:val="0"/>
      </w:rPr>
    </w:lvl>
    <w:lvl w:ilvl="2">
      <w:start w:val="1"/>
      <w:numFmt w:val="decimal"/>
      <w:lvlText w:val="%3)"/>
      <w:lvlJc w:val="left"/>
      <w:pPr>
        <w:tabs>
          <w:tab w:val="num" w:pos="2340"/>
        </w:tabs>
        <w:ind w:left="2340" w:hanging="360"/>
      </w:pPr>
      <w:rPr>
        <w:rFonts w:ascii="Arial" w:hAnsi="Arial" w:cs="Arial" w:hint="default"/>
        <w:b w:val="0"/>
        <w:i w:val="0"/>
        <w:color w:val="000000"/>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16"/>
    <w:multiLevelType w:val="singleLevel"/>
    <w:tmpl w:val="00000016"/>
    <w:name w:val="WW8Num21"/>
    <w:lvl w:ilvl="0">
      <w:start w:val="1"/>
      <w:numFmt w:val="lowerLetter"/>
      <w:lvlText w:val="%1)"/>
      <w:lvlJc w:val="left"/>
      <w:pPr>
        <w:tabs>
          <w:tab w:val="num" w:pos="786"/>
        </w:tabs>
        <w:ind w:left="786" w:hanging="360"/>
      </w:pPr>
      <w:rPr>
        <w:rFonts w:hint="default"/>
      </w:rPr>
    </w:lvl>
  </w:abstractNum>
  <w:abstractNum w:abstractNumId="21">
    <w:nsid w:val="00000017"/>
    <w:multiLevelType w:val="multilevel"/>
    <w:tmpl w:val="00000017"/>
    <w:name w:val="WW8Num22"/>
    <w:lvl w:ilvl="0">
      <w:start w:val="1"/>
      <w:numFmt w:val="decimal"/>
      <w:lvlText w:val="%1)"/>
      <w:lvlJc w:val="left"/>
      <w:pPr>
        <w:tabs>
          <w:tab w:val="num" w:pos="360"/>
        </w:tabs>
        <w:ind w:left="360" w:hanging="360"/>
      </w:pPr>
      <w:rPr>
        <w:rFonts w:ascii="Arial" w:hAnsi="Arial" w:cs="Arial" w:hint="default"/>
        <w:b w:val="0"/>
        <w:bCs w:val="0"/>
        <w:i w:val="0"/>
        <w:iCs w:val="0"/>
        <w:color w:val="00000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8"/>
    <w:multiLevelType w:val="singleLevel"/>
    <w:tmpl w:val="00000018"/>
    <w:name w:val="WW8Num23"/>
    <w:lvl w:ilvl="0">
      <w:start w:val="1"/>
      <w:numFmt w:val="decimal"/>
      <w:lvlText w:val="%1)"/>
      <w:lvlJc w:val="left"/>
      <w:pPr>
        <w:tabs>
          <w:tab w:val="num" w:pos="540"/>
        </w:tabs>
        <w:ind w:left="540" w:hanging="360"/>
      </w:pPr>
      <w:rPr>
        <w:rFonts w:ascii="Arial" w:hAnsi="Arial" w:cs="Arial" w:hint="default"/>
        <w:color w:val="000000"/>
        <w:sz w:val="24"/>
        <w:szCs w:val="24"/>
      </w:rPr>
    </w:lvl>
  </w:abstractNum>
  <w:abstractNum w:abstractNumId="23">
    <w:nsid w:val="00000019"/>
    <w:multiLevelType w:val="singleLevel"/>
    <w:tmpl w:val="00000019"/>
    <w:name w:val="WW8Num24"/>
    <w:lvl w:ilvl="0">
      <w:start w:val="1"/>
      <w:numFmt w:val="decimal"/>
      <w:lvlText w:val="%1)"/>
      <w:lvlJc w:val="left"/>
      <w:pPr>
        <w:tabs>
          <w:tab w:val="num" w:pos="360"/>
        </w:tabs>
        <w:ind w:left="360" w:hanging="360"/>
      </w:pPr>
      <w:rPr>
        <w:rFonts w:ascii="Arial" w:hAnsi="Arial" w:cs="Arial" w:hint="default"/>
        <w:color w:val="000000"/>
        <w:sz w:val="24"/>
        <w:szCs w:val="24"/>
      </w:rPr>
    </w:lvl>
  </w:abstractNum>
  <w:abstractNum w:abstractNumId="24">
    <w:nsid w:val="0000001A"/>
    <w:multiLevelType w:val="singleLevel"/>
    <w:tmpl w:val="0000001A"/>
    <w:name w:val="WW8Num25"/>
    <w:lvl w:ilvl="0">
      <w:start w:val="1"/>
      <w:numFmt w:val="decimal"/>
      <w:lvlText w:val="%1)"/>
      <w:lvlJc w:val="left"/>
      <w:pPr>
        <w:tabs>
          <w:tab w:val="num" w:pos="927"/>
        </w:tabs>
        <w:ind w:left="927" w:hanging="360"/>
      </w:pPr>
      <w:rPr>
        <w:rFonts w:ascii="Arial" w:hAnsi="Arial" w:cs="Arial" w:hint="default"/>
        <w:b w:val="0"/>
        <w:i w:val="0"/>
        <w:color w:val="000000"/>
        <w:sz w:val="24"/>
        <w:szCs w:val="24"/>
      </w:rPr>
    </w:lvl>
  </w:abstractNum>
  <w:abstractNum w:abstractNumId="25">
    <w:nsid w:val="0000001B"/>
    <w:multiLevelType w:val="singleLevel"/>
    <w:tmpl w:val="0000001B"/>
    <w:name w:val="WW8Num26"/>
    <w:lvl w:ilvl="0">
      <w:start w:val="1"/>
      <w:numFmt w:val="lowerLetter"/>
      <w:lvlText w:val="%1)"/>
      <w:lvlJc w:val="left"/>
      <w:pPr>
        <w:tabs>
          <w:tab w:val="num" w:pos="720"/>
        </w:tabs>
        <w:ind w:left="720" w:hanging="360"/>
      </w:pPr>
      <w:rPr>
        <w:rFonts w:hint="default"/>
      </w:rPr>
    </w:lvl>
  </w:abstractNum>
  <w:abstractNum w:abstractNumId="26">
    <w:nsid w:val="0000001C"/>
    <w:multiLevelType w:val="singleLevel"/>
    <w:tmpl w:val="846CB496"/>
    <w:name w:val="WW8Num27"/>
    <w:lvl w:ilvl="0">
      <w:start w:val="1"/>
      <w:numFmt w:val="decimal"/>
      <w:lvlText w:val="%1)"/>
      <w:lvlJc w:val="left"/>
      <w:pPr>
        <w:tabs>
          <w:tab w:val="num" w:pos="720"/>
        </w:tabs>
        <w:ind w:left="720" w:hanging="360"/>
      </w:pPr>
      <w:rPr>
        <w:rFonts w:ascii="Arial" w:hAnsi="Arial" w:cs="Arial" w:hint="default"/>
        <w:b w:val="0"/>
        <w:color w:val="000000"/>
        <w:sz w:val="24"/>
        <w:szCs w:val="24"/>
      </w:rPr>
    </w:lvl>
  </w:abstractNum>
  <w:abstractNum w:abstractNumId="27">
    <w:nsid w:val="0000001D"/>
    <w:multiLevelType w:val="singleLevel"/>
    <w:tmpl w:val="0000001D"/>
    <w:name w:val="WW8Num28"/>
    <w:lvl w:ilvl="0">
      <w:start w:val="1"/>
      <w:numFmt w:val="lowerLetter"/>
      <w:lvlText w:val="%1)"/>
      <w:lvlJc w:val="left"/>
      <w:pPr>
        <w:tabs>
          <w:tab w:val="num" w:pos="723"/>
        </w:tabs>
        <w:ind w:left="723" w:hanging="360"/>
      </w:pPr>
      <w:rPr>
        <w:rFonts w:ascii="Arial" w:hAnsi="Arial" w:cs="Arial" w:hint="default"/>
        <w:color w:val="000000"/>
        <w:sz w:val="24"/>
        <w:szCs w:val="24"/>
      </w:rPr>
    </w:lvl>
  </w:abstractNum>
  <w:abstractNum w:abstractNumId="28">
    <w:nsid w:val="0000001E"/>
    <w:multiLevelType w:val="singleLevel"/>
    <w:tmpl w:val="0000001E"/>
    <w:name w:val="WW8Num29"/>
    <w:lvl w:ilvl="0">
      <w:start w:val="1"/>
      <w:numFmt w:val="lowerLetter"/>
      <w:lvlText w:val="%1)"/>
      <w:lvlJc w:val="left"/>
      <w:pPr>
        <w:tabs>
          <w:tab w:val="num" w:pos="786"/>
        </w:tabs>
        <w:ind w:left="786" w:hanging="360"/>
      </w:pPr>
      <w:rPr>
        <w:rFonts w:ascii="Arial" w:hAnsi="Arial" w:cs="Arial" w:hint="default"/>
        <w:szCs w:val="24"/>
      </w:rPr>
    </w:lvl>
  </w:abstractNum>
  <w:abstractNum w:abstractNumId="29">
    <w:nsid w:val="0000001F"/>
    <w:multiLevelType w:val="singleLevel"/>
    <w:tmpl w:val="0000001F"/>
    <w:name w:val="WW8Num30"/>
    <w:lvl w:ilvl="0">
      <w:start w:val="1"/>
      <w:numFmt w:val="decimal"/>
      <w:lvlText w:val="%1)"/>
      <w:lvlJc w:val="left"/>
      <w:pPr>
        <w:tabs>
          <w:tab w:val="num" w:pos="720"/>
        </w:tabs>
        <w:ind w:left="720" w:hanging="360"/>
      </w:pPr>
      <w:rPr>
        <w:rFonts w:ascii="Arial" w:hAnsi="Arial" w:cs="Arial" w:hint="default"/>
        <w:color w:val="000000"/>
        <w:sz w:val="24"/>
        <w:szCs w:val="24"/>
      </w:rPr>
    </w:lvl>
  </w:abstractNum>
  <w:abstractNum w:abstractNumId="30">
    <w:nsid w:val="00000020"/>
    <w:multiLevelType w:val="multilevel"/>
    <w:tmpl w:val="00000020"/>
    <w:name w:val="WW8Num31"/>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709"/>
        </w:tabs>
        <w:ind w:left="1440" w:hanging="360"/>
      </w:pPr>
      <w:rPr>
        <w:rFonts w:ascii="Arial" w:hAnsi="Arial" w:cs="Arial" w:hint="default"/>
        <w:b w:val="0"/>
        <w:bCs/>
        <w:i w:val="0"/>
        <w:color w:val="00000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00000021"/>
    <w:multiLevelType w:val="multilevel"/>
    <w:tmpl w:val="00000021"/>
    <w:name w:val="WW8Num32"/>
    <w:lvl w:ilvl="0">
      <w:start w:val="1"/>
      <w:numFmt w:val="decimal"/>
      <w:lvlText w:val="%1)"/>
      <w:lvlJc w:val="left"/>
      <w:pPr>
        <w:tabs>
          <w:tab w:val="num" w:pos="720"/>
        </w:tabs>
        <w:ind w:left="720" w:hanging="360"/>
      </w:pPr>
      <w:rPr>
        <w:rFonts w:ascii="Arial" w:hAnsi="Arial" w:cs="Arial" w:hint="default"/>
        <w:b w:val="0"/>
        <w:bCs w:val="0"/>
        <w:i w:val="0"/>
        <w:iCs w:val="0"/>
        <w:color w:val="000000"/>
        <w:sz w:val="24"/>
        <w:szCs w:val="24"/>
      </w:rPr>
    </w:lvl>
    <w:lvl w:ilvl="1">
      <w:start w:val="1"/>
      <w:numFmt w:val="lowerLetter"/>
      <w:lvlText w:val="%2."/>
      <w:lvlJc w:val="left"/>
      <w:pPr>
        <w:tabs>
          <w:tab w:val="num" w:pos="1440"/>
        </w:tabs>
        <w:ind w:left="1440" w:hanging="360"/>
      </w:pPr>
    </w:lvl>
    <w:lvl w:ilvl="2">
      <w:start w:val="8"/>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00000022"/>
    <w:multiLevelType w:val="multilevel"/>
    <w:tmpl w:val="00000022"/>
    <w:name w:val="WW8Num33"/>
    <w:lvl w:ilvl="0">
      <w:start w:val="1"/>
      <w:numFmt w:val="decimal"/>
      <w:lvlText w:val="%1)"/>
      <w:lvlJc w:val="left"/>
      <w:pPr>
        <w:tabs>
          <w:tab w:val="num" w:pos="720"/>
        </w:tabs>
        <w:ind w:left="720" w:hanging="360"/>
      </w:pPr>
      <w:rPr>
        <w:rFonts w:ascii="Arial" w:eastAsia="TimesNewRomanPSMT" w:hAnsi="Arial" w:cs="Arial" w:hint="default"/>
        <w:bCs/>
        <w:color w:val="000000"/>
        <w:sz w:val="24"/>
        <w:szCs w:val="24"/>
      </w:rPr>
    </w:lvl>
    <w:lvl w:ilvl="1">
      <w:start w:val="1"/>
      <w:numFmt w:val="lowerLetter"/>
      <w:lvlText w:val="%2)"/>
      <w:lvlJc w:val="left"/>
      <w:pPr>
        <w:tabs>
          <w:tab w:val="num" w:pos="1440"/>
        </w:tabs>
        <w:ind w:left="1440" w:hanging="360"/>
      </w:pPr>
      <w:rPr>
        <w:rFonts w:ascii="Arial" w:eastAsia="TimesNewRomanPSMT" w:hAnsi="Arial" w:cs="Arial" w:hint="default"/>
        <w:bCs/>
        <w:color w:val="000000"/>
        <w:sz w:val="24"/>
        <w:szCs w:val="24"/>
      </w:rPr>
    </w:lvl>
    <w:lvl w:ilvl="2">
      <w:start w:val="1"/>
      <w:numFmt w:val="decimal"/>
      <w:lvlText w:val="%3)"/>
      <w:lvlJc w:val="left"/>
      <w:pPr>
        <w:tabs>
          <w:tab w:val="num" w:pos="2340"/>
        </w:tabs>
        <w:ind w:left="2340" w:hanging="360"/>
      </w:pPr>
      <w:rPr>
        <w:rFonts w:ascii="Arial" w:eastAsia="TimesNewRomanPSMT" w:hAnsi="Arial" w:cs="Arial" w:hint="default"/>
        <w:bCs/>
        <w:color w:val="000000"/>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00000023"/>
    <w:multiLevelType w:val="singleLevel"/>
    <w:tmpl w:val="00000023"/>
    <w:name w:val="WW8Num34"/>
    <w:lvl w:ilvl="0">
      <w:start w:val="1"/>
      <w:numFmt w:val="decimal"/>
      <w:lvlText w:val="%1)"/>
      <w:lvlJc w:val="left"/>
      <w:pPr>
        <w:tabs>
          <w:tab w:val="num" w:pos="360"/>
        </w:tabs>
        <w:ind w:left="360" w:hanging="360"/>
      </w:pPr>
      <w:rPr>
        <w:rFonts w:ascii="Arial" w:hAnsi="Arial" w:cs="Arial" w:hint="default"/>
        <w:b w:val="0"/>
        <w:i w:val="0"/>
        <w:color w:val="auto"/>
        <w:sz w:val="24"/>
        <w:szCs w:val="24"/>
      </w:rPr>
    </w:lvl>
  </w:abstractNum>
  <w:abstractNum w:abstractNumId="34">
    <w:nsid w:val="00000024"/>
    <w:multiLevelType w:val="singleLevel"/>
    <w:tmpl w:val="00000024"/>
    <w:name w:val="WW8Num35"/>
    <w:lvl w:ilvl="0">
      <w:start w:val="1"/>
      <w:numFmt w:val="decimal"/>
      <w:lvlText w:val="%1)"/>
      <w:lvlJc w:val="left"/>
      <w:pPr>
        <w:tabs>
          <w:tab w:val="num" w:pos="360"/>
        </w:tabs>
        <w:ind w:left="360" w:hanging="360"/>
      </w:pPr>
      <w:rPr>
        <w:rFonts w:ascii="Arial" w:hAnsi="Arial" w:cs="Arial" w:hint="default"/>
        <w:b w:val="0"/>
        <w:bCs/>
        <w:i w:val="0"/>
        <w:color w:val="000000"/>
        <w:sz w:val="24"/>
        <w:szCs w:val="24"/>
      </w:rPr>
    </w:lvl>
  </w:abstractNum>
  <w:abstractNum w:abstractNumId="35">
    <w:nsid w:val="00000025"/>
    <w:multiLevelType w:val="multilevel"/>
    <w:tmpl w:val="00000025"/>
    <w:name w:val="WW8Num36"/>
    <w:lvl w:ilvl="0">
      <w:start w:val="1"/>
      <w:numFmt w:val="decimal"/>
      <w:lvlText w:val="%1)"/>
      <w:lvlJc w:val="left"/>
      <w:pPr>
        <w:tabs>
          <w:tab w:val="num" w:pos="720"/>
        </w:tabs>
        <w:ind w:left="720" w:hanging="360"/>
      </w:pPr>
      <w:rPr>
        <w:rFonts w:ascii="Arial" w:hAnsi="Arial" w:cs="Arial" w:hint="default"/>
        <w:b w:val="0"/>
        <w:bCs w:val="0"/>
        <w:i w:val="0"/>
        <w:iCs w:val="0"/>
        <w:color w:val="000000"/>
        <w:sz w:val="24"/>
        <w:szCs w:val="24"/>
      </w:rPr>
    </w:lvl>
    <w:lvl w:ilvl="1">
      <w:start w:val="12"/>
      <w:numFmt w:val="decimal"/>
      <w:lvlText w:val="%2."/>
      <w:lvlJc w:val="left"/>
      <w:pPr>
        <w:tabs>
          <w:tab w:val="num" w:pos="1455"/>
        </w:tabs>
        <w:ind w:left="1455" w:hanging="375"/>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00000026"/>
    <w:multiLevelType w:val="singleLevel"/>
    <w:tmpl w:val="330CC4AC"/>
    <w:name w:val="WW8Num37"/>
    <w:lvl w:ilvl="0">
      <w:start w:val="1"/>
      <w:numFmt w:val="decimal"/>
      <w:lvlText w:val="%1)"/>
      <w:lvlJc w:val="left"/>
      <w:pPr>
        <w:tabs>
          <w:tab w:val="num" w:pos="0"/>
        </w:tabs>
        <w:ind w:left="360" w:hanging="360"/>
      </w:pPr>
      <w:rPr>
        <w:rFonts w:ascii="Arial" w:hAnsi="Arial" w:cs="Arial"/>
        <w:b w:val="0"/>
        <w:color w:val="000000"/>
        <w:sz w:val="24"/>
        <w:szCs w:val="24"/>
      </w:rPr>
    </w:lvl>
  </w:abstractNum>
  <w:abstractNum w:abstractNumId="37">
    <w:nsid w:val="00000027"/>
    <w:multiLevelType w:val="multilevel"/>
    <w:tmpl w:val="00000027"/>
    <w:name w:val="WW8Num38"/>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145"/>
        </w:tabs>
        <w:ind w:left="1145" w:hanging="720"/>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2355"/>
        </w:tabs>
        <w:ind w:left="2355" w:hanging="108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565"/>
        </w:tabs>
        <w:ind w:left="3565" w:hanging="144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775"/>
        </w:tabs>
        <w:ind w:left="4775" w:hanging="1800"/>
      </w:pPr>
      <w:rPr>
        <w:rFonts w:hint="default"/>
      </w:rPr>
    </w:lvl>
    <w:lvl w:ilvl="8">
      <w:start w:val="1"/>
      <w:numFmt w:val="decimal"/>
      <w:lvlText w:val="%1.%2.%3.%4.%5.%6.%7.%8.%9."/>
      <w:lvlJc w:val="left"/>
      <w:pPr>
        <w:tabs>
          <w:tab w:val="num" w:pos="5560"/>
        </w:tabs>
        <w:ind w:left="5560" w:hanging="2160"/>
      </w:pPr>
      <w:rPr>
        <w:rFonts w:hint="default"/>
      </w:rPr>
    </w:lvl>
  </w:abstractNum>
  <w:abstractNum w:abstractNumId="38">
    <w:nsid w:val="00000028"/>
    <w:multiLevelType w:val="singleLevel"/>
    <w:tmpl w:val="1242E630"/>
    <w:name w:val="WW8Num39"/>
    <w:lvl w:ilvl="0">
      <w:start w:val="1"/>
      <w:numFmt w:val="lowerLetter"/>
      <w:lvlText w:val="%1)"/>
      <w:lvlJc w:val="left"/>
      <w:pPr>
        <w:tabs>
          <w:tab w:val="num" w:pos="786"/>
        </w:tabs>
        <w:ind w:left="786" w:hanging="360"/>
      </w:pPr>
      <w:rPr>
        <w:rFonts w:hint="default"/>
        <w:b w:val="0"/>
      </w:rPr>
    </w:lvl>
  </w:abstractNum>
  <w:abstractNum w:abstractNumId="39">
    <w:nsid w:val="03C96ACA"/>
    <w:multiLevelType w:val="hybridMultilevel"/>
    <w:tmpl w:val="F38CCE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1AC1691"/>
    <w:multiLevelType w:val="hybridMultilevel"/>
    <w:tmpl w:val="86BC3F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3542754"/>
    <w:multiLevelType w:val="hybridMultilevel"/>
    <w:tmpl w:val="1A5E0C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4052B4A"/>
    <w:multiLevelType w:val="hybridMultilevel"/>
    <w:tmpl w:val="204684BC"/>
    <w:lvl w:ilvl="0" w:tplc="BAD40C78">
      <w:start w:val="1"/>
      <w:numFmt w:val="decimal"/>
      <w:lvlText w:val="%1)"/>
      <w:lvlJc w:val="left"/>
      <w:pPr>
        <w:ind w:left="370" w:hanging="360"/>
      </w:pPr>
      <w:rPr>
        <w:b w:val="0"/>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43">
    <w:nsid w:val="1B9E3C7C"/>
    <w:multiLevelType w:val="hybridMultilevel"/>
    <w:tmpl w:val="B06E091A"/>
    <w:lvl w:ilvl="0" w:tplc="04150011">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2B076481"/>
    <w:multiLevelType w:val="hybridMultilevel"/>
    <w:tmpl w:val="4E928E6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32440E3D"/>
    <w:multiLevelType w:val="hybridMultilevel"/>
    <w:tmpl w:val="5A10A1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3B9E6042"/>
    <w:multiLevelType w:val="hybridMultilevel"/>
    <w:tmpl w:val="1756A8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C247860"/>
    <w:multiLevelType w:val="hybridMultilevel"/>
    <w:tmpl w:val="53F671A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501A33D6"/>
    <w:multiLevelType w:val="hybridMultilevel"/>
    <w:tmpl w:val="4D24D18C"/>
    <w:lvl w:ilvl="0" w:tplc="69D0C6F8">
      <w:start w:val="1"/>
      <w:numFmt w:val="decimal"/>
      <w:lvlText w:val="%1)"/>
      <w:lvlJc w:val="left"/>
      <w:pPr>
        <w:ind w:left="927" w:hanging="360"/>
      </w:pPr>
      <w:rPr>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9">
    <w:nsid w:val="518932A1"/>
    <w:multiLevelType w:val="hybridMultilevel"/>
    <w:tmpl w:val="A5763A42"/>
    <w:lvl w:ilvl="0" w:tplc="4DF05FC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56DF6D29"/>
    <w:multiLevelType w:val="hybridMultilevel"/>
    <w:tmpl w:val="9138B31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5E0C422D"/>
    <w:multiLevelType w:val="hybridMultilevel"/>
    <w:tmpl w:val="CF4C2F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E6B08D2"/>
    <w:multiLevelType w:val="hybridMultilevel"/>
    <w:tmpl w:val="02DAC7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3242BF2"/>
    <w:multiLevelType w:val="hybridMultilevel"/>
    <w:tmpl w:val="FF74A4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412568E"/>
    <w:multiLevelType w:val="hybridMultilevel"/>
    <w:tmpl w:val="636A3C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684158DD"/>
    <w:multiLevelType w:val="hybridMultilevel"/>
    <w:tmpl w:val="866C55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2B90500"/>
    <w:multiLevelType w:val="multilevel"/>
    <w:tmpl w:val="E0D6090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7">
    <w:nsid w:val="768C1B34"/>
    <w:multiLevelType w:val="hybridMultilevel"/>
    <w:tmpl w:val="4F421C2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7BEE1ADA"/>
    <w:multiLevelType w:val="hybridMultilevel"/>
    <w:tmpl w:val="894494F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7EDC1A3D"/>
    <w:multiLevelType w:val="hybridMultilevel"/>
    <w:tmpl w:val="1F6273E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3"/>
  </w:num>
  <w:num w:numId="3">
    <w:abstractNumId w:val="4"/>
  </w:num>
  <w:num w:numId="4">
    <w:abstractNumId w:val="7"/>
  </w:num>
  <w:num w:numId="5">
    <w:abstractNumId w:val="8"/>
  </w:num>
  <w:num w:numId="6">
    <w:abstractNumId w:val="9"/>
  </w:num>
  <w:num w:numId="7">
    <w:abstractNumId w:val="10"/>
  </w:num>
  <w:num w:numId="8">
    <w:abstractNumId w:val="11"/>
  </w:num>
  <w:num w:numId="9">
    <w:abstractNumId w:val="12"/>
  </w:num>
  <w:num w:numId="10">
    <w:abstractNumId w:val="13"/>
  </w:num>
  <w:num w:numId="11">
    <w:abstractNumId w:val="15"/>
  </w:num>
  <w:num w:numId="12">
    <w:abstractNumId w:val="16"/>
  </w:num>
  <w:num w:numId="13">
    <w:abstractNumId w:val="17"/>
  </w:num>
  <w:num w:numId="14">
    <w:abstractNumId w:val="19"/>
  </w:num>
  <w:num w:numId="15">
    <w:abstractNumId w:val="22"/>
  </w:num>
  <w:num w:numId="16">
    <w:abstractNumId w:val="24"/>
  </w:num>
  <w:num w:numId="17">
    <w:abstractNumId w:val="26"/>
  </w:num>
  <w:num w:numId="18">
    <w:abstractNumId w:val="27"/>
  </w:num>
  <w:num w:numId="19">
    <w:abstractNumId w:val="29"/>
  </w:num>
  <w:num w:numId="20">
    <w:abstractNumId w:val="30"/>
  </w:num>
  <w:num w:numId="21">
    <w:abstractNumId w:val="31"/>
  </w:num>
  <w:num w:numId="22">
    <w:abstractNumId w:val="33"/>
  </w:num>
  <w:num w:numId="23">
    <w:abstractNumId w:val="34"/>
  </w:num>
  <w:num w:numId="24">
    <w:abstractNumId w:val="37"/>
  </w:num>
  <w:num w:numId="25">
    <w:abstractNumId w:val="43"/>
  </w:num>
  <w:num w:numId="26">
    <w:abstractNumId w:val="56"/>
  </w:num>
  <w:num w:numId="27">
    <w:abstractNumId w:val="48"/>
  </w:num>
  <w:num w:numId="28">
    <w:abstractNumId w:val="39"/>
  </w:num>
  <w:num w:numId="29">
    <w:abstractNumId w:val="47"/>
  </w:num>
  <w:num w:numId="30">
    <w:abstractNumId w:val="49"/>
  </w:num>
  <w:num w:numId="31">
    <w:abstractNumId w:val="45"/>
  </w:num>
  <w:num w:numId="32">
    <w:abstractNumId w:val="54"/>
  </w:num>
  <w:num w:numId="33">
    <w:abstractNumId w:val="44"/>
  </w:num>
  <w:num w:numId="34">
    <w:abstractNumId w:val="59"/>
  </w:num>
  <w:num w:numId="35">
    <w:abstractNumId w:val="50"/>
  </w:num>
  <w:num w:numId="36">
    <w:abstractNumId w:val="57"/>
  </w:num>
  <w:num w:numId="37">
    <w:abstractNumId w:val="51"/>
  </w:num>
  <w:num w:numId="38">
    <w:abstractNumId w:val="41"/>
  </w:num>
  <w:num w:numId="39">
    <w:abstractNumId w:val="42"/>
  </w:num>
  <w:num w:numId="40">
    <w:abstractNumId w:val="55"/>
  </w:num>
  <w:num w:numId="41">
    <w:abstractNumId w:val="46"/>
  </w:num>
  <w:num w:numId="42">
    <w:abstractNumId w:val="40"/>
  </w:num>
  <w:num w:numId="43">
    <w:abstractNumId w:val="53"/>
  </w:num>
  <w:num w:numId="44">
    <w:abstractNumId w:val="58"/>
  </w:num>
  <w:num w:numId="45">
    <w:abstractNumId w:val="52"/>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stylePaneFormatFilter w:val="000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9217"/>
  </w:hdrShapeDefaults>
  <w:footnotePr>
    <w:footnote w:id="-1"/>
    <w:footnote w:id="0"/>
  </w:footnotePr>
  <w:endnotePr>
    <w:endnote w:id="-1"/>
    <w:endnote w:id="0"/>
  </w:endnotePr>
  <w:compat/>
  <w:rsids>
    <w:rsidRoot w:val="007A7AB0"/>
    <w:rsid w:val="000101EC"/>
    <w:rsid w:val="000103CF"/>
    <w:rsid w:val="00023C1D"/>
    <w:rsid w:val="00043350"/>
    <w:rsid w:val="00086FE2"/>
    <w:rsid w:val="000A4F1B"/>
    <w:rsid w:val="000F660B"/>
    <w:rsid w:val="00104365"/>
    <w:rsid w:val="00107EFB"/>
    <w:rsid w:val="00107FAC"/>
    <w:rsid w:val="00123DF1"/>
    <w:rsid w:val="00134A10"/>
    <w:rsid w:val="00165F83"/>
    <w:rsid w:val="00170E12"/>
    <w:rsid w:val="001A2032"/>
    <w:rsid w:val="001A5FC7"/>
    <w:rsid w:val="001D3FF8"/>
    <w:rsid w:val="00205C53"/>
    <w:rsid w:val="0025741D"/>
    <w:rsid w:val="0029642A"/>
    <w:rsid w:val="002A4F16"/>
    <w:rsid w:val="002C548E"/>
    <w:rsid w:val="002C5A94"/>
    <w:rsid w:val="002D2FA2"/>
    <w:rsid w:val="002D6D3A"/>
    <w:rsid w:val="002E478E"/>
    <w:rsid w:val="002E6747"/>
    <w:rsid w:val="002F1814"/>
    <w:rsid w:val="00312CA0"/>
    <w:rsid w:val="00313CAD"/>
    <w:rsid w:val="0032736B"/>
    <w:rsid w:val="003338B6"/>
    <w:rsid w:val="00343742"/>
    <w:rsid w:val="003469EC"/>
    <w:rsid w:val="00351920"/>
    <w:rsid w:val="00375E19"/>
    <w:rsid w:val="003A2D7B"/>
    <w:rsid w:val="003C7FE7"/>
    <w:rsid w:val="003F7E47"/>
    <w:rsid w:val="004111D2"/>
    <w:rsid w:val="004170E0"/>
    <w:rsid w:val="00433152"/>
    <w:rsid w:val="00435C9A"/>
    <w:rsid w:val="00461D04"/>
    <w:rsid w:val="0047676F"/>
    <w:rsid w:val="00485353"/>
    <w:rsid w:val="00485BB6"/>
    <w:rsid w:val="0049130A"/>
    <w:rsid w:val="004A2507"/>
    <w:rsid w:val="004A56CB"/>
    <w:rsid w:val="004C1D8B"/>
    <w:rsid w:val="004D7418"/>
    <w:rsid w:val="00547598"/>
    <w:rsid w:val="00553F4B"/>
    <w:rsid w:val="005733C2"/>
    <w:rsid w:val="005A356E"/>
    <w:rsid w:val="005A5B7B"/>
    <w:rsid w:val="005C3D10"/>
    <w:rsid w:val="005C5809"/>
    <w:rsid w:val="005C59BF"/>
    <w:rsid w:val="005D188A"/>
    <w:rsid w:val="00677F20"/>
    <w:rsid w:val="00687FD8"/>
    <w:rsid w:val="00696BFB"/>
    <w:rsid w:val="006C245B"/>
    <w:rsid w:val="006F76AE"/>
    <w:rsid w:val="007014DF"/>
    <w:rsid w:val="0071774F"/>
    <w:rsid w:val="00726052"/>
    <w:rsid w:val="0072769C"/>
    <w:rsid w:val="00727B37"/>
    <w:rsid w:val="007471B4"/>
    <w:rsid w:val="00782F0D"/>
    <w:rsid w:val="007A05BC"/>
    <w:rsid w:val="007A332F"/>
    <w:rsid w:val="007A7AB0"/>
    <w:rsid w:val="007B6D82"/>
    <w:rsid w:val="00806B10"/>
    <w:rsid w:val="008458D2"/>
    <w:rsid w:val="00853B53"/>
    <w:rsid w:val="0085708F"/>
    <w:rsid w:val="008F07BC"/>
    <w:rsid w:val="00902BD9"/>
    <w:rsid w:val="00941A9E"/>
    <w:rsid w:val="0099416C"/>
    <w:rsid w:val="009B2EB8"/>
    <w:rsid w:val="009E5B8E"/>
    <w:rsid w:val="009E5F72"/>
    <w:rsid w:val="009E79FF"/>
    <w:rsid w:val="009F2F60"/>
    <w:rsid w:val="00A27418"/>
    <w:rsid w:val="00A66A7B"/>
    <w:rsid w:val="00A67B16"/>
    <w:rsid w:val="00A8348B"/>
    <w:rsid w:val="00AB2A45"/>
    <w:rsid w:val="00AB6C32"/>
    <w:rsid w:val="00AF0031"/>
    <w:rsid w:val="00B0336B"/>
    <w:rsid w:val="00B22C08"/>
    <w:rsid w:val="00B97ABA"/>
    <w:rsid w:val="00BA78A2"/>
    <w:rsid w:val="00BB45D3"/>
    <w:rsid w:val="00BB6EE6"/>
    <w:rsid w:val="00C1046D"/>
    <w:rsid w:val="00C17B7F"/>
    <w:rsid w:val="00C4363C"/>
    <w:rsid w:val="00C642BC"/>
    <w:rsid w:val="00C822AB"/>
    <w:rsid w:val="00C86572"/>
    <w:rsid w:val="00CB5937"/>
    <w:rsid w:val="00CC0843"/>
    <w:rsid w:val="00CE3CE0"/>
    <w:rsid w:val="00CF1707"/>
    <w:rsid w:val="00D03863"/>
    <w:rsid w:val="00D370EF"/>
    <w:rsid w:val="00D57A50"/>
    <w:rsid w:val="00D70C80"/>
    <w:rsid w:val="00DC1323"/>
    <w:rsid w:val="00DC72EE"/>
    <w:rsid w:val="00DF7F52"/>
    <w:rsid w:val="00E03409"/>
    <w:rsid w:val="00E10D5A"/>
    <w:rsid w:val="00E17272"/>
    <w:rsid w:val="00E265D0"/>
    <w:rsid w:val="00E56573"/>
    <w:rsid w:val="00E63EF8"/>
    <w:rsid w:val="00E844E3"/>
    <w:rsid w:val="00E96C5B"/>
    <w:rsid w:val="00EA061E"/>
    <w:rsid w:val="00EB0D49"/>
    <w:rsid w:val="00EB4FF6"/>
    <w:rsid w:val="00EB7492"/>
    <w:rsid w:val="00EB797B"/>
    <w:rsid w:val="00EC1AD6"/>
    <w:rsid w:val="00EE6F8A"/>
    <w:rsid w:val="00EF64A3"/>
    <w:rsid w:val="00EF78EB"/>
    <w:rsid w:val="00F15CD0"/>
    <w:rsid w:val="00F27B80"/>
    <w:rsid w:val="00F336F7"/>
    <w:rsid w:val="00F349AC"/>
    <w:rsid w:val="00F71D73"/>
    <w:rsid w:val="00F95B58"/>
    <w:rsid w:val="00FA3430"/>
    <w:rsid w:val="00FC2C97"/>
    <w:rsid w:val="00FE0310"/>
    <w:rsid w:val="00FE423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5741D"/>
    <w:pPr>
      <w:suppressAutoHyphens/>
      <w:autoSpaceDE w:val="0"/>
    </w:pPr>
    <w:rPr>
      <w:rFonts w:ascii="Univers-PL" w:hAnsi="Univers-PL" w:cs="Univers-PL"/>
      <w:sz w:val="19"/>
      <w:szCs w:val="19"/>
      <w:lang w:eastAsia="ar-SA"/>
    </w:rPr>
  </w:style>
  <w:style w:type="paragraph" w:styleId="Nagwek1">
    <w:name w:val="heading 1"/>
    <w:basedOn w:val="Normalny"/>
    <w:next w:val="Normalny"/>
    <w:qFormat/>
    <w:rsid w:val="0025741D"/>
    <w:pPr>
      <w:keepNext/>
      <w:tabs>
        <w:tab w:val="num" w:pos="432"/>
      </w:tabs>
      <w:ind w:left="432" w:hanging="432"/>
      <w:outlineLvl w:val="0"/>
    </w:pPr>
    <w:rPr>
      <w:rFonts w:cs="Times New Roman"/>
      <w:sz w:val="28"/>
      <w:szCs w:val="28"/>
    </w:rPr>
  </w:style>
  <w:style w:type="paragraph" w:styleId="Nagwek2">
    <w:name w:val="heading 2"/>
    <w:basedOn w:val="Normalny"/>
    <w:next w:val="Normalny"/>
    <w:qFormat/>
    <w:rsid w:val="0025741D"/>
    <w:pPr>
      <w:keepNext/>
      <w:widowControl w:val="0"/>
      <w:tabs>
        <w:tab w:val="num" w:pos="576"/>
      </w:tabs>
      <w:spacing w:line="360" w:lineRule="auto"/>
      <w:ind w:left="576" w:hanging="576"/>
      <w:outlineLvl w:val="1"/>
    </w:pPr>
    <w:rPr>
      <w:rFonts w:ascii="Times New Roman" w:hAnsi="Times New Roman" w:cs="Times New Roman"/>
      <w:b/>
      <w:bCs/>
      <w:color w:val="000000"/>
      <w:sz w:val="24"/>
      <w:szCs w:val="24"/>
    </w:rPr>
  </w:style>
  <w:style w:type="paragraph" w:styleId="Nagwek4">
    <w:name w:val="heading 4"/>
    <w:basedOn w:val="Normalny"/>
    <w:next w:val="Normalny"/>
    <w:qFormat/>
    <w:rsid w:val="0025741D"/>
    <w:pPr>
      <w:keepNext/>
      <w:tabs>
        <w:tab w:val="num" w:pos="864"/>
      </w:tabs>
      <w:spacing w:before="240" w:after="60"/>
      <w:ind w:left="864" w:hanging="864"/>
      <w:outlineLvl w:val="3"/>
    </w:pPr>
    <w:rPr>
      <w:rFonts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25741D"/>
    <w:rPr>
      <w:rFonts w:ascii="Arial" w:hAnsi="Arial" w:cs="Arial" w:hint="default"/>
      <w:b w:val="0"/>
      <w:i w:val="0"/>
      <w:color w:val="auto"/>
      <w:sz w:val="24"/>
      <w:szCs w:val="24"/>
    </w:rPr>
  </w:style>
  <w:style w:type="character" w:customStyle="1" w:styleId="WW8Num1z1">
    <w:name w:val="WW8Num1z1"/>
    <w:rsid w:val="0025741D"/>
    <w:rPr>
      <w:rFonts w:ascii="Times New Roman" w:eastAsia="Times New Roman" w:hAnsi="Times New Roman" w:cs="Times New Roman" w:hint="default"/>
      <w:b w:val="0"/>
      <w:i w:val="0"/>
      <w:color w:val="auto"/>
      <w:sz w:val="24"/>
      <w:szCs w:val="24"/>
    </w:rPr>
  </w:style>
  <w:style w:type="character" w:customStyle="1" w:styleId="WW8Num1z2">
    <w:name w:val="WW8Num1z2"/>
    <w:rsid w:val="0025741D"/>
  </w:style>
  <w:style w:type="character" w:customStyle="1" w:styleId="WW8Num1z3">
    <w:name w:val="WW8Num1z3"/>
    <w:rsid w:val="0025741D"/>
  </w:style>
  <w:style w:type="character" w:customStyle="1" w:styleId="WW8Num1z4">
    <w:name w:val="WW8Num1z4"/>
    <w:rsid w:val="0025741D"/>
  </w:style>
  <w:style w:type="character" w:customStyle="1" w:styleId="WW8Num1z5">
    <w:name w:val="WW8Num1z5"/>
    <w:rsid w:val="0025741D"/>
  </w:style>
  <w:style w:type="character" w:customStyle="1" w:styleId="WW8Num1z6">
    <w:name w:val="WW8Num1z6"/>
    <w:rsid w:val="0025741D"/>
  </w:style>
  <w:style w:type="character" w:customStyle="1" w:styleId="WW8Num1z7">
    <w:name w:val="WW8Num1z7"/>
    <w:rsid w:val="0025741D"/>
  </w:style>
  <w:style w:type="character" w:customStyle="1" w:styleId="WW8Num1z8">
    <w:name w:val="WW8Num1z8"/>
    <w:rsid w:val="0025741D"/>
  </w:style>
  <w:style w:type="character" w:customStyle="1" w:styleId="WW8Num2z0">
    <w:name w:val="WW8Num2z0"/>
    <w:rsid w:val="0025741D"/>
    <w:rPr>
      <w:rFonts w:ascii="Arial" w:hAnsi="Arial" w:cs="Arial" w:hint="default"/>
      <w:sz w:val="24"/>
      <w:szCs w:val="24"/>
    </w:rPr>
  </w:style>
  <w:style w:type="character" w:customStyle="1" w:styleId="WW8Num2z1">
    <w:name w:val="WW8Num2z1"/>
    <w:rsid w:val="0025741D"/>
    <w:rPr>
      <w:rFonts w:ascii="Times New Roman" w:eastAsia="Times New Roman" w:hAnsi="Times New Roman" w:cs="Times New Roman" w:hint="default"/>
      <w:szCs w:val="24"/>
    </w:rPr>
  </w:style>
  <w:style w:type="character" w:customStyle="1" w:styleId="WW8Num2z2">
    <w:name w:val="WW8Num2z2"/>
    <w:rsid w:val="0025741D"/>
  </w:style>
  <w:style w:type="character" w:customStyle="1" w:styleId="WW8Num2z3">
    <w:name w:val="WW8Num2z3"/>
    <w:rsid w:val="0025741D"/>
  </w:style>
  <w:style w:type="character" w:customStyle="1" w:styleId="WW8Num2z4">
    <w:name w:val="WW8Num2z4"/>
    <w:rsid w:val="0025741D"/>
  </w:style>
  <w:style w:type="character" w:customStyle="1" w:styleId="WW8Num2z5">
    <w:name w:val="WW8Num2z5"/>
    <w:rsid w:val="0025741D"/>
  </w:style>
  <w:style w:type="character" w:customStyle="1" w:styleId="WW8Num2z6">
    <w:name w:val="WW8Num2z6"/>
    <w:rsid w:val="0025741D"/>
  </w:style>
  <w:style w:type="character" w:customStyle="1" w:styleId="WW8Num2z7">
    <w:name w:val="WW8Num2z7"/>
    <w:rsid w:val="0025741D"/>
  </w:style>
  <w:style w:type="character" w:customStyle="1" w:styleId="WW8Num2z8">
    <w:name w:val="WW8Num2z8"/>
    <w:rsid w:val="0025741D"/>
  </w:style>
  <w:style w:type="character" w:customStyle="1" w:styleId="WW8Num3z0">
    <w:name w:val="WW8Num3z0"/>
    <w:rsid w:val="0025741D"/>
    <w:rPr>
      <w:rFonts w:ascii="Arial" w:hAnsi="Arial" w:cs="Arial" w:hint="default"/>
      <w:b w:val="0"/>
      <w:bCs w:val="0"/>
      <w:i w:val="0"/>
      <w:iCs w:val="0"/>
      <w:color w:val="000000"/>
      <w:sz w:val="24"/>
      <w:szCs w:val="24"/>
    </w:rPr>
  </w:style>
  <w:style w:type="character" w:customStyle="1" w:styleId="WW8Num3z1">
    <w:name w:val="WW8Num3z1"/>
    <w:rsid w:val="0025741D"/>
    <w:rPr>
      <w:rFonts w:hint="default"/>
    </w:rPr>
  </w:style>
  <w:style w:type="character" w:customStyle="1" w:styleId="WW8Num3z2">
    <w:name w:val="WW8Num3z2"/>
    <w:rsid w:val="0025741D"/>
  </w:style>
  <w:style w:type="character" w:customStyle="1" w:styleId="WW8Num3z3">
    <w:name w:val="WW8Num3z3"/>
    <w:rsid w:val="0025741D"/>
  </w:style>
  <w:style w:type="character" w:customStyle="1" w:styleId="WW8Num3z4">
    <w:name w:val="WW8Num3z4"/>
    <w:rsid w:val="0025741D"/>
  </w:style>
  <w:style w:type="character" w:customStyle="1" w:styleId="WW8Num3z5">
    <w:name w:val="WW8Num3z5"/>
    <w:rsid w:val="0025741D"/>
  </w:style>
  <w:style w:type="character" w:customStyle="1" w:styleId="WW8Num3z6">
    <w:name w:val="WW8Num3z6"/>
    <w:rsid w:val="0025741D"/>
  </w:style>
  <w:style w:type="character" w:customStyle="1" w:styleId="WW8Num3z7">
    <w:name w:val="WW8Num3z7"/>
    <w:rsid w:val="0025741D"/>
  </w:style>
  <w:style w:type="character" w:customStyle="1" w:styleId="WW8Num3z8">
    <w:name w:val="WW8Num3z8"/>
    <w:rsid w:val="0025741D"/>
  </w:style>
  <w:style w:type="character" w:customStyle="1" w:styleId="WW8Num4z0">
    <w:name w:val="WW8Num4z0"/>
    <w:rsid w:val="0025741D"/>
    <w:rPr>
      <w:rFonts w:ascii="Arial" w:hAnsi="Arial" w:cs="Arial" w:hint="default"/>
      <w:b w:val="0"/>
      <w:bCs w:val="0"/>
      <w:color w:val="000000"/>
      <w:sz w:val="24"/>
      <w:szCs w:val="24"/>
    </w:rPr>
  </w:style>
  <w:style w:type="character" w:customStyle="1" w:styleId="WW8Num4z1">
    <w:name w:val="WW8Num4z1"/>
    <w:rsid w:val="0025741D"/>
  </w:style>
  <w:style w:type="character" w:customStyle="1" w:styleId="WW8Num4z2">
    <w:name w:val="WW8Num4z2"/>
    <w:rsid w:val="0025741D"/>
  </w:style>
  <w:style w:type="character" w:customStyle="1" w:styleId="WW8Num4z3">
    <w:name w:val="WW8Num4z3"/>
    <w:rsid w:val="0025741D"/>
  </w:style>
  <w:style w:type="character" w:customStyle="1" w:styleId="WW8Num4z4">
    <w:name w:val="WW8Num4z4"/>
    <w:rsid w:val="0025741D"/>
  </w:style>
  <w:style w:type="character" w:customStyle="1" w:styleId="WW8Num4z5">
    <w:name w:val="WW8Num4z5"/>
    <w:rsid w:val="0025741D"/>
  </w:style>
  <w:style w:type="character" w:customStyle="1" w:styleId="WW8Num4z6">
    <w:name w:val="WW8Num4z6"/>
    <w:rsid w:val="0025741D"/>
  </w:style>
  <w:style w:type="character" w:customStyle="1" w:styleId="WW8Num4z7">
    <w:name w:val="WW8Num4z7"/>
    <w:rsid w:val="0025741D"/>
  </w:style>
  <w:style w:type="character" w:customStyle="1" w:styleId="WW8Num4z8">
    <w:name w:val="WW8Num4z8"/>
    <w:rsid w:val="0025741D"/>
  </w:style>
  <w:style w:type="character" w:customStyle="1" w:styleId="WW8Num5z0">
    <w:name w:val="WW8Num5z0"/>
    <w:rsid w:val="0025741D"/>
    <w:rPr>
      <w:rFonts w:ascii="Arial" w:hAnsi="Arial" w:cs="Arial" w:hint="default"/>
      <w:b w:val="0"/>
      <w:i w:val="0"/>
      <w:color w:val="000000"/>
      <w:sz w:val="24"/>
      <w:szCs w:val="24"/>
    </w:rPr>
  </w:style>
  <w:style w:type="character" w:customStyle="1" w:styleId="WW8Num5z1">
    <w:name w:val="WW8Num5z1"/>
    <w:rsid w:val="0025741D"/>
    <w:rPr>
      <w:rFonts w:ascii="Times New Roman" w:eastAsia="Times New Roman" w:hAnsi="Times New Roman" w:cs="Times New Roman" w:hint="default"/>
    </w:rPr>
  </w:style>
  <w:style w:type="character" w:customStyle="1" w:styleId="WW8Num5z2">
    <w:name w:val="WW8Num5z2"/>
    <w:rsid w:val="0025741D"/>
    <w:rPr>
      <w:rFonts w:hint="default"/>
    </w:rPr>
  </w:style>
  <w:style w:type="character" w:customStyle="1" w:styleId="WW8Num5z3">
    <w:name w:val="WW8Num5z3"/>
    <w:rsid w:val="0025741D"/>
  </w:style>
  <w:style w:type="character" w:customStyle="1" w:styleId="WW8Num5z4">
    <w:name w:val="WW8Num5z4"/>
    <w:rsid w:val="0025741D"/>
  </w:style>
  <w:style w:type="character" w:customStyle="1" w:styleId="WW8Num5z5">
    <w:name w:val="WW8Num5z5"/>
    <w:rsid w:val="0025741D"/>
  </w:style>
  <w:style w:type="character" w:customStyle="1" w:styleId="WW8Num5z6">
    <w:name w:val="WW8Num5z6"/>
    <w:rsid w:val="0025741D"/>
  </w:style>
  <w:style w:type="character" w:customStyle="1" w:styleId="WW8Num5z7">
    <w:name w:val="WW8Num5z7"/>
    <w:rsid w:val="0025741D"/>
  </w:style>
  <w:style w:type="character" w:customStyle="1" w:styleId="WW8Num5z8">
    <w:name w:val="WW8Num5z8"/>
    <w:rsid w:val="0025741D"/>
  </w:style>
  <w:style w:type="character" w:customStyle="1" w:styleId="WW8Num6z0">
    <w:name w:val="WW8Num6z0"/>
    <w:rsid w:val="0025741D"/>
    <w:rPr>
      <w:rFonts w:ascii="Arial" w:hAnsi="Arial" w:cs="Arial" w:hint="default"/>
      <w:color w:val="000000"/>
      <w:sz w:val="24"/>
      <w:szCs w:val="24"/>
    </w:rPr>
  </w:style>
  <w:style w:type="character" w:customStyle="1" w:styleId="WW8Num6z2">
    <w:name w:val="WW8Num6z2"/>
    <w:rsid w:val="0025741D"/>
  </w:style>
  <w:style w:type="character" w:customStyle="1" w:styleId="WW8Num6z3">
    <w:name w:val="WW8Num6z3"/>
    <w:rsid w:val="0025741D"/>
  </w:style>
  <w:style w:type="character" w:customStyle="1" w:styleId="WW8Num6z4">
    <w:name w:val="WW8Num6z4"/>
    <w:rsid w:val="0025741D"/>
  </w:style>
  <w:style w:type="character" w:customStyle="1" w:styleId="WW8Num6z5">
    <w:name w:val="WW8Num6z5"/>
    <w:rsid w:val="0025741D"/>
  </w:style>
  <w:style w:type="character" w:customStyle="1" w:styleId="WW8Num6z6">
    <w:name w:val="WW8Num6z6"/>
    <w:rsid w:val="0025741D"/>
  </w:style>
  <w:style w:type="character" w:customStyle="1" w:styleId="WW8Num6z7">
    <w:name w:val="WW8Num6z7"/>
    <w:rsid w:val="0025741D"/>
  </w:style>
  <w:style w:type="character" w:customStyle="1" w:styleId="WW8Num6z8">
    <w:name w:val="WW8Num6z8"/>
    <w:rsid w:val="0025741D"/>
  </w:style>
  <w:style w:type="character" w:customStyle="1" w:styleId="WW8Num7z0">
    <w:name w:val="WW8Num7z0"/>
    <w:rsid w:val="0025741D"/>
    <w:rPr>
      <w:rFonts w:hint="default"/>
    </w:rPr>
  </w:style>
  <w:style w:type="character" w:customStyle="1" w:styleId="WW8Num7z1">
    <w:name w:val="WW8Num7z1"/>
    <w:rsid w:val="0025741D"/>
  </w:style>
  <w:style w:type="character" w:customStyle="1" w:styleId="WW8Num7z2">
    <w:name w:val="WW8Num7z2"/>
    <w:rsid w:val="0025741D"/>
  </w:style>
  <w:style w:type="character" w:customStyle="1" w:styleId="WW8Num7z3">
    <w:name w:val="WW8Num7z3"/>
    <w:rsid w:val="0025741D"/>
  </w:style>
  <w:style w:type="character" w:customStyle="1" w:styleId="WW8Num7z4">
    <w:name w:val="WW8Num7z4"/>
    <w:rsid w:val="0025741D"/>
  </w:style>
  <w:style w:type="character" w:customStyle="1" w:styleId="WW8Num7z5">
    <w:name w:val="WW8Num7z5"/>
    <w:rsid w:val="0025741D"/>
  </w:style>
  <w:style w:type="character" w:customStyle="1" w:styleId="WW8Num7z6">
    <w:name w:val="WW8Num7z6"/>
    <w:rsid w:val="0025741D"/>
  </w:style>
  <w:style w:type="character" w:customStyle="1" w:styleId="WW8Num7z7">
    <w:name w:val="WW8Num7z7"/>
    <w:rsid w:val="0025741D"/>
  </w:style>
  <w:style w:type="character" w:customStyle="1" w:styleId="WW8Num7z8">
    <w:name w:val="WW8Num7z8"/>
    <w:rsid w:val="0025741D"/>
  </w:style>
  <w:style w:type="character" w:customStyle="1" w:styleId="WW8Num8z0">
    <w:name w:val="WW8Num8z0"/>
    <w:rsid w:val="0025741D"/>
    <w:rPr>
      <w:rFonts w:ascii="Arial" w:hAnsi="Arial" w:cs="Arial" w:hint="default"/>
      <w:b w:val="0"/>
      <w:bCs w:val="0"/>
      <w:i w:val="0"/>
      <w:iCs w:val="0"/>
      <w:color w:val="000000"/>
      <w:sz w:val="24"/>
      <w:szCs w:val="24"/>
    </w:rPr>
  </w:style>
  <w:style w:type="character" w:customStyle="1" w:styleId="WW8Num8z1">
    <w:name w:val="WW8Num8z1"/>
    <w:rsid w:val="0025741D"/>
  </w:style>
  <w:style w:type="character" w:customStyle="1" w:styleId="WW8Num8z2">
    <w:name w:val="WW8Num8z2"/>
    <w:rsid w:val="0025741D"/>
  </w:style>
  <w:style w:type="character" w:customStyle="1" w:styleId="WW8Num8z3">
    <w:name w:val="WW8Num8z3"/>
    <w:rsid w:val="0025741D"/>
  </w:style>
  <w:style w:type="character" w:customStyle="1" w:styleId="WW8Num8z4">
    <w:name w:val="WW8Num8z4"/>
    <w:rsid w:val="0025741D"/>
  </w:style>
  <w:style w:type="character" w:customStyle="1" w:styleId="WW8Num8z5">
    <w:name w:val="WW8Num8z5"/>
    <w:rsid w:val="0025741D"/>
  </w:style>
  <w:style w:type="character" w:customStyle="1" w:styleId="WW8Num8z6">
    <w:name w:val="WW8Num8z6"/>
    <w:rsid w:val="0025741D"/>
  </w:style>
  <w:style w:type="character" w:customStyle="1" w:styleId="WW8Num8z7">
    <w:name w:val="WW8Num8z7"/>
    <w:rsid w:val="0025741D"/>
  </w:style>
  <w:style w:type="character" w:customStyle="1" w:styleId="WW8Num8z8">
    <w:name w:val="WW8Num8z8"/>
    <w:rsid w:val="0025741D"/>
  </w:style>
  <w:style w:type="character" w:customStyle="1" w:styleId="WW8Num9z0">
    <w:name w:val="WW8Num9z0"/>
    <w:rsid w:val="0025741D"/>
    <w:rPr>
      <w:rFonts w:ascii="Arial" w:hAnsi="Arial" w:cs="Arial" w:hint="default"/>
      <w:b w:val="0"/>
      <w:i w:val="0"/>
      <w:sz w:val="24"/>
      <w:szCs w:val="24"/>
    </w:rPr>
  </w:style>
  <w:style w:type="character" w:customStyle="1" w:styleId="WW8Num9z1">
    <w:name w:val="WW8Num9z1"/>
    <w:rsid w:val="0025741D"/>
  </w:style>
  <w:style w:type="character" w:customStyle="1" w:styleId="WW8Num9z2">
    <w:name w:val="WW8Num9z2"/>
    <w:rsid w:val="0025741D"/>
  </w:style>
  <w:style w:type="character" w:customStyle="1" w:styleId="WW8Num9z3">
    <w:name w:val="WW8Num9z3"/>
    <w:rsid w:val="0025741D"/>
  </w:style>
  <w:style w:type="character" w:customStyle="1" w:styleId="WW8Num9z4">
    <w:name w:val="WW8Num9z4"/>
    <w:rsid w:val="0025741D"/>
  </w:style>
  <w:style w:type="character" w:customStyle="1" w:styleId="WW8Num9z5">
    <w:name w:val="WW8Num9z5"/>
    <w:rsid w:val="0025741D"/>
  </w:style>
  <w:style w:type="character" w:customStyle="1" w:styleId="WW8Num9z6">
    <w:name w:val="WW8Num9z6"/>
    <w:rsid w:val="0025741D"/>
  </w:style>
  <w:style w:type="character" w:customStyle="1" w:styleId="WW8Num9z7">
    <w:name w:val="WW8Num9z7"/>
    <w:rsid w:val="0025741D"/>
  </w:style>
  <w:style w:type="character" w:customStyle="1" w:styleId="WW8Num9z8">
    <w:name w:val="WW8Num9z8"/>
    <w:rsid w:val="0025741D"/>
  </w:style>
  <w:style w:type="character" w:customStyle="1" w:styleId="WW8Num10z0">
    <w:name w:val="WW8Num10z0"/>
    <w:rsid w:val="0025741D"/>
    <w:rPr>
      <w:rFonts w:ascii="Arial" w:hAnsi="Arial" w:cs="Arial" w:hint="default"/>
      <w:color w:val="000000"/>
      <w:sz w:val="24"/>
      <w:szCs w:val="24"/>
    </w:rPr>
  </w:style>
  <w:style w:type="character" w:customStyle="1" w:styleId="WW8Num10z1">
    <w:name w:val="WW8Num10z1"/>
    <w:rsid w:val="0025741D"/>
  </w:style>
  <w:style w:type="character" w:customStyle="1" w:styleId="WW8Num10z2">
    <w:name w:val="WW8Num10z2"/>
    <w:rsid w:val="0025741D"/>
  </w:style>
  <w:style w:type="character" w:customStyle="1" w:styleId="WW8Num10z3">
    <w:name w:val="WW8Num10z3"/>
    <w:rsid w:val="0025741D"/>
  </w:style>
  <w:style w:type="character" w:customStyle="1" w:styleId="WW8Num10z4">
    <w:name w:val="WW8Num10z4"/>
    <w:rsid w:val="0025741D"/>
  </w:style>
  <w:style w:type="character" w:customStyle="1" w:styleId="WW8Num10z5">
    <w:name w:val="WW8Num10z5"/>
    <w:rsid w:val="0025741D"/>
  </w:style>
  <w:style w:type="character" w:customStyle="1" w:styleId="WW8Num10z6">
    <w:name w:val="WW8Num10z6"/>
    <w:rsid w:val="0025741D"/>
  </w:style>
  <w:style w:type="character" w:customStyle="1" w:styleId="WW8Num10z7">
    <w:name w:val="WW8Num10z7"/>
    <w:rsid w:val="0025741D"/>
  </w:style>
  <w:style w:type="character" w:customStyle="1" w:styleId="WW8Num10z8">
    <w:name w:val="WW8Num10z8"/>
    <w:rsid w:val="0025741D"/>
  </w:style>
  <w:style w:type="character" w:customStyle="1" w:styleId="WW8Num11z0">
    <w:name w:val="WW8Num11z0"/>
    <w:rsid w:val="0025741D"/>
    <w:rPr>
      <w:rFonts w:ascii="Arial" w:hAnsi="Arial" w:cs="Arial" w:hint="default"/>
      <w:b w:val="0"/>
      <w:i w:val="0"/>
      <w:color w:val="000000"/>
      <w:sz w:val="24"/>
      <w:szCs w:val="24"/>
    </w:rPr>
  </w:style>
  <w:style w:type="character" w:customStyle="1" w:styleId="WW8Num11z1">
    <w:name w:val="WW8Num11z1"/>
    <w:rsid w:val="0025741D"/>
  </w:style>
  <w:style w:type="character" w:customStyle="1" w:styleId="WW8Num11z2">
    <w:name w:val="WW8Num11z2"/>
    <w:rsid w:val="0025741D"/>
  </w:style>
  <w:style w:type="character" w:customStyle="1" w:styleId="WW8Num11z3">
    <w:name w:val="WW8Num11z3"/>
    <w:rsid w:val="0025741D"/>
  </w:style>
  <w:style w:type="character" w:customStyle="1" w:styleId="WW8Num11z4">
    <w:name w:val="WW8Num11z4"/>
    <w:rsid w:val="0025741D"/>
  </w:style>
  <w:style w:type="character" w:customStyle="1" w:styleId="WW8Num11z5">
    <w:name w:val="WW8Num11z5"/>
    <w:rsid w:val="0025741D"/>
  </w:style>
  <w:style w:type="character" w:customStyle="1" w:styleId="WW8Num11z6">
    <w:name w:val="WW8Num11z6"/>
    <w:rsid w:val="0025741D"/>
  </w:style>
  <w:style w:type="character" w:customStyle="1" w:styleId="WW8Num11z7">
    <w:name w:val="WW8Num11z7"/>
    <w:rsid w:val="0025741D"/>
  </w:style>
  <w:style w:type="character" w:customStyle="1" w:styleId="WW8Num11z8">
    <w:name w:val="WW8Num11z8"/>
    <w:rsid w:val="0025741D"/>
  </w:style>
  <w:style w:type="character" w:customStyle="1" w:styleId="WW8Num12z0">
    <w:name w:val="WW8Num12z0"/>
    <w:rsid w:val="0025741D"/>
    <w:rPr>
      <w:rFonts w:ascii="Arial" w:hAnsi="Arial" w:cs="Arial" w:hint="default"/>
      <w:b w:val="0"/>
      <w:bCs w:val="0"/>
      <w:i w:val="0"/>
      <w:iCs w:val="0"/>
      <w:color w:val="000000"/>
      <w:sz w:val="24"/>
      <w:szCs w:val="24"/>
    </w:rPr>
  </w:style>
  <w:style w:type="character" w:customStyle="1" w:styleId="WW8Num12z1">
    <w:name w:val="WW8Num12z1"/>
    <w:rsid w:val="0025741D"/>
    <w:rPr>
      <w:rFonts w:ascii="Symbol" w:hAnsi="Symbol" w:cs="Symbol" w:hint="default"/>
      <w:b w:val="0"/>
      <w:bCs w:val="0"/>
      <w:i w:val="0"/>
      <w:iCs w:val="0"/>
    </w:rPr>
  </w:style>
  <w:style w:type="character" w:customStyle="1" w:styleId="WW8Num12z2">
    <w:name w:val="WW8Num12z2"/>
    <w:rsid w:val="0025741D"/>
  </w:style>
  <w:style w:type="character" w:customStyle="1" w:styleId="WW8Num12z3">
    <w:name w:val="WW8Num12z3"/>
    <w:rsid w:val="0025741D"/>
  </w:style>
  <w:style w:type="character" w:customStyle="1" w:styleId="WW8Num12z4">
    <w:name w:val="WW8Num12z4"/>
    <w:rsid w:val="0025741D"/>
  </w:style>
  <w:style w:type="character" w:customStyle="1" w:styleId="WW8Num12z5">
    <w:name w:val="WW8Num12z5"/>
    <w:rsid w:val="0025741D"/>
  </w:style>
  <w:style w:type="character" w:customStyle="1" w:styleId="WW8Num12z6">
    <w:name w:val="WW8Num12z6"/>
    <w:rsid w:val="0025741D"/>
  </w:style>
  <w:style w:type="character" w:customStyle="1" w:styleId="WW8Num12z7">
    <w:name w:val="WW8Num12z7"/>
    <w:rsid w:val="0025741D"/>
  </w:style>
  <w:style w:type="character" w:customStyle="1" w:styleId="WW8Num12z8">
    <w:name w:val="WW8Num12z8"/>
    <w:rsid w:val="0025741D"/>
  </w:style>
  <w:style w:type="character" w:customStyle="1" w:styleId="WW8Num13z0">
    <w:name w:val="WW8Num13z0"/>
    <w:rsid w:val="0025741D"/>
    <w:rPr>
      <w:rFonts w:ascii="Arial" w:hAnsi="Arial" w:cs="Arial" w:hint="default"/>
      <w:color w:val="000000"/>
      <w:sz w:val="24"/>
      <w:szCs w:val="24"/>
    </w:rPr>
  </w:style>
  <w:style w:type="character" w:customStyle="1" w:styleId="WW8Num13z1">
    <w:name w:val="WW8Num13z1"/>
    <w:rsid w:val="0025741D"/>
    <w:rPr>
      <w:rFonts w:ascii="Arial" w:hAnsi="Arial" w:cs="Arial" w:hint="default"/>
      <w:color w:val="000000"/>
      <w:sz w:val="24"/>
      <w:szCs w:val="24"/>
    </w:rPr>
  </w:style>
  <w:style w:type="character" w:customStyle="1" w:styleId="WW8Num14z0">
    <w:name w:val="WW8Num14z0"/>
    <w:rsid w:val="0025741D"/>
    <w:rPr>
      <w:rFonts w:ascii="Arial" w:hAnsi="Arial" w:cs="Arial" w:hint="default"/>
      <w:b w:val="0"/>
      <w:bCs/>
      <w:i w:val="0"/>
      <w:color w:val="000000"/>
      <w:sz w:val="24"/>
      <w:szCs w:val="24"/>
    </w:rPr>
  </w:style>
  <w:style w:type="character" w:customStyle="1" w:styleId="WW8Num14z1">
    <w:name w:val="WW8Num14z1"/>
    <w:rsid w:val="0025741D"/>
  </w:style>
  <w:style w:type="character" w:customStyle="1" w:styleId="WW8Num14z2">
    <w:name w:val="WW8Num14z2"/>
    <w:rsid w:val="0025741D"/>
  </w:style>
  <w:style w:type="character" w:customStyle="1" w:styleId="WW8Num14z3">
    <w:name w:val="WW8Num14z3"/>
    <w:rsid w:val="0025741D"/>
  </w:style>
  <w:style w:type="character" w:customStyle="1" w:styleId="WW8Num14z4">
    <w:name w:val="WW8Num14z4"/>
    <w:rsid w:val="0025741D"/>
  </w:style>
  <w:style w:type="character" w:customStyle="1" w:styleId="WW8Num14z5">
    <w:name w:val="WW8Num14z5"/>
    <w:rsid w:val="0025741D"/>
  </w:style>
  <w:style w:type="character" w:customStyle="1" w:styleId="WW8Num14z6">
    <w:name w:val="WW8Num14z6"/>
    <w:rsid w:val="0025741D"/>
  </w:style>
  <w:style w:type="character" w:customStyle="1" w:styleId="WW8Num14z7">
    <w:name w:val="WW8Num14z7"/>
    <w:rsid w:val="0025741D"/>
  </w:style>
  <w:style w:type="character" w:customStyle="1" w:styleId="WW8Num14z8">
    <w:name w:val="WW8Num14z8"/>
    <w:rsid w:val="0025741D"/>
  </w:style>
  <w:style w:type="character" w:customStyle="1" w:styleId="WW8Num15z0">
    <w:name w:val="WW8Num15z0"/>
    <w:rsid w:val="0025741D"/>
    <w:rPr>
      <w:rFonts w:ascii="Arial" w:hAnsi="Arial" w:cs="Arial"/>
      <w:color w:val="000000"/>
      <w:sz w:val="24"/>
      <w:szCs w:val="24"/>
    </w:rPr>
  </w:style>
  <w:style w:type="character" w:customStyle="1" w:styleId="WW8Num15z1">
    <w:name w:val="WW8Num15z1"/>
    <w:rsid w:val="0025741D"/>
  </w:style>
  <w:style w:type="character" w:customStyle="1" w:styleId="WW8Num15z2">
    <w:name w:val="WW8Num15z2"/>
    <w:rsid w:val="0025741D"/>
  </w:style>
  <w:style w:type="character" w:customStyle="1" w:styleId="WW8Num15z3">
    <w:name w:val="WW8Num15z3"/>
    <w:rsid w:val="0025741D"/>
  </w:style>
  <w:style w:type="character" w:customStyle="1" w:styleId="WW8Num15z4">
    <w:name w:val="WW8Num15z4"/>
    <w:rsid w:val="0025741D"/>
  </w:style>
  <w:style w:type="character" w:customStyle="1" w:styleId="WW8Num15z5">
    <w:name w:val="WW8Num15z5"/>
    <w:rsid w:val="0025741D"/>
  </w:style>
  <w:style w:type="character" w:customStyle="1" w:styleId="WW8Num15z6">
    <w:name w:val="WW8Num15z6"/>
    <w:rsid w:val="0025741D"/>
  </w:style>
  <w:style w:type="character" w:customStyle="1" w:styleId="WW8Num15z7">
    <w:name w:val="WW8Num15z7"/>
    <w:rsid w:val="0025741D"/>
  </w:style>
  <w:style w:type="character" w:customStyle="1" w:styleId="WW8Num15z8">
    <w:name w:val="WW8Num15z8"/>
    <w:rsid w:val="0025741D"/>
  </w:style>
  <w:style w:type="character" w:customStyle="1" w:styleId="WW8Num16z0">
    <w:name w:val="WW8Num16z0"/>
    <w:rsid w:val="0025741D"/>
    <w:rPr>
      <w:rFonts w:hint="default"/>
    </w:rPr>
  </w:style>
  <w:style w:type="character" w:customStyle="1" w:styleId="WW8Num17z0">
    <w:name w:val="WW8Num17z0"/>
    <w:rsid w:val="0025741D"/>
    <w:rPr>
      <w:rFonts w:ascii="Arial" w:hAnsi="Arial" w:cs="Arial" w:hint="default"/>
      <w:b w:val="0"/>
      <w:i w:val="0"/>
      <w:color w:val="000000"/>
      <w:sz w:val="24"/>
      <w:szCs w:val="24"/>
    </w:rPr>
  </w:style>
  <w:style w:type="character" w:customStyle="1" w:styleId="WW8Num17z1">
    <w:name w:val="WW8Num17z1"/>
    <w:rsid w:val="0025741D"/>
  </w:style>
  <w:style w:type="character" w:customStyle="1" w:styleId="WW8Num17z2">
    <w:name w:val="WW8Num17z2"/>
    <w:rsid w:val="0025741D"/>
  </w:style>
  <w:style w:type="character" w:customStyle="1" w:styleId="WW8Num17z3">
    <w:name w:val="WW8Num17z3"/>
    <w:rsid w:val="0025741D"/>
  </w:style>
  <w:style w:type="character" w:customStyle="1" w:styleId="WW8Num17z4">
    <w:name w:val="WW8Num17z4"/>
    <w:rsid w:val="0025741D"/>
  </w:style>
  <w:style w:type="character" w:customStyle="1" w:styleId="WW8Num17z5">
    <w:name w:val="WW8Num17z5"/>
    <w:rsid w:val="0025741D"/>
  </w:style>
  <w:style w:type="character" w:customStyle="1" w:styleId="WW8Num17z6">
    <w:name w:val="WW8Num17z6"/>
    <w:rsid w:val="0025741D"/>
  </w:style>
  <w:style w:type="character" w:customStyle="1" w:styleId="WW8Num17z7">
    <w:name w:val="WW8Num17z7"/>
    <w:rsid w:val="0025741D"/>
  </w:style>
  <w:style w:type="character" w:customStyle="1" w:styleId="WW8Num17z8">
    <w:name w:val="WW8Num17z8"/>
    <w:rsid w:val="0025741D"/>
  </w:style>
  <w:style w:type="character" w:customStyle="1" w:styleId="WW8Num18z0">
    <w:name w:val="WW8Num18z0"/>
    <w:rsid w:val="0025741D"/>
    <w:rPr>
      <w:rFonts w:hint="default"/>
    </w:rPr>
  </w:style>
  <w:style w:type="character" w:customStyle="1" w:styleId="WW8Num18z1">
    <w:name w:val="WW8Num18z1"/>
    <w:rsid w:val="0025741D"/>
  </w:style>
  <w:style w:type="character" w:customStyle="1" w:styleId="WW8Num18z2">
    <w:name w:val="WW8Num18z2"/>
    <w:rsid w:val="0025741D"/>
  </w:style>
  <w:style w:type="character" w:customStyle="1" w:styleId="WW8Num18z3">
    <w:name w:val="WW8Num18z3"/>
    <w:rsid w:val="0025741D"/>
  </w:style>
  <w:style w:type="character" w:customStyle="1" w:styleId="WW8Num18z4">
    <w:name w:val="WW8Num18z4"/>
    <w:rsid w:val="0025741D"/>
  </w:style>
  <w:style w:type="character" w:customStyle="1" w:styleId="WW8Num18z5">
    <w:name w:val="WW8Num18z5"/>
    <w:rsid w:val="0025741D"/>
  </w:style>
  <w:style w:type="character" w:customStyle="1" w:styleId="WW8Num18z6">
    <w:name w:val="WW8Num18z6"/>
    <w:rsid w:val="0025741D"/>
  </w:style>
  <w:style w:type="character" w:customStyle="1" w:styleId="WW8Num18z7">
    <w:name w:val="WW8Num18z7"/>
    <w:rsid w:val="0025741D"/>
  </w:style>
  <w:style w:type="character" w:customStyle="1" w:styleId="WW8Num18z8">
    <w:name w:val="WW8Num18z8"/>
    <w:rsid w:val="0025741D"/>
  </w:style>
  <w:style w:type="character" w:customStyle="1" w:styleId="WW8Num19z0">
    <w:name w:val="WW8Num19z0"/>
    <w:rsid w:val="0025741D"/>
    <w:rPr>
      <w:rFonts w:ascii="Arial" w:hAnsi="Arial" w:cs="Arial" w:hint="default"/>
      <w:b w:val="0"/>
      <w:i w:val="0"/>
      <w:sz w:val="24"/>
      <w:szCs w:val="24"/>
    </w:rPr>
  </w:style>
  <w:style w:type="character" w:customStyle="1" w:styleId="WW8Num19z1">
    <w:name w:val="WW8Num19z1"/>
    <w:rsid w:val="0025741D"/>
    <w:rPr>
      <w:rFonts w:ascii="Times New Roman" w:eastAsia="Times New Roman" w:hAnsi="Times New Roman" w:cs="Times New Roman" w:hint="default"/>
      <w:b w:val="0"/>
      <w:i w:val="0"/>
    </w:rPr>
  </w:style>
  <w:style w:type="character" w:customStyle="1" w:styleId="WW8Num19z3">
    <w:name w:val="WW8Num19z3"/>
    <w:rsid w:val="0025741D"/>
  </w:style>
  <w:style w:type="character" w:customStyle="1" w:styleId="WW8Num19z4">
    <w:name w:val="WW8Num19z4"/>
    <w:rsid w:val="0025741D"/>
  </w:style>
  <w:style w:type="character" w:customStyle="1" w:styleId="WW8Num19z5">
    <w:name w:val="WW8Num19z5"/>
    <w:rsid w:val="0025741D"/>
  </w:style>
  <w:style w:type="character" w:customStyle="1" w:styleId="WW8Num19z6">
    <w:name w:val="WW8Num19z6"/>
    <w:rsid w:val="0025741D"/>
  </w:style>
  <w:style w:type="character" w:customStyle="1" w:styleId="WW8Num19z7">
    <w:name w:val="WW8Num19z7"/>
    <w:rsid w:val="0025741D"/>
  </w:style>
  <w:style w:type="character" w:customStyle="1" w:styleId="WW8Num19z8">
    <w:name w:val="WW8Num19z8"/>
    <w:rsid w:val="0025741D"/>
  </w:style>
  <w:style w:type="character" w:customStyle="1" w:styleId="WW8Num20z0">
    <w:name w:val="WW8Num20z0"/>
    <w:rsid w:val="0025741D"/>
    <w:rPr>
      <w:rFonts w:ascii="Arial" w:hAnsi="Arial" w:cs="Arial" w:hint="default"/>
      <w:b w:val="0"/>
      <w:i w:val="0"/>
      <w:color w:val="000000"/>
      <w:sz w:val="24"/>
      <w:szCs w:val="24"/>
    </w:rPr>
  </w:style>
  <w:style w:type="character" w:customStyle="1" w:styleId="WW8Num20z1">
    <w:name w:val="WW8Num20z1"/>
    <w:rsid w:val="0025741D"/>
    <w:rPr>
      <w:rFonts w:ascii="Times New Roman" w:eastAsia="Times New Roman" w:hAnsi="Times New Roman" w:cs="Times New Roman" w:hint="default"/>
      <w:b w:val="0"/>
      <w:i w:val="0"/>
    </w:rPr>
  </w:style>
  <w:style w:type="character" w:customStyle="1" w:styleId="WW8Num20z3">
    <w:name w:val="WW8Num20z3"/>
    <w:rsid w:val="0025741D"/>
  </w:style>
  <w:style w:type="character" w:customStyle="1" w:styleId="WW8Num20z4">
    <w:name w:val="WW8Num20z4"/>
    <w:rsid w:val="0025741D"/>
  </w:style>
  <w:style w:type="character" w:customStyle="1" w:styleId="WW8Num20z5">
    <w:name w:val="WW8Num20z5"/>
    <w:rsid w:val="0025741D"/>
  </w:style>
  <w:style w:type="character" w:customStyle="1" w:styleId="WW8Num20z6">
    <w:name w:val="WW8Num20z6"/>
    <w:rsid w:val="0025741D"/>
  </w:style>
  <w:style w:type="character" w:customStyle="1" w:styleId="WW8Num20z7">
    <w:name w:val="WW8Num20z7"/>
    <w:rsid w:val="0025741D"/>
  </w:style>
  <w:style w:type="character" w:customStyle="1" w:styleId="WW8Num20z8">
    <w:name w:val="WW8Num20z8"/>
    <w:rsid w:val="0025741D"/>
  </w:style>
  <w:style w:type="character" w:customStyle="1" w:styleId="WW8Num21z0">
    <w:name w:val="WW8Num21z0"/>
    <w:rsid w:val="0025741D"/>
    <w:rPr>
      <w:rFonts w:hint="default"/>
    </w:rPr>
  </w:style>
  <w:style w:type="character" w:customStyle="1" w:styleId="WW8Num21z1">
    <w:name w:val="WW8Num21z1"/>
    <w:rsid w:val="0025741D"/>
  </w:style>
  <w:style w:type="character" w:customStyle="1" w:styleId="WW8Num21z2">
    <w:name w:val="WW8Num21z2"/>
    <w:rsid w:val="0025741D"/>
  </w:style>
  <w:style w:type="character" w:customStyle="1" w:styleId="WW8Num21z3">
    <w:name w:val="WW8Num21z3"/>
    <w:rsid w:val="0025741D"/>
  </w:style>
  <w:style w:type="character" w:customStyle="1" w:styleId="WW8Num21z4">
    <w:name w:val="WW8Num21z4"/>
    <w:rsid w:val="0025741D"/>
  </w:style>
  <w:style w:type="character" w:customStyle="1" w:styleId="WW8Num21z5">
    <w:name w:val="WW8Num21z5"/>
    <w:rsid w:val="0025741D"/>
  </w:style>
  <w:style w:type="character" w:customStyle="1" w:styleId="WW8Num21z6">
    <w:name w:val="WW8Num21z6"/>
    <w:rsid w:val="0025741D"/>
  </w:style>
  <w:style w:type="character" w:customStyle="1" w:styleId="WW8Num21z7">
    <w:name w:val="WW8Num21z7"/>
    <w:rsid w:val="0025741D"/>
  </w:style>
  <w:style w:type="character" w:customStyle="1" w:styleId="WW8Num21z8">
    <w:name w:val="WW8Num21z8"/>
    <w:rsid w:val="0025741D"/>
  </w:style>
  <w:style w:type="character" w:customStyle="1" w:styleId="WW8Num22z0">
    <w:name w:val="WW8Num22z0"/>
    <w:rsid w:val="0025741D"/>
    <w:rPr>
      <w:rFonts w:ascii="Arial" w:hAnsi="Arial" w:cs="Arial" w:hint="default"/>
      <w:b w:val="0"/>
      <w:bCs w:val="0"/>
      <w:i w:val="0"/>
      <w:iCs w:val="0"/>
      <w:color w:val="000000"/>
      <w:sz w:val="24"/>
      <w:szCs w:val="24"/>
    </w:rPr>
  </w:style>
  <w:style w:type="character" w:customStyle="1" w:styleId="WW8Num22z1">
    <w:name w:val="WW8Num22z1"/>
    <w:rsid w:val="0025741D"/>
  </w:style>
  <w:style w:type="character" w:customStyle="1" w:styleId="WW8Num22z2">
    <w:name w:val="WW8Num22z2"/>
    <w:rsid w:val="0025741D"/>
  </w:style>
  <w:style w:type="character" w:customStyle="1" w:styleId="WW8Num22z3">
    <w:name w:val="WW8Num22z3"/>
    <w:rsid w:val="0025741D"/>
  </w:style>
  <w:style w:type="character" w:customStyle="1" w:styleId="WW8Num22z4">
    <w:name w:val="WW8Num22z4"/>
    <w:rsid w:val="0025741D"/>
  </w:style>
  <w:style w:type="character" w:customStyle="1" w:styleId="WW8Num22z5">
    <w:name w:val="WW8Num22z5"/>
    <w:rsid w:val="0025741D"/>
  </w:style>
  <w:style w:type="character" w:customStyle="1" w:styleId="WW8Num22z6">
    <w:name w:val="WW8Num22z6"/>
    <w:rsid w:val="0025741D"/>
  </w:style>
  <w:style w:type="character" w:customStyle="1" w:styleId="WW8Num22z7">
    <w:name w:val="WW8Num22z7"/>
    <w:rsid w:val="0025741D"/>
  </w:style>
  <w:style w:type="character" w:customStyle="1" w:styleId="WW8Num22z8">
    <w:name w:val="WW8Num22z8"/>
    <w:rsid w:val="0025741D"/>
  </w:style>
  <w:style w:type="character" w:customStyle="1" w:styleId="WW8Num23z0">
    <w:name w:val="WW8Num23z0"/>
    <w:rsid w:val="0025741D"/>
    <w:rPr>
      <w:rFonts w:ascii="Arial" w:hAnsi="Arial" w:cs="Arial" w:hint="default"/>
      <w:color w:val="000000"/>
      <w:sz w:val="24"/>
      <w:szCs w:val="24"/>
    </w:rPr>
  </w:style>
  <w:style w:type="character" w:customStyle="1" w:styleId="WW8Num23z1">
    <w:name w:val="WW8Num23z1"/>
    <w:rsid w:val="0025741D"/>
  </w:style>
  <w:style w:type="character" w:customStyle="1" w:styleId="WW8Num23z2">
    <w:name w:val="WW8Num23z2"/>
    <w:rsid w:val="0025741D"/>
  </w:style>
  <w:style w:type="character" w:customStyle="1" w:styleId="WW8Num23z3">
    <w:name w:val="WW8Num23z3"/>
    <w:rsid w:val="0025741D"/>
  </w:style>
  <w:style w:type="character" w:customStyle="1" w:styleId="WW8Num23z4">
    <w:name w:val="WW8Num23z4"/>
    <w:rsid w:val="0025741D"/>
  </w:style>
  <w:style w:type="character" w:customStyle="1" w:styleId="WW8Num23z5">
    <w:name w:val="WW8Num23z5"/>
    <w:rsid w:val="0025741D"/>
  </w:style>
  <w:style w:type="character" w:customStyle="1" w:styleId="WW8Num23z6">
    <w:name w:val="WW8Num23z6"/>
    <w:rsid w:val="0025741D"/>
  </w:style>
  <w:style w:type="character" w:customStyle="1" w:styleId="WW8Num23z7">
    <w:name w:val="WW8Num23z7"/>
    <w:rsid w:val="0025741D"/>
  </w:style>
  <w:style w:type="character" w:customStyle="1" w:styleId="WW8Num23z8">
    <w:name w:val="WW8Num23z8"/>
    <w:rsid w:val="0025741D"/>
  </w:style>
  <w:style w:type="character" w:customStyle="1" w:styleId="WW8Num24z0">
    <w:name w:val="WW8Num24z0"/>
    <w:rsid w:val="0025741D"/>
    <w:rPr>
      <w:rFonts w:ascii="Arial" w:hAnsi="Arial" w:cs="Arial" w:hint="default"/>
      <w:color w:val="000000"/>
      <w:sz w:val="24"/>
      <w:szCs w:val="24"/>
    </w:rPr>
  </w:style>
  <w:style w:type="character" w:customStyle="1" w:styleId="WW8Num24z1">
    <w:name w:val="WW8Num24z1"/>
    <w:rsid w:val="0025741D"/>
  </w:style>
  <w:style w:type="character" w:customStyle="1" w:styleId="WW8Num24z2">
    <w:name w:val="WW8Num24z2"/>
    <w:rsid w:val="0025741D"/>
  </w:style>
  <w:style w:type="character" w:customStyle="1" w:styleId="WW8Num24z3">
    <w:name w:val="WW8Num24z3"/>
    <w:rsid w:val="0025741D"/>
  </w:style>
  <w:style w:type="character" w:customStyle="1" w:styleId="WW8Num24z4">
    <w:name w:val="WW8Num24z4"/>
    <w:rsid w:val="0025741D"/>
  </w:style>
  <w:style w:type="character" w:customStyle="1" w:styleId="WW8Num24z5">
    <w:name w:val="WW8Num24z5"/>
    <w:rsid w:val="0025741D"/>
  </w:style>
  <w:style w:type="character" w:customStyle="1" w:styleId="WW8Num24z6">
    <w:name w:val="WW8Num24z6"/>
    <w:rsid w:val="0025741D"/>
  </w:style>
  <w:style w:type="character" w:customStyle="1" w:styleId="WW8Num24z7">
    <w:name w:val="WW8Num24z7"/>
    <w:rsid w:val="0025741D"/>
  </w:style>
  <w:style w:type="character" w:customStyle="1" w:styleId="WW8Num24z8">
    <w:name w:val="WW8Num24z8"/>
    <w:rsid w:val="0025741D"/>
  </w:style>
  <w:style w:type="character" w:customStyle="1" w:styleId="WW8Num25z0">
    <w:name w:val="WW8Num25z0"/>
    <w:rsid w:val="0025741D"/>
    <w:rPr>
      <w:rFonts w:ascii="Arial" w:hAnsi="Arial" w:cs="Arial" w:hint="default"/>
      <w:b w:val="0"/>
      <w:i w:val="0"/>
      <w:color w:val="000000"/>
      <w:sz w:val="24"/>
      <w:szCs w:val="24"/>
    </w:rPr>
  </w:style>
  <w:style w:type="character" w:customStyle="1" w:styleId="WW8Num25z1">
    <w:name w:val="WW8Num25z1"/>
    <w:rsid w:val="0025741D"/>
    <w:rPr>
      <w:rFonts w:ascii="Symbol" w:eastAsia="Times New Roman" w:hAnsi="Symbol" w:cs="Arial" w:hint="default"/>
    </w:rPr>
  </w:style>
  <w:style w:type="character" w:customStyle="1" w:styleId="WW8Num25z2">
    <w:name w:val="WW8Num25z2"/>
    <w:rsid w:val="0025741D"/>
  </w:style>
  <w:style w:type="character" w:customStyle="1" w:styleId="WW8Num25z3">
    <w:name w:val="WW8Num25z3"/>
    <w:rsid w:val="0025741D"/>
  </w:style>
  <w:style w:type="character" w:customStyle="1" w:styleId="WW8Num25z4">
    <w:name w:val="WW8Num25z4"/>
    <w:rsid w:val="0025741D"/>
  </w:style>
  <w:style w:type="character" w:customStyle="1" w:styleId="WW8Num25z5">
    <w:name w:val="WW8Num25z5"/>
    <w:rsid w:val="0025741D"/>
  </w:style>
  <w:style w:type="character" w:customStyle="1" w:styleId="WW8Num25z6">
    <w:name w:val="WW8Num25z6"/>
    <w:rsid w:val="0025741D"/>
  </w:style>
  <w:style w:type="character" w:customStyle="1" w:styleId="WW8Num25z7">
    <w:name w:val="WW8Num25z7"/>
    <w:rsid w:val="0025741D"/>
  </w:style>
  <w:style w:type="character" w:customStyle="1" w:styleId="WW8Num25z8">
    <w:name w:val="WW8Num25z8"/>
    <w:rsid w:val="0025741D"/>
  </w:style>
  <w:style w:type="character" w:customStyle="1" w:styleId="WW8Num26z0">
    <w:name w:val="WW8Num26z0"/>
    <w:rsid w:val="0025741D"/>
    <w:rPr>
      <w:rFonts w:hint="default"/>
    </w:rPr>
  </w:style>
  <w:style w:type="character" w:customStyle="1" w:styleId="WW8Num26z1">
    <w:name w:val="WW8Num26z1"/>
    <w:rsid w:val="0025741D"/>
  </w:style>
  <w:style w:type="character" w:customStyle="1" w:styleId="WW8Num26z2">
    <w:name w:val="WW8Num26z2"/>
    <w:rsid w:val="0025741D"/>
  </w:style>
  <w:style w:type="character" w:customStyle="1" w:styleId="WW8Num26z3">
    <w:name w:val="WW8Num26z3"/>
    <w:rsid w:val="0025741D"/>
  </w:style>
  <w:style w:type="character" w:customStyle="1" w:styleId="WW8Num26z4">
    <w:name w:val="WW8Num26z4"/>
    <w:rsid w:val="0025741D"/>
  </w:style>
  <w:style w:type="character" w:customStyle="1" w:styleId="WW8Num26z5">
    <w:name w:val="WW8Num26z5"/>
    <w:rsid w:val="0025741D"/>
  </w:style>
  <w:style w:type="character" w:customStyle="1" w:styleId="WW8Num26z6">
    <w:name w:val="WW8Num26z6"/>
    <w:rsid w:val="0025741D"/>
  </w:style>
  <w:style w:type="character" w:customStyle="1" w:styleId="WW8Num26z7">
    <w:name w:val="WW8Num26z7"/>
    <w:rsid w:val="0025741D"/>
  </w:style>
  <w:style w:type="character" w:customStyle="1" w:styleId="WW8Num26z8">
    <w:name w:val="WW8Num26z8"/>
    <w:rsid w:val="0025741D"/>
  </w:style>
  <w:style w:type="character" w:customStyle="1" w:styleId="WW8Num27z0">
    <w:name w:val="WW8Num27z0"/>
    <w:rsid w:val="0025741D"/>
    <w:rPr>
      <w:rFonts w:ascii="Arial" w:hAnsi="Arial" w:cs="Arial" w:hint="default"/>
      <w:color w:val="000000"/>
      <w:sz w:val="24"/>
      <w:szCs w:val="24"/>
    </w:rPr>
  </w:style>
  <w:style w:type="character" w:customStyle="1" w:styleId="WW8Num27z1">
    <w:name w:val="WW8Num27z1"/>
    <w:rsid w:val="0025741D"/>
  </w:style>
  <w:style w:type="character" w:customStyle="1" w:styleId="WW8Num27z2">
    <w:name w:val="WW8Num27z2"/>
    <w:rsid w:val="0025741D"/>
  </w:style>
  <w:style w:type="character" w:customStyle="1" w:styleId="WW8Num27z3">
    <w:name w:val="WW8Num27z3"/>
    <w:rsid w:val="0025741D"/>
  </w:style>
  <w:style w:type="character" w:customStyle="1" w:styleId="WW8Num27z4">
    <w:name w:val="WW8Num27z4"/>
    <w:rsid w:val="0025741D"/>
  </w:style>
  <w:style w:type="character" w:customStyle="1" w:styleId="WW8Num27z5">
    <w:name w:val="WW8Num27z5"/>
    <w:rsid w:val="0025741D"/>
  </w:style>
  <w:style w:type="character" w:customStyle="1" w:styleId="WW8Num27z6">
    <w:name w:val="WW8Num27z6"/>
    <w:rsid w:val="0025741D"/>
  </w:style>
  <w:style w:type="character" w:customStyle="1" w:styleId="WW8Num27z7">
    <w:name w:val="WW8Num27z7"/>
    <w:rsid w:val="0025741D"/>
  </w:style>
  <w:style w:type="character" w:customStyle="1" w:styleId="WW8Num27z8">
    <w:name w:val="WW8Num27z8"/>
    <w:rsid w:val="0025741D"/>
  </w:style>
  <w:style w:type="character" w:customStyle="1" w:styleId="WW8Num28z0">
    <w:name w:val="WW8Num28z0"/>
    <w:rsid w:val="0025741D"/>
    <w:rPr>
      <w:rFonts w:ascii="Arial" w:hAnsi="Arial" w:cs="Arial" w:hint="default"/>
      <w:color w:val="000000"/>
      <w:sz w:val="24"/>
      <w:szCs w:val="24"/>
    </w:rPr>
  </w:style>
  <w:style w:type="character" w:customStyle="1" w:styleId="WW8Num28z1">
    <w:name w:val="WW8Num28z1"/>
    <w:rsid w:val="0025741D"/>
  </w:style>
  <w:style w:type="character" w:customStyle="1" w:styleId="WW8Num28z2">
    <w:name w:val="WW8Num28z2"/>
    <w:rsid w:val="0025741D"/>
  </w:style>
  <w:style w:type="character" w:customStyle="1" w:styleId="WW8Num28z3">
    <w:name w:val="WW8Num28z3"/>
    <w:rsid w:val="0025741D"/>
  </w:style>
  <w:style w:type="character" w:customStyle="1" w:styleId="WW8Num28z4">
    <w:name w:val="WW8Num28z4"/>
    <w:rsid w:val="0025741D"/>
  </w:style>
  <w:style w:type="character" w:customStyle="1" w:styleId="WW8Num28z5">
    <w:name w:val="WW8Num28z5"/>
    <w:rsid w:val="0025741D"/>
  </w:style>
  <w:style w:type="character" w:customStyle="1" w:styleId="WW8Num28z6">
    <w:name w:val="WW8Num28z6"/>
    <w:rsid w:val="0025741D"/>
  </w:style>
  <w:style w:type="character" w:customStyle="1" w:styleId="WW8Num28z7">
    <w:name w:val="WW8Num28z7"/>
    <w:rsid w:val="0025741D"/>
  </w:style>
  <w:style w:type="character" w:customStyle="1" w:styleId="WW8Num28z8">
    <w:name w:val="WW8Num28z8"/>
    <w:rsid w:val="0025741D"/>
  </w:style>
  <w:style w:type="character" w:customStyle="1" w:styleId="WW8Num29z0">
    <w:name w:val="WW8Num29z0"/>
    <w:rsid w:val="0025741D"/>
    <w:rPr>
      <w:rFonts w:ascii="Arial" w:hAnsi="Arial" w:cs="Arial" w:hint="default"/>
      <w:szCs w:val="24"/>
    </w:rPr>
  </w:style>
  <w:style w:type="character" w:customStyle="1" w:styleId="WW8Num29z1">
    <w:name w:val="WW8Num29z1"/>
    <w:rsid w:val="0025741D"/>
  </w:style>
  <w:style w:type="character" w:customStyle="1" w:styleId="WW8Num29z2">
    <w:name w:val="WW8Num29z2"/>
    <w:rsid w:val="0025741D"/>
  </w:style>
  <w:style w:type="character" w:customStyle="1" w:styleId="WW8Num29z3">
    <w:name w:val="WW8Num29z3"/>
    <w:rsid w:val="0025741D"/>
  </w:style>
  <w:style w:type="character" w:customStyle="1" w:styleId="WW8Num29z4">
    <w:name w:val="WW8Num29z4"/>
    <w:rsid w:val="0025741D"/>
  </w:style>
  <w:style w:type="character" w:customStyle="1" w:styleId="WW8Num29z5">
    <w:name w:val="WW8Num29z5"/>
    <w:rsid w:val="0025741D"/>
  </w:style>
  <w:style w:type="character" w:customStyle="1" w:styleId="WW8Num29z6">
    <w:name w:val="WW8Num29z6"/>
    <w:rsid w:val="0025741D"/>
  </w:style>
  <w:style w:type="character" w:customStyle="1" w:styleId="WW8Num29z7">
    <w:name w:val="WW8Num29z7"/>
    <w:rsid w:val="0025741D"/>
  </w:style>
  <w:style w:type="character" w:customStyle="1" w:styleId="WW8Num29z8">
    <w:name w:val="WW8Num29z8"/>
    <w:rsid w:val="0025741D"/>
  </w:style>
  <w:style w:type="character" w:customStyle="1" w:styleId="WW8Num30z0">
    <w:name w:val="WW8Num30z0"/>
    <w:rsid w:val="0025741D"/>
    <w:rPr>
      <w:rFonts w:ascii="Arial" w:hAnsi="Arial" w:cs="Arial" w:hint="default"/>
      <w:color w:val="000000"/>
      <w:sz w:val="24"/>
      <w:szCs w:val="24"/>
    </w:rPr>
  </w:style>
  <w:style w:type="character" w:customStyle="1" w:styleId="WW8Num30z1">
    <w:name w:val="WW8Num30z1"/>
    <w:rsid w:val="0025741D"/>
  </w:style>
  <w:style w:type="character" w:customStyle="1" w:styleId="WW8Num30z2">
    <w:name w:val="WW8Num30z2"/>
    <w:rsid w:val="0025741D"/>
  </w:style>
  <w:style w:type="character" w:customStyle="1" w:styleId="WW8Num30z3">
    <w:name w:val="WW8Num30z3"/>
    <w:rsid w:val="0025741D"/>
  </w:style>
  <w:style w:type="character" w:customStyle="1" w:styleId="WW8Num30z4">
    <w:name w:val="WW8Num30z4"/>
    <w:rsid w:val="0025741D"/>
  </w:style>
  <w:style w:type="character" w:customStyle="1" w:styleId="WW8Num30z5">
    <w:name w:val="WW8Num30z5"/>
    <w:rsid w:val="0025741D"/>
  </w:style>
  <w:style w:type="character" w:customStyle="1" w:styleId="WW8Num30z6">
    <w:name w:val="WW8Num30z6"/>
    <w:rsid w:val="0025741D"/>
  </w:style>
  <w:style w:type="character" w:customStyle="1" w:styleId="WW8Num30z7">
    <w:name w:val="WW8Num30z7"/>
    <w:rsid w:val="0025741D"/>
  </w:style>
  <w:style w:type="character" w:customStyle="1" w:styleId="WW8Num30z8">
    <w:name w:val="WW8Num30z8"/>
    <w:rsid w:val="0025741D"/>
  </w:style>
  <w:style w:type="character" w:customStyle="1" w:styleId="WW8Num31z0">
    <w:name w:val="WW8Num31z0"/>
    <w:rsid w:val="0025741D"/>
    <w:rPr>
      <w:rFonts w:ascii="Times New Roman" w:eastAsia="Times New Roman" w:hAnsi="Times New Roman" w:cs="Times New Roman"/>
    </w:rPr>
  </w:style>
  <w:style w:type="character" w:customStyle="1" w:styleId="WW8Num31z1">
    <w:name w:val="WW8Num31z1"/>
    <w:rsid w:val="0025741D"/>
    <w:rPr>
      <w:rFonts w:ascii="Arial" w:hAnsi="Arial" w:cs="Arial" w:hint="default"/>
      <w:b w:val="0"/>
      <w:bCs/>
      <w:i w:val="0"/>
      <w:color w:val="000000"/>
      <w:sz w:val="24"/>
      <w:szCs w:val="24"/>
    </w:rPr>
  </w:style>
  <w:style w:type="character" w:customStyle="1" w:styleId="WW8Num31z2">
    <w:name w:val="WW8Num31z2"/>
    <w:rsid w:val="0025741D"/>
  </w:style>
  <w:style w:type="character" w:customStyle="1" w:styleId="WW8Num31z3">
    <w:name w:val="WW8Num31z3"/>
    <w:rsid w:val="0025741D"/>
  </w:style>
  <w:style w:type="character" w:customStyle="1" w:styleId="WW8Num31z4">
    <w:name w:val="WW8Num31z4"/>
    <w:rsid w:val="0025741D"/>
  </w:style>
  <w:style w:type="character" w:customStyle="1" w:styleId="WW8Num31z5">
    <w:name w:val="WW8Num31z5"/>
    <w:rsid w:val="0025741D"/>
  </w:style>
  <w:style w:type="character" w:customStyle="1" w:styleId="WW8Num31z6">
    <w:name w:val="WW8Num31z6"/>
    <w:rsid w:val="0025741D"/>
  </w:style>
  <w:style w:type="character" w:customStyle="1" w:styleId="WW8Num31z7">
    <w:name w:val="WW8Num31z7"/>
    <w:rsid w:val="0025741D"/>
  </w:style>
  <w:style w:type="character" w:customStyle="1" w:styleId="WW8Num31z8">
    <w:name w:val="WW8Num31z8"/>
    <w:rsid w:val="0025741D"/>
  </w:style>
  <w:style w:type="character" w:customStyle="1" w:styleId="WW8Num32z0">
    <w:name w:val="WW8Num32z0"/>
    <w:rsid w:val="0025741D"/>
    <w:rPr>
      <w:rFonts w:ascii="Arial" w:hAnsi="Arial" w:cs="Arial" w:hint="default"/>
      <w:b w:val="0"/>
      <w:bCs w:val="0"/>
      <w:i w:val="0"/>
      <w:iCs w:val="0"/>
      <w:color w:val="000000"/>
      <w:sz w:val="24"/>
      <w:szCs w:val="24"/>
    </w:rPr>
  </w:style>
  <w:style w:type="character" w:customStyle="1" w:styleId="WW8Num32z1">
    <w:name w:val="WW8Num32z1"/>
    <w:rsid w:val="0025741D"/>
  </w:style>
  <w:style w:type="character" w:customStyle="1" w:styleId="WW8Num32z2">
    <w:name w:val="WW8Num32z2"/>
    <w:rsid w:val="0025741D"/>
    <w:rPr>
      <w:rFonts w:hint="default"/>
    </w:rPr>
  </w:style>
  <w:style w:type="character" w:customStyle="1" w:styleId="WW8Num32z3">
    <w:name w:val="WW8Num32z3"/>
    <w:rsid w:val="0025741D"/>
  </w:style>
  <w:style w:type="character" w:customStyle="1" w:styleId="WW8Num32z4">
    <w:name w:val="WW8Num32z4"/>
    <w:rsid w:val="0025741D"/>
  </w:style>
  <w:style w:type="character" w:customStyle="1" w:styleId="WW8Num32z5">
    <w:name w:val="WW8Num32z5"/>
    <w:rsid w:val="0025741D"/>
  </w:style>
  <w:style w:type="character" w:customStyle="1" w:styleId="WW8Num32z6">
    <w:name w:val="WW8Num32z6"/>
    <w:rsid w:val="0025741D"/>
  </w:style>
  <w:style w:type="character" w:customStyle="1" w:styleId="WW8Num32z7">
    <w:name w:val="WW8Num32z7"/>
    <w:rsid w:val="0025741D"/>
  </w:style>
  <w:style w:type="character" w:customStyle="1" w:styleId="WW8Num32z8">
    <w:name w:val="WW8Num32z8"/>
    <w:rsid w:val="0025741D"/>
  </w:style>
  <w:style w:type="character" w:customStyle="1" w:styleId="WW8Num33z0">
    <w:name w:val="WW8Num33z0"/>
    <w:rsid w:val="0025741D"/>
    <w:rPr>
      <w:rFonts w:ascii="Arial" w:eastAsia="TimesNewRomanPSMT" w:hAnsi="Arial" w:cs="Arial" w:hint="default"/>
      <w:bCs/>
      <w:color w:val="000000"/>
      <w:sz w:val="24"/>
      <w:szCs w:val="24"/>
    </w:rPr>
  </w:style>
  <w:style w:type="character" w:customStyle="1" w:styleId="WW8Num33z3">
    <w:name w:val="WW8Num33z3"/>
    <w:rsid w:val="0025741D"/>
  </w:style>
  <w:style w:type="character" w:customStyle="1" w:styleId="WW8Num33z4">
    <w:name w:val="WW8Num33z4"/>
    <w:rsid w:val="0025741D"/>
  </w:style>
  <w:style w:type="character" w:customStyle="1" w:styleId="WW8Num33z5">
    <w:name w:val="WW8Num33z5"/>
    <w:rsid w:val="0025741D"/>
  </w:style>
  <w:style w:type="character" w:customStyle="1" w:styleId="WW8Num33z6">
    <w:name w:val="WW8Num33z6"/>
    <w:rsid w:val="0025741D"/>
  </w:style>
  <w:style w:type="character" w:customStyle="1" w:styleId="WW8Num33z7">
    <w:name w:val="WW8Num33z7"/>
    <w:rsid w:val="0025741D"/>
  </w:style>
  <w:style w:type="character" w:customStyle="1" w:styleId="WW8Num33z8">
    <w:name w:val="WW8Num33z8"/>
    <w:rsid w:val="0025741D"/>
  </w:style>
  <w:style w:type="character" w:customStyle="1" w:styleId="WW8Num34z0">
    <w:name w:val="WW8Num34z0"/>
    <w:rsid w:val="0025741D"/>
    <w:rPr>
      <w:rFonts w:ascii="Arial" w:hAnsi="Arial" w:cs="Arial" w:hint="default"/>
      <w:b w:val="0"/>
      <w:i w:val="0"/>
      <w:color w:val="auto"/>
      <w:sz w:val="24"/>
      <w:szCs w:val="24"/>
    </w:rPr>
  </w:style>
  <w:style w:type="character" w:customStyle="1" w:styleId="WW8Num34z1">
    <w:name w:val="WW8Num34z1"/>
    <w:rsid w:val="0025741D"/>
    <w:rPr>
      <w:rFonts w:ascii="Times New Roman" w:eastAsia="Times New Roman" w:hAnsi="Times New Roman" w:cs="Times New Roman" w:hint="default"/>
      <w:b w:val="0"/>
      <w:i w:val="0"/>
      <w:color w:val="auto"/>
      <w:sz w:val="24"/>
      <w:szCs w:val="24"/>
    </w:rPr>
  </w:style>
  <w:style w:type="character" w:customStyle="1" w:styleId="WW8Num34z2">
    <w:name w:val="WW8Num34z2"/>
    <w:rsid w:val="0025741D"/>
  </w:style>
  <w:style w:type="character" w:customStyle="1" w:styleId="WW8Num34z3">
    <w:name w:val="WW8Num34z3"/>
    <w:rsid w:val="0025741D"/>
  </w:style>
  <w:style w:type="character" w:customStyle="1" w:styleId="WW8Num34z4">
    <w:name w:val="WW8Num34z4"/>
    <w:rsid w:val="0025741D"/>
  </w:style>
  <w:style w:type="character" w:customStyle="1" w:styleId="WW8Num34z5">
    <w:name w:val="WW8Num34z5"/>
    <w:rsid w:val="0025741D"/>
  </w:style>
  <w:style w:type="character" w:customStyle="1" w:styleId="WW8Num34z6">
    <w:name w:val="WW8Num34z6"/>
    <w:rsid w:val="0025741D"/>
  </w:style>
  <w:style w:type="character" w:customStyle="1" w:styleId="WW8Num34z7">
    <w:name w:val="WW8Num34z7"/>
    <w:rsid w:val="0025741D"/>
  </w:style>
  <w:style w:type="character" w:customStyle="1" w:styleId="WW8Num34z8">
    <w:name w:val="WW8Num34z8"/>
    <w:rsid w:val="0025741D"/>
  </w:style>
  <w:style w:type="character" w:customStyle="1" w:styleId="WW8Num35z0">
    <w:name w:val="WW8Num35z0"/>
    <w:rsid w:val="0025741D"/>
    <w:rPr>
      <w:rFonts w:ascii="Arial" w:hAnsi="Arial" w:cs="Arial" w:hint="default"/>
      <w:b w:val="0"/>
      <w:bCs/>
      <w:i w:val="0"/>
      <w:color w:val="000000"/>
      <w:sz w:val="24"/>
      <w:szCs w:val="24"/>
    </w:rPr>
  </w:style>
  <w:style w:type="character" w:customStyle="1" w:styleId="WW8Num35z1">
    <w:name w:val="WW8Num35z1"/>
    <w:rsid w:val="0025741D"/>
  </w:style>
  <w:style w:type="character" w:customStyle="1" w:styleId="WW8Num35z2">
    <w:name w:val="WW8Num35z2"/>
    <w:rsid w:val="0025741D"/>
  </w:style>
  <w:style w:type="character" w:customStyle="1" w:styleId="WW8Num35z3">
    <w:name w:val="WW8Num35z3"/>
    <w:rsid w:val="0025741D"/>
  </w:style>
  <w:style w:type="character" w:customStyle="1" w:styleId="WW8Num35z4">
    <w:name w:val="WW8Num35z4"/>
    <w:rsid w:val="0025741D"/>
  </w:style>
  <w:style w:type="character" w:customStyle="1" w:styleId="WW8Num35z5">
    <w:name w:val="WW8Num35z5"/>
    <w:rsid w:val="0025741D"/>
  </w:style>
  <w:style w:type="character" w:customStyle="1" w:styleId="WW8Num35z6">
    <w:name w:val="WW8Num35z6"/>
    <w:rsid w:val="0025741D"/>
  </w:style>
  <w:style w:type="character" w:customStyle="1" w:styleId="WW8Num35z7">
    <w:name w:val="WW8Num35z7"/>
    <w:rsid w:val="0025741D"/>
  </w:style>
  <w:style w:type="character" w:customStyle="1" w:styleId="WW8Num35z8">
    <w:name w:val="WW8Num35z8"/>
    <w:rsid w:val="0025741D"/>
  </w:style>
  <w:style w:type="character" w:customStyle="1" w:styleId="WW8Num36z0">
    <w:name w:val="WW8Num36z0"/>
    <w:rsid w:val="0025741D"/>
    <w:rPr>
      <w:rFonts w:ascii="Arial" w:hAnsi="Arial" w:cs="Arial" w:hint="default"/>
      <w:b w:val="0"/>
      <w:bCs w:val="0"/>
      <w:i w:val="0"/>
      <w:iCs w:val="0"/>
      <w:color w:val="000000"/>
      <w:sz w:val="24"/>
      <w:szCs w:val="24"/>
    </w:rPr>
  </w:style>
  <w:style w:type="character" w:customStyle="1" w:styleId="WW8Num36z1">
    <w:name w:val="WW8Num36z1"/>
    <w:rsid w:val="0025741D"/>
    <w:rPr>
      <w:rFonts w:hint="default"/>
    </w:rPr>
  </w:style>
  <w:style w:type="character" w:customStyle="1" w:styleId="WW8Num36z2">
    <w:name w:val="WW8Num36z2"/>
    <w:rsid w:val="0025741D"/>
  </w:style>
  <w:style w:type="character" w:customStyle="1" w:styleId="WW8Num36z3">
    <w:name w:val="WW8Num36z3"/>
    <w:rsid w:val="0025741D"/>
  </w:style>
  <w:style w:type="character" w:customStyle="1" w:styleId="WW8Num36z4">
    <w:name w:val="WW8Num36z4"/>
    <w:rsid w:val="0025741D"/>
  </w:style>
  <w:style w:type="character" w:customStyle="1" w:styleId="WW8Num36z5">
    <w:name w:val="WW8Num36z5"/>
    <w:rsid w:val="0025741D"/>
  </w:style>
  <w:style w:type="character" w:customStyle="1" w:styleId="WW8Num36z6">
    <w:name w:val="WW8Num36z6"/>
    <w:rsid w:val="0025741D"/>
  </w:style>
  <w:style w:type="character" w:customStyle="1" w:styleId="WW8Num36z7">
    <w:name w:val="WW8Num36z7"/>
    <w:rsid w:val="0025741D"/>
  </w:style>
  <w:style w:type="character" w:customStyle="1" w:styleId="WW8Num36z8">
    <w:name w:val="WW8Num36z8"/>
    <w:rsid w:val="0025741D"/>
  </w:style>
  <w:style w:type="character" w:customStyle="1" w:styleId="WW8Num37z0">
    <w:name w:val="WW8Num37z0"/>
    <w:rsid w:val="0025741D"/>
    <w:rPr>
      <w:rFonts w:ascii="Arial" w:hAnsi="Arial" w:cs="Arial"/>
      <w:color w:val="000000"/>
      <w:sz w:val="24"/>
      <w:szCs w:val="24"/>
    </w:rPr>
  </w:style>
  <w:style w:type="character" w:customStyle="1" w:styleId="WW8Num37z1">
    <w:name w:val="WW8Num37z1"/>
    <w:rsid w:val="0025741D"/>
  </w:style>
  <w:style w:type="character" w:customStyle="1" w:styleId="WW8Num37z2">
    <w:name w:val="WW8Num37z2"/>
    <w:rsid w:val="0025741D"/>
  </w:style>
  <w:style w:type="character" w:customStyle="1" w:styleId="WW8Num37z3">
    <w:name w:val="WW8Num37z3"/>
    <w:rsid w:val="0025741D"/>
  </w:style>
  <w:style w:type="character" w:customStyle="1" w:styleId="WW8Num37z4">
    <w:name w:val="WW8Num37z4"/>
    <w:rsid w:val="0025741D"/>
  </w:style>
  <w:style w:type="character" w:customStyle="1" w:styleId="WW8Num37z5">
    <w:name w:val="WW8Num37z5"/>
    <w:rsid w:val="0025741D"/>
  </w:style>
  <w:style w:type="character" w:customStyle="1" w:styleId="WW8Num37z6">
    <w:name w:val="WW8Num37z6"/>
    <w:rsid w:val="0025741D"/>
  </w:style>
  <w:style w:type="character" w:customStyle="1" w:styleId="WW8Num37z7">
    <w:name w:val="WW8Num37z7"/>
    <w:rsid w:val="0025741D"/>
  </w:style>
  <w:style w:type="character" w:customStyle="1" w:styleId="WW8Num37z8">
    <w:name w:val="WW8Num37z8"/>
    <w:rsid w:val="0025741D"/>
  </w:style>
  <w:style w:type="character" w:customStyle="1" w:styleId="WW8Num38z0">
    <w:name w:val="WW8Num38z0"/>
    <w:rsid w:val="0025741D"/>
    <w:rPr>
      <w:rFonts w:hint="default"/>
    </w:rPr>
  </w:style>
  <w:style w:type="character" w:customStyle="1" w:styleId="WW8Num39z0">
    <w:name w:val="WW8Num39z0"/>
    <w:rsid w:val="0025741D"/>
    <w:rPr>
      <w:rFonts w:hint="default"/>
    </w:rPr>
  </w:style>
  <w:style w:type="character" w:customStyle="1" w:styleId="WW8Num39z1">
    <w:name w:val="WW8Num39z1"/>
    <w:rsid w:val="0025741D"/>
  </w:style>
  <w:style w:type="character" w:customStyle="1" w:styleId="WW8Num39z2">
    <w:name w:val="WW8Num39z2"/>
    <w:rsid w:val="0025741D"/>
  </w:style>
  <w:style w:type="character" w:customStyle="1" w:styleId="WW8Num39z3">
    <w:name w:val="WW8Num39z3"/>
    <w:rsid w:val="0025741D"/>
  </w:style>
  <w:style w:type="character" w:customStyle="1" w:styleId="WW8Num39z4">
    <w:name w:val="WW8Num39z4"/>
    <w:rsid w:val="0025741D"/>
  </w:style>
  <w:style w:type="character" w:customStyle="1" w:styleId="WW8Num39z5">
    <w:name w:val="WW8Num39z5"/>
    <w:rsid w:val="0025741D"/>
  </w:style>
  <w:style w:type="character" w:customStyle="1" w:styleId="WW8Num39z6">
    <w:name w:val="WW8Num39z6"/>
    <w:rsid w:val="0025741D"/>
  </w:style>
  <w:style w:type="character" w:customStyle="1" w:styleId="WW8Num39z7">
    <w:name w:val="WW8Num39z7"/>
    <w:rsid w:val="0025741D"/>
  </w:style>
  <w:style w:type="character" w:customStyle="1" w:styleId="WW8Num39z8">
    <w:name w:val="WW8Num39z8"/>
    <w:rsid w:val="0025741D"/>
  </w:style>
  <w:style w:type="character" w:customStyle="1" w:styleId="Domylnaczcionkaakapitu1">
    <w:name w:val="Domyślna czcionka akapitu1"/>
    <w:rsid w:val="0025741D"/>
  </w:style>
  <w:style w:type="character" w:customStyle="1" w:styleId="ZnakZnak8">
    <w:name w:val="Znak Znak8"/>
    <w:rsid w:val="0025741D"/>
    <w:rPr>
      <w:rFonts w:ascii="Univers-PL" w:eastAsia="Times New Roman" w:hAnsi="Univers-PL" w:cs="Univers-PL"/>
      <w:sz w:val="28"/>
      <w:szCs w:val="28"/>
    </w:rPr>
  </w:style>
  <w:style w:type="character" w:customStyle="1" w:styleId="ZnakZnak7">
    <w:name w:val="Znak Znak7"/>
    <w:rsid w:val="0025741D"/>
    <w:rPr>
      <w:rFonts w:ascii="Times New Roman" w:eastAsia="Times New Roman" w:hAnsi="Times New Roman" w:cs="Univers-PL"/>
      <w:b/>
      <w:bCs/>
      <w:color w:val="000000"/>
      <w:sz w:val="24"/>
      <w:szCs w:val="24"/>
    </w:rPr>
  </w:style>
  <w:style w:type="character" w:customStyle="1" w:styleId="ZnakZnak6">
    <w:name w:val="Znak Znak6"/>
    <w:rsid w:val="0025741D"/>
    <w:rPr>
      <w:rFonts w:ascii="Univers-PL" w:eastAsia="Times New Roman" w:hAnsi="Univers-PL" w:cs="Univers-PL"/>
      <w:b/>
      <w:bCs/>
      <w:sz w:val="28"/>
      <w:szCs w:val="28"/>
    </w:rPr>
  </w:style>
  <w:style w:type="character" w:customStyle="1" w:styleId="ZnakZnak5">
    <w:name w:val="Znak Znak5"/>
    <w:rsid w:val="0025741D"/>
    <w:rPr>
      <w:rFonts w:ascii="Univers-PL" w:eastAsia="Times New Roman" w:hAnsi="Univers-PL" w:cs="Univers-PL"/>
      <w:sz w:val="19"/>
      <w:szCs w:val="19"/>
    </w:rPr>
  </w:style>
  <w:style w:type="character" w:customStyle="1" w:styleId="ZnakZnak4">
    <w:name w:val="Znak Znak4"/>
    <w:rsid w:val="0025741D"/>
    <w:rPr>
      <w:rFonts w:ascii="Univers-PL" w:eastAsia="Times New Roman" w:hAnsi="Univers-PL" w:cs="Univers-PL"/>
      <w:sz w:val="19"/>
      <w:szCs w:val="19"/>
    </w:rPr>
  </w:style>
  <w:style w:type="character" w:styleId="Hipercze">
    <w:name w:val="Hyperlink"/>
    <w:rsid w:val="0025741D"/>
    <w:rPr>
      <w:color w:val="0000FF"/>
      <w:u w:val="single"/>
    </w:rPr>
  </w:style>
  <w:style w:type="character" w:styleId="Numerstrony">
    <w:name w:val="page number"/>
    <w:rsid w:val="0025741D"/>
  </w:style>
  <w:style w:type="character" w:customStyle="1" w:styleId="ZnakZnak3">
    <w:name w:val="Znak Znak3"/>
    <w:rsid w:val="0025741D"/>
    <w:rPr>
      <w:rFonts w:ascii="Univers-PL" w:eastAsia="Times New Roman" w:hAnsi="Univers-PL" w:cs="Univers-PL"/>
      <w:sz w:val="19"/>
      <w:szCs w:val="19"/>
    </w:rPr>
  </w:style>
  <w:style w:type="character" w:customStyle="1" w:styleId="ZnakZnak2">
    <w:name w:val="Znak Znak2"/>
    <w:rsid w:val="0025741D"/>
    <w:rPr>
      <w:rFonts w:ascii="Univers-PL" w:eastAsia="Times New Roman" w:hAnsi="Univers-PL" w:cs="Univers-PL"/>
      <w:sz w:val="19"/>
      <w:szCs w:val="19"/>
    </w:rPr>
  </w:style>
  <w:style w:type="character" w:customStyle="1" w:styleId="ZnakZnak1">
    <w:name w:val="Znak Znak1"/>
    <w:rsid w:val="0025741D"/>
    <w:rPr>
      <w:rFonts w:ascii="Times New Roman" w:eastAsia="Times New Roman" w:hAnsi="Times New Roman" w:cs="Univers-PL"/>
      <w:sz w:val="24"/>
      <w:szCs w:val="19"/>
    </w:rPr>
  </w:style>
  <w:style w:type="character" w:customStyle="1" w:styleId="ZnakZnak">
    <w:name w:val="Znak Znak"/>
    <w:rsid w:val="0025741D"/>
    <w:rPr>
      <w:rFonts w:ascii="Univers-PL" w:eastAsia="Times New Roman" w:hAnsi="Univers-PL" w:cs="Univers-PL"/>
      <w:sz w:val="16"/>
      <w:szCs w:val="16"/>
    </w:rPr>
  </w:style>
  <w:style w:type="character" w:customStyle="1" w:styleId="DefaultZnak">
    <w:name w:val="Default Znak"/>
    <w:rsid w:val="0025741D"/>
    <w:rPr>
      <w:rFonts w:ascii="Times New Roman" w:eastAsia="Times New Roman" w:hAnsi="Times New Roman" w:cs="Times New Roman"/>
      <w:color w:val="000000"/>
      <w:sz w:val="24"/>
      <w:szCs w:val="24"/>
      <w:lang w:eastAsia="ar-SA" w:bidi="ar-SA"/>
    </w:rPr>
  </w:style>
  <w:style w:type="character" w:customStyle="1" w:styleId="FootnoteCharacters">
    <w:name w:val="Footnote Characters"/>
    <w:rsid w:val="0025741D"/>
    <w:rPr>
      <w:vertAlign w:val="superscript"/>
    </w:rPr>
  </w:style>
  <w:style w:type="character" w:customStyle="1" w:styleId="EndnoteCharacters">
    <w:name w:val="Endnote Characters"/>
    <w:rsid w:val="0025741D"/>
    <w:rPr>
      <w:vertAlign w:val="superscript"/>
    </w:rPr>
  </w:style>
  <w:style w:type="paragraph" w:customStyle="1" w:styleId="Heading">
    <w:name w:val="Heading"/>
    <w:basedOn w:val="Normalny"/>
    <w:next w:val="Tekstpodstawowy"/>
    <w:rsid w:val="0025741D"/>
    <w:pPr>
      <w:keepNext/>
      <w:spacing w:before="240" w:after="120"/>
    </w:pPr>
    <w:rPr>
      <w:rFonts w:ascii="Arial" w:eastAsia="Arial Unicode MS" w:hAnsi="Arial" w:cs="Mangal"/>
      <w:sz w:val="28"/>
      <w:szCs w:val="28"/>
    </w:rPr>
  </w:style>
  <w:style w:type="paragraph" w:styleId="Tekstpodstawowy">
    <w:name w:val="Body Text"/>
    <w:basedOn w:val="Normalny"/>
    <w:rsid w:val="0025741D"/>
    <w:pPr>
      <w:spacing w:after="120"/>
    </w:pPr>
    <w:rPr>
      <w:rFonts w:cs="Times New Roman"/>
    </w:rPr>
  </w:style>
  <w:style w:type="paragraph" w:styleId="Lista">
    <w:name w:val="List"/>
    <w:basedOn w:val="Tekstpodstawowy"/>
    <w:rsid w:val="0025741D"/>
    <w:rPr>
      <w:rFonts w:cs="Mangal"/>
    </w:rPr>
  </w:style>
  <w:style w:type="paragraph" w:customStyle="1" w:styleId="Legenda1">
    <w:name w:val="Legenda1"/>
    <w:basedOn w:val="Normalny"/>
    <w:rsid w:val="0025741D"/>
    <w:pPr>
      <w:suppressLineNumbers/>
      <w:spacing w:before="120" w:after="120"/>
    </w:pPr>
    <w:rPr>
      <w:rFonts w:cs="Mangal"/>
      <w:i/>
      <w:iCs/>
      <w:sz w:val="24"/>
      <w:szCs w:val="24"/>
    </w:rPr>
  </w:style>
  <w:style w:type="paragraph" w:customStyle="1" w:styleId="Index">
    <w:name w:val="Index"/>
    <w:basedOn w:val="Normalny"/>
    <w:rsid w:val="0025741D"/>
    <w:pPr>
      <w:suppressLineNumbers/>
    </w:pPr>
    <w:rPr>
      <w:rFonts w:cs="Mangal"/>
    </w:rPr>
  </w:style>
  <w:style w:type="paragraph" w:customStyle="1" w:styleId="Tekstpodstawowy21">
    <w:name w:val="Tekst podstawowy 21"/>
    <w:basedOn w:val="Normalny"/>
    <w:rsid w:val="0025741D"/>
    <w:pPr>
      <w:spacing w:after="120"/>
      <w:ind w:left="283"/>
    </w:pPr>
    <w:rPr>
      <w:rFonts w:cs="Times New Roman"/>
    </w:rPr>
  </w:style>
  <w:style w:type="paragraph" w:customStyle="1" w:styleId="pkt">
    <w:name w:val="pkt"/>
    <w:basedOn w:val="Normalny"/>
    <w:rsid w:val="0025741D"/>
    <w:pPr>
      <w:spacing w:before="60" w:after="60"/>
      <w:ind w:left="851" w:hanging="295"/>
      <w:jc w:val="both"/>
    </w:pPr>
  </w:style>
  <w:style w:type="paragraph" w:customStyle="1" w:styleId="pkt1">
    <w:name w:val="pkt1"/>
    <w:basedOn w:val="pkt"/>
    <w:rsid w:val="0025741D"/>
    <w:pPr>
      <w:ind w:left="850" w:hanging="425"/>
    </w:pPr>
  </w:style>
  <w:style w:type="paragraph" w:styleId="Stopka">
    <w:name w:val="footer"/>
    <w:basedOn w:val="Normalny"/>
    <w:link w:val="StopkaZnak"/>
    <w:uiPriority w:val="99"/>
    <w:rsid w:val="0025741D"/>
    <w:pPr>
      <w:tabs>
        <w:tab w:val="center" w:pos="4536"/>
        <w:tab w:val="right" w:pos="9072"/>
      </w:tabs>
    </w:pPr>
    <w:rPr>
      <w:rFonts w:cs="Times New Roman"/>
    </w:rPr>
  </w:style>
  <w:style w:type="paragraph" w:styleId="Nagwek">
    <w:name w:val="header"/>
    <w:basedOn w:val="Normalny"/>
    <w:link w:val="NagwekZnak"/>
    <w:uiPriority w:val="99"/>
    <w:rsid w:val="0025741D"/>
    <w:pPr>
      <w:tabs>
        <w:tab w:val="center" w:pos="4536"/>
        <w:tab w:val="right" w:pos="9072"/>
      </w:tabs>
    </w:pPr>
    <w:rPr>
      <w:rFonts w:cs="Times New Roman"/>
    </w:rPr>
  </w:style>
  <w:style w:type="paragraph" w:styleId="Tekstpodstawowywcity">
    <w:name w:val="Body Text Indent"/>
    <w:basedOn w:val="Normalny"/>
    <w:rsid w:val="0025741D"/>
    <w:pPr>
      <w:ind w:left="360"/>
      <w:jc w:val="both"/>
    </w:pPr>
    <w:rPr>
      <w:rFonts w:ascii="Times New Roman" w:hAnsi="Times New Roman" w:cs="Times New Roman"/>
      <w:sz w:val="24"/>
    </w:rPr>
  </w:style>
  <w:style w:type="paragraph" w:customStyle="1" w:styleId="1">
    <w:name w:val="1."/>
    <w:basedOn w:val="Normalny"/>
    <w:rsid w:val="0025741D"/>
    <w:pPr>
      <w:tabs>
        <w:tab w:val="left" w:pos="309"/>
      </w:tabs>
      <w:autoSpaceDE/>
      <w:snapToGrid w:val="0"/>
      <w:spacing w:line="258" w:lineRule="atLeast"/>
      <w:ind w:left="312" w:hanging="312"/>
      <w:jc w:val="both"/>
    </w:pPr>
    <w:rPr>
      <w:rFonts w:ascii="FrankfurtGothic" w:hAnsi="FrankfurtGothic" w:cs="FrankfurtGothic"/>
      <w:color w:val="000000"/>
      <w:sz w:val="17"/>
      <w:szCs w:val="20"/>
    </w:rPr>
  </w:style>
  <w:style w:type="paragraph" w:customStyle="1" w:styleId="Tekstpodstawowywcity31">
    <w:name w:val="Tekst podstawowy wcięty 31"/>
    <w:basedOn w:val="Normalny"/>
    <w:rsid w:val="0025741D"/>
    <w:pPr>
      <w:spacing w:after="120"/>
      <w:ind w:left="283"/>
    </w:pPr>
    <w:rPr>
      <w:rFonts w:cs="Times New Roman"/>
      <w:sz w:val="16"/>
      <w:szCs w:val="16"/>
    </w:rPr>
  </w:style>
  <w:style w:type="paragraph" w:customStyle="1" w:styleId="lit">
    <w:name w:val="lit"/>
    <w:rsid w:val="0025741D"/>
    <w:pPr>
      <w:suppressAutoHyphens/>
      <w:overflowPunct w:val="0"/>
      <w:autoSpaceDE w:val="0"/>
      <w:spacing w:before="60" w:after="60"/>
      <w:ind w:left="1281" w:hanging="272"/>
      <w:jc w:val="both"/>
      <w:textAlignment w:val="baseline"/>
    </w:pPr>
    <w:rPr>
      <w:sz w:val="24"/>
      <w:lang w:eastAsia="ar-SA"/>
    </w:rPr>
  </w:style>
  <w:style w:type="paragraph" w:customStyle="1" w:styleId="lit1">
    <w:name w:val="lit1"/>
    <w:basedOn w:val="Normalny"/>
    <w:rsid w:val="0025741D"/>
    <w:pPr>
      <w:overflowPunct w:val="0"/>
      <w:spacing w:before="60" w:after="60"/>
      <w:ind w:left="1276" w:hanging="340"/>
      <w:jc w:val="both"/>
      <w:textAlignment w:val="baseline"/>
    </w:pPr>
    <w:rPr>
      <w:rFonts w:ascii="Times New Roman" w:hAnsi="Times New Roman" w:cs="Times New Roman"/>
      <w:sz w:val="24"/>
      <w:szCs w:val="20"/>
    </w:rPr>
  </w:style>
  <w:style w:type="paragraph" w:customStyle="1" w:styleId="ust1art">
    <w:name w:val="ust1 art"/>
    <w:rsid w:val="0025741D"/>
    <w:pPr>
      <w:suppressAutoHyphens/>
      <w:overflowPunct w:val="0"/>
      <w:autoSpaceDE w:val="0"/>
      <w:spacing w:before="60" w:after="60"/>
      <w:ind w:left="1843" w:hanging="255"/>
      <w:jc w:val="both"/>
      <w:textAlignment w:val="baseline"/>
    </w:pPr>
    <w:rPr>
      <w:sz w:val="24"/>
      <w:lang w:eastAsia="ar-SA"/>
    </w:rPr>
  </w:style>
  <w:style w:type="paragraph" w:customStyle="1" w:styleId="CharChar3ZnakZnakCharCharZnakZnakCharChar">
    <w:name w:val="Char Char3 Znak Znak Char Char Znak Znak Char Char"/>
    <w:basedOn w:val="Normalny"/>
    <w:rsid w:val="0025741D"/>
    <w:pPr>
      <w:autoSpaceDE/>
    </w:pPr>
    <w:rPr>
      <w:rFonts w:ascii="Times New Roman" w:hAnsi="Times New Roman" w:cs="Times New Roman"/>
      <w:sz w:val="24"/>
      <w:szCs w:val="24"/>
    </w:rPr>
  </w:style>
  <w:style w:type="paragraph" w:customStyle="1" w:styleId="WW-Default">
    <w:name w:val="WW-Default"/>
    <w:rsid w:val="0025741D"/>
    <w:pPr>
      <w:widowControl w:val="0"/>
      <w:suppressAutoHyphens/>
      <w:autoSpaceDE w:val="0"/>
    </w:pPr>
    <w:rPr>
      <w:color w:val="000000"/>
      <w:sz w:val="24"/>
      <w:szCs w:val="24"/>
      <w:lang w:eastAsia="ar-SA"/>
    </w:rPr>
  </w:style>
  <w:style w:type="paragraph" w:styleId="Tekstprzypisudolnego">
    <w:name w:val="footnote text"/>
    <w:basedOn w:val="Normalny"/>
    <w:rsid w:val="0025741D"/>
    <w:pPr>
      <w:autoSpaceDE/>
    </w:pPr>
    <w:rPr>
      <w:rFonts w:ascii="Times New Roman" w:hAnsi="Times New Roman" w:cs="Times New Roman"/>
      <w:sz w:val="20"/>
      <w:szCs w:val="20"/>
    </w:rPr>
  </w:style>
  <w:style w:type="paragraph" w:customStyle="1" w:styleId="CM3">
    <w:name w:val="CM3"/>
    <w:basedOn w:val="WW-Default"/>
    <w:next w:val="WW-Default"/>
    <w:rsid w:val="0025741D"/>
    <w:pPr>
      <w:spacing w:line="288" w:lineRule="atLeast"/>
    </w:pPr>
    <w:rPr>
      <w:color w:val="auto"/>
    </w:rPr>
  </w:style>
  <w:style w:type="paragraph" w:styleId="Tekstprzypisukocowego">
    <w:name w:val="endnote text"/>
    <w:basedOn w:val="Normalny"/>
    <w:rsid w:val="0025741D"/>
    <w:rPr>
      <w:sz w:val="20"/>
      <w:szCs w:val="20"/>
    </w:rPr>
  </w:style>
  <w:style w:type="paragraph" w:customStyle="1" w:styleId="Framecontents">
    <w:name w:val="Frame contents"/>
    <w:basedOn w:val="Tekstpodstawowy"/>
    <w:rsid w:val="0025741D"/>
  </w:style>
  <w:style w:type="paragraph" w:customStyle="1" w:styleId="Default">
    <w:name w:val="Default"/>
    <w:basedOn w:val="Normalny"/>
    <w:rsid w:val="00043350"/>
    <w:pPr>
      <w:spacing w:line="200" w:lineRule="atLeast"/>
    </w:pPr>
    <w:rPr>
      <w:rFonts w:ascii="Calibri" w:eastAsia="Calibri" w:hAnsi="Calibri" w:cs="Calibri"/>
      <w:color w:val="000000"/>
      <w:sz w:val="24"/>
      <w:szCs w:val="24"/>
      <w:lang w:eastAsia="hi-IN" w:bidi="hi-IN"/>
    </w:rPr>
  </w:style>
  <w:style w:type="character" w:customStyle="1" w:styleId="WW8Num57z2">
    <w:name w:val="WW8Num57z2"/>
    <w:rsid w:val="00853B53"/>
    <w:rPr>
      <w:rFonts w:ascii="Times New Roman" w:hAnsi="Times New Roman" w:cs="Times New Roman"/>
    </w:rPr>
  </w:style>
  <w:style w:type="paragraph" w:customStyle="1" w:styleId="Tekstpodstawowy31">
    <w:name w:val="Tekst podstawowy 31"/>
    <w:basedOn w:val="Normalny"/>
    <w:rsid w:val="00853B53"/>
    <w:pPr>
      <w:autoSpaceDE/>
      <w:spacing w:after="200" w:line="100" w:lineRule="atLeast"/>
      <w:jc w:val="both"/>
    </w:pPr>
    <w:rPr>
      <w:rFonts w:ascii="Bookman Old Style" w:eastAsia="Calibri" w:hAnsi="Bookman Old Style" w:cs="Bookman Old Style"/>
      <w:sz w:val="22"/>
      <w:szCs w:val="22"/>
    </w:rPr>
  </w:style>
  <w:style w:type="character" w:customStyle="1" w:styleId="alb">
    <w:name w:val="a_lb"/>
    <w:rsid w:val="0047676F"/>
  </w:style>
  <w:style w:type="paragraph" w:styleId="Akapitzlist">
    <w:name w:val="List Paragraph"/>
    <w:basedOn w:val="Normalny"/>
    <w:uiPriority w:val="34"/>
    <w:qFormat/>
    <w:rsid w:val="00C642BC"/>
    <w:pPr>
      <w:ind w:left="720"/>
      <w:contextualSpacing/>
    </w:pPr>
  </w:style>
  <w:style w:type="character" w:customStyle="1" w:styleId="fn-ref">
    <w:name w:val="fn-ref"/>
    <w:basedOn w:val="Domylnaczcionkaakapitu"/>
    <w:rsid w:val="00C822AB"/>
  </w:style>
  <w:style w:type="paragraph" w:customStyle="1" w:styleId="text-justify">
    <w:name w:val="text-justify"/>
    <w:basedOn w:val="Normalny"/>
    <w:rsid w:val="00EA061E"/>
    <w:pPr>
      <w:suppressAutoHyphens w:val="0"/>
      <w:autoSpaceDE/>
      <w:spacing w:before="100" w:beforeAutospacing="1" w:after="100" w:afterAutospacing="1"/>
    </w:pPr>
    <w:rPr>
      <w:rFonts w:ascii="Times New Roman" w:hAnsi="Times New Roman" w:cs="Times New Roman"/>
      <w:sz w:val="24"/>
      <w:szCs w:val="24"/>
      <w:lang w:eastAsia="pl-PL"/>
    </w:rPr>
  </w:style>
  <w:style w:type="character" w:styleId="Uwydatnienie">
    <w:name w:val="Emphasis"/>
    <w:uiPriority w:val="20"/>
    <w:qFormat/>
    <w:rsid w:val="003338B6"/>
    <w:rPr>
      <w:i/>
      <w:iCs/>
    </w:rPr>
  </w:style>
  <w:style w:type="character" w:customStyle="1" w:styleId="alb-s">
    <w:name w:val="a_lb-s"/>
    <w:basedOn w:val="Domylnaczcionkaakapitu"/>
    <w:rsid w:val="00BB6EE6"/>
  </w:style>
  <w:style w:type="character" w:customStyle="1" w:styleId="NagwekZnak">
    <w:name w:val="Nagłówek Znak"/>
    <w:link w:val="Nagwek"/>
    <w:uiPriority w:val="99"/>
    <w:rsid w:val="00343742"/>
    <w:rPr>
      <w:rFonts w:ascii="Univers-PL" w:hAnsi="Univers-PL"/>
      <w:sz w:val="19"/>
      <w:szCs w:val="19"/>
      <w:lang w:eastAsia="ar-SA"/>
    </w:rPr>
  </w:style>
  <w:style w:type="character" w:customStyle="1" w:styleId="StopkaZnak">
    <w:name w:val="Stopka Znak"/>
    <w:link w:val="Stopka"/>
    <w:uiPriority w:val="99"/>
    <w:rsid w:val="00343742"/>
    <w:rPr>
      <w:rFonts w:ascii="Univers-PL" w:hAnsi="Univers-PL"/>
      <w:sz w:val="19"/>
      <w:szCs w:val="19"/>
      <w:lang w:eastAsia="ar-SA"/>
    </w:rPr>
  </w:style>
  <w:style w:type="paragraph" w:styleId="Tekstdymka">
    <w:name w:val="Balloon Text"/>
    <w:basedOn w:val="Normalny"/>
    <w:link w:val="TekstdymkaZnak"/>
    <w:uiPriority w:val="99"/>
    <w:semiHidden/>
    <w:unhideWhenUsed/>
    <w:rsid w:val="00E96C5B"/>
    <w:rPr>
      <w:rFonts w:ascii="Segoe UI" w:hAnsi="Segoe UI" w:cs="Segoe UI"/>
      <w:sz w:val="18"/>
      <w:szCs w:val="18"/>
    </w:rPr>
  </w:style>
  <w:style w:type="character" w:customStyle="1" w:styleId="TekstdymkaZnak">
    <w:name w:val="Tekst dymka Znak"/>
    <w:link w:val="Tekstdymka"/>
    <w:uiPriority w:val="99"/>
    <w:semiHidden/>
    <w:rsid w:val="00E96C5B"/>
    <w:rPr>
      <w:rFonts w:ascii="Segoe UI" w:hAnsi="Segoe UI" w:cs="Segoe UI"/>
      <w:sz w:val="18"/>
      <w:szCs w:val="18"/>
      <w:lang w:eastAsia="ar-SA"/>
    </w:rPr>
  </w:style>
</w:styles>
</file>

<file path=word/webSettings.xml><?xml version="1.0" encoding="utf-8"?>
<w:webSettings xmlns:r="http://schemas.openxmlformats.org/officeDocument/2006/relationships" xmlns:w="http://schemas.openxmlformats.org/wordprocessingml/2006/main">
  <w:divs>
    <w:div w:id="123042443">
      <w:bodyDiv w:val="1"/>
      <w:marLeft w:val="0"/>
      <w:marRight w:val="0"/>
      <w:marTop w:val="0"/>
      <w:marBottom w:val="0"/>
      <w:divBdr>
        <w:top w:val="none" w:sz="0" w:space="0" w:color="auto"/>
        <w:left w:val="none" w:sz="0" w:space="0" w:color="auto"/>
        <w:bottom w:val="none" w:sz="0" w:space="0" w:color="auto"/>
        <w:right w:val="none" w:sz="0" w:space="0" w:color="auto"/>
      </w:divBdr>
      <w:divsChild>
        <w:div w:id="71777090">
          <w:marLeft w:val="0"/>
          <w:marRight w:val="0"/>
          <w:marTop w:val="0"/>
          <w:marBottom w:val="0"/>
          <w:divBdr>
            <w:top w:val="none" w:sz="0" w:space="0" w:color="auto"/>
            <w:left w:val="none" w:sz="0" w:space="0" w:color="auto"/>
            <w:bottom w:val="none" w:sz="0" w:space="0" w:color="auto"/>
            <w:right w:val="none" w:sz="0" w:space="0" w:color="auto"/>
          </w:divBdr>
        </w:div>
        <w:div w:id="1514226332">
          <w:marLeft w:val="0"/>
          <w:marRight w:val="0"/>
          <w:marTop w:val="0"/>
          <w:marBottom w:val="0"/>
          <w:divBdr>
            <w:top w:val="none" w:sz="0" w:space="0" w:color="auto"/>
            <w:left w:val="none" w:sz="0" w:space="0" w:color="auto"/>
            <w:bottom w:val="none" w:sz="0" w:space="0" w:color="auto"/>
            <w:right w:val="none" w:sz="0" w:space="0" w:color="auto"/>
          </w:divBdr>
        </w:div>
      </w:divsChild>
    </w:div>
    <w:div w:id="713576115">
      <w:bodyDiv w:val="1"/>
      <w:marLeft w:val="0"/>
      <w:marRight w:val="0"/>
      <w:marTop w:val="0"/>
      <w:marBottom w:val="0"/>
      <w:divBdr>
        <w:top w:val="none" w:sz="0" w:space="0" w:color="auto"/>
        <w:left w:val="none" w:sz="0" w:space="0" w:color="auto"/>
        <w:bottom w:val="none" w:sz="0" w:space="0" w:color="auto"/>
        <w:right w:val="none" w:sz="0" w:space="0" w:color="auto"/>
      </w:divBdr>
      <w:divsChild>
        <w:div w:id="31346713">
          <w:marLeft w:val="0"/>
          <w:marRight w:val="0"/>
          <w:marTop w:val="0"/>
          <w:marBottom w:val="0"/>
          <w:divBdr>
            <w:top w:val="none" w:sz="0" w:space="0" w:color="auto"/>
            <w:left w:val="none" w:sz="0" w:space="0" w:color="auto"/>
            <w:bottom w:val="none" w:sz="0" w:space="0" w:color="auto"/>
            <w:right w:val="none" w:sz="0" w:space="0" w:color="auto"/>
          </w:divBdr>
        </w:div>
        <w:div w:id="1076439226">
          <w:marLeft w:val="0"/>
          <w:marRight w:val="0"/>
          <w:marTop w:val="0"/>
          <w:marBottom w:val="0"/>
          <w:divBdr>
            <w:top w:val="none" w:sz="0" w:space="0" w:color="auto"/>
            <w:left w:val="none" w:sz="0" w:space="0" w:color="auto"/>
            <w:bottom w:val="none" w:sz="0" w:space="0" w:color="auto"/>
            <w:right w:val="none" w:sz="0" w:space="0" w:color="auto"/>
          </w:divBdr>
        </w:div>
        <w:div w:id="1283076374">
          <w:marLeft w:val="0"/>
          <w:marRight w:val="0"/>
          <w:marTop w:val="0"/>
          <w:marBottom w:val="0"/>
          <w:divBdr>
            <w:top w:val="none" w:sz="0" w:space="0" w:color="auto"/>
            <w:left w:val="none" w:sz="0" w:space="0" w:color="auto"/>
            <w:bottom w:val="none" w:sz="0" w:space="0" w:color="auto"/>
            <w:right w:val="none" w:sz="0" w:space="0" w:color="auto"/>
          </w:divBdr>
        </w:div>
        <w:div w:id="1608266747">
          <w:marLeft w:val="0"/>
          <w:marRight w:val="0"/>
          <w:marTop w:val="0"/>
          <w:marBottom w:val="0"/>
          <w:divBdr>
            <w:top w:val="none" w:sz="0" w:space="0" w:color="auto"/>
            <w:left w:val="none" w:sz="0" w:space="0" w:color="auto"/>
            <w:bottom w:val="none" w:sz="0" w:space="0" w:color="auto"/>
            <w:right w:val="none" w:sz="0" w:space="0" w:color="auto"/>
          </w:divBdr>
        </w:div>
      </w:divsChild>
    </w:div>
    <w:div w:id="741098999">
      <w:bodyDiv w:val="1"/>
      <w:marLeft w:val="0"/>
      <w:marRight w:val="0"/>
      <w:marTop w:val="0"/>
      <w:marBottom w:val="0"/>
      <w:divBdr>
        <w:top w:val="none" w:sz="0" w:space="0" w:color="auto"/>
        <w:left w:val="none" w:sz="0" w:space="0" w:color="auto"/>
        <w:bottom w:val="none" w:sz="0" w:space="0" w:color="auto"/>
        <w:right w:val="none" w:sz="0" w:space="0" w:color="auto"/>
      </w:divBdr>
      <w:divsChild>
        <w:div w:id="29965114">
          <w:marLeft w:val="0"/>
          <w:marRight w:val="0"/>
          <w:marTop w:val="0"/>
          <w:marBottom w:val="0"/>
          <w:divBdr>
            <w:top w:val="none" w:sz="0" w:space="0" w:color="auto"/>
            <w:left w:val="none" w:sz="0" w:space="0" w:color="auto"/>
            <w:bottom w:val="none" w:sz="0" w:space="0" w:color="auto"/>
            <w:right w:val="none" w:sz="0" w:space="0" w:color="auto"/>
          </w:divBdr>
        </w:div>
      </w:divsChild>
    </w:div>
    <w:div w:id="784496124">
      <w:bodyDiv w:val="1"/>
      <w:marLeft w:val="0"/>
      <w:marRight w:val="0"/>
      <w:marTop w:val="0"/>
      <w:marBottom w:val="0"/>
      <w:divBdr>
        <w:top w:val="none" w:sz="0" w:space="0" w:color="auto"/>
        <w:left w:val="none" w:sz="0" w:space="0" w:color="auto"/>
        <w:bottom w:val="none" w:sz="0" w:space="0" w:color="auto"/>
        <w:right w:val="none" w:sz="0" w:space="0" w:color="auto"/>
      </w:divBdr>
      <w:divsChild>
        <w:div w:id="1029329823">
          <w:marLeft w:val="0"/>
          <w:marRight w:val="0"/>
          <w:marTop w:val="0"/>
          <w:marBottom w:val="0"/>
          <w:divBdr>
            <w:top w:val="none" w:sz="0" w:space="0" w:color="auto"/>
            <w:left w:val="none" w:sz="0" w:space="0" w:color="auto"/>
            <w:bottom w:val="none" w:sz="0" w:space="0" w:color="auto"/>
            <w:right w:val="none" w:sz="0" w:space="0" w:color="auto"/>
          </w:divBdr>
        </w:div>
        <w:div w:id="1260945242">
          <w:marLeft w:val="0"/>
          <w:marRight w:val="0"/>
          <w:marTop w:val="0"/>
          <w:marBottom w:val="0"/>
          <w:divBdr>
            <w:top w:val="none" w:sz="0" w:space="0" w:color="auto"/>
            <w:left w:val="none" w:sz="0" w:space="0" w:color="auto"/>
            <w:bottom w:val="none" w:sz="0" w:space="0" w:color="auto"/>
            <w:right w:val="none" w:sz="0" w:space="0" w:color="auto"/>
          </w:divBdr>
        </w:div>
      </w:divsChild>
    </w:div>
    <w:div w:id="1034043162">
      <w:bodyDiv w:val="1"/>
      <w:marLeft w:val="0"/>
      <w:marRight w:val="0"/>
      <w:marTop w:val="0"/>
      <w:marBottom w:val="0"/>
      <w:divBdr>
        <w:top w:val="none" w:sz="0" w:space="0" w:color="auto"/>
        <w:left w:val="none" w:sz="0" w:space="0" w:color="auto"/>
        <w:bottom w:val="none" w:sz="0" w:space="0" w:color="auto"/>
        <w:right w:val="none" w:sz="0" w:space="0" w:color="auto"/>
      </w:divBdr>
      <w:divsChild>
        <w:div w:id="207570977">
          <w:marLeft w:val="0"/>
          <w:marRight w:val="0"/>
          <w:marTop w:val="0"/>
          <w:marBottom w:val="0"/>
          <w:divBdr>
            <w:top w:val="none" w:sz="0" w:space="0" w:color="auto"/>
            <w:left w:val="none" w:sz="0" w:space="0" w:color="auto"/>
            <w:bottom w:val="none" w:sz="0" w:space="0" w:color="auto"/>
            <w:right w:val="none" w:sz="0" w:space="0" w:color="auto"/>
          </w:divBdr>
          <w:divsChild>
            <w:div w:id="119106751">
              <w:marLeft w:val="0"/>
              <w:marRight w:val="0"/>
              <w:marTop w:val="0"/>
              <w:marBottom w:val="0"/>
              <w:divBdr>
                <w:top w:val="none" w:sz="0" w:space="0" w:color="auto"/>
                <w:left w:val="none" w:sz="0" w:space="0" w:color="auto"/>
                <w:bottom w:val="none" w:sz="0" w:space="0" w:color="auto"/>
                <w:right w:val="none" w:sz="0" w:space="0" w:color="auto"/>
              </w:divBdr>
            </w:div>
            <w:div w:id="255866677">
              <w:marLeft w:val="0"/>
              <w:marRight w:val="0"/>
              <w:marTop w:val="0"/>
              <w:marBottom w:val="0"/>
              <w:divBdr>
                <w:top w:val="none" w:sz="0" w:space="0" w:color="auto"/>
                <w:left w:val="none" w:sz="0" w:space="0" w:color="auto"/>
                <w:bottom w:val="none" w:sz="0" w:space="0" w:color="auto"/>
                <w:right w:val="none" w:sz="0" w:space="0" w:color="auto"/>
              </w:divBdr>
            </w:div>
            <w:div w:id="2006739649">
              <w:marLeft w:val="0"/>
              <w:marRight w:val="0"/>
              <w:marTop w:val="0"/>
              <w:marBottom w:val="0"/>
              <w:divBdr>
                <w:top w:val="none" w:sz="0" w:space="0" w:color="auto"/>
                <w:left w:val="none" w:sz="0" w:space="0" w:color="auto"/>
                <w:bottom w:val="none" w:sz="0" w:space="0" w:color="auto"/>
                <w:right w:val="none" w:sz="0" w:space="0" w:color="auto"/>
              </w:divBdr>
            </w:div>
          </w:divsChild>
        </w:div>
        <w:div w:id="724530024">
          <w:marLeft w:val="0"/>
          <w:marRight w:val="0"/>
          <w:marTop w:val="0"/>
          <w:marBottom w:val="0"/>
          <w:divBdr>
            <w:top w:val="none" w:sz="0" w:space="0" w:color="auto"/>
            <w:left w:val="none" w:sz="0" w:space="0" w:color="auto"/>
            <w:bottom w:val="none" w:sz="0" w:space="0" w:color="auto"/>
            <w:right w:val="none" w:sz="0" w:space="0" w:color="auto"/>
          </w:divBdr>
        </w:div>
      </w:divsChild>
    </w:div>
    <w:div w:id="1068646950">
      <w:bodyDiv w:val="1"/>
      <w:marLeft w:val="0"/>
      <w:marRight w:val="0"/>
      <w:marTop w:val="0"/>
      <w:marBottom w:val="0"/>
      <w:divBdr>
        <w:top w:val="none" w:sz="0" w:space="0" w:color="auto"/>
        <w:left w:val="none" w:sz="0" w:space="0" w:color="auto"/>
        <w:bottom w:val="none" w:sz="0" w:space="0" w:color="auto"/>
        <w:right w:val="none" w:sz="0" w:space="0" w:color="auto"/>
      </w:divBdr>
      <w:divsChild>
        <w:div w:id="371347771">
          <w:marLeft w:val="0"/>
          <w:marRight w:val="0"/>
          <w:marTop w:val="0"/>
          <w:marBottom w:val="0"/>
          <w:divBdr>
            <w:top w:val="none" w:sz="0" w:space="0" w:color="auto"/>
            <w:left w:val="none" w:sz="0" w:space="0" w:color="auto"/>
            <w:bottom w:val="none" w:sz="0" w:space="0" w:color="auto"/>
            <w:right w:val="none" w:sz="0" w:space="0" w:color="auto"/>
          </w:divBdr>
          <w:divsChild>
            <w:div w:id="773671224">
              <w:marLeft w:val="0"/>
              <w:marRight w:val="0"/>
              <w:marTop w:val="0"/>
              <w:marBottom w:val="0"/>
              <w:divBdr>
                <w:top w:val="none" w:sz="0" w:space="0" w:color="auto"/>
                <w:left w:val="none" w:sz="0" w:space="0" w:color="auto"/>
                <w:bottom w:val="none" w:sz="0" w:space="0" w:color="auto"/>
                <w:right w:val="none" w:sz="0" w:space="0" w:color="auto"/>
              </w:divBdr>
            </w:div>
            <w:div w:id="1738089534">
              <w:marLeft w:val="0"/>
              <w:marRight w:val="0"/>
              <w:marTop w:val="0"/>
              <w:marBottom w:val="0"/>
              <w:divBdr>
                <w:top w:val="none" w:sz="0" w:space="0" w:color="auto"/>
                <w:left w:val="none" w:sz="0" w:space="0" w:color="auto"/>
                <w:bottom w:val="none" w:sz="0" w:space="0" w:color="auto"/>
                <w:right w:val="none" w:sz="0" w:space="0" w:color="auto"/>
              </w:divBdr>
            </w:div>
            <w:div w:id="2026976357">
              <w:marLeft w:val="0"/>
              <w:marRight w:val="0"/>
              <w:marTop w:val="0"/>
              <w:marBottom w:val="0"/>
              <w:divBdr>
                <w:top w:val="none" w:sz="0" w:space="0" w:color="auto"/>
                <w:left w:val="none" w:sz="0" w:space="0" w:color="auto"/>
                <w:bottom w:val="none" w:sz="0" w:space="0" w:color="auto"/>
                <w:right w:val="none" w:sz="0" w:space="0" w:color="auto"/>
              </w:divBdr>
            </w:div>
            <w:div w:id="2033995717">
              <w:marLeft w:val="0"/>
              <w:marRight w:val="0"/>
              <w:marTop w:val="0"/>
              <w:marBottom w:val="0"/>
              <w:divBdr>
                <w:top w:val="none" w:sz="0" w:space="0" w:color="auto"/>
                <w:left w:val="none" w:sz="0" w:space="0" w:color="auto"/>
                <w:bottom w:val="none" w:sz="0" w:space="0" w:color="auto"/>
                <w:right w:val="none" w:sz="0" w:space="0" w:color="auto"/>
              </w:divBdr>
            </w:div>
            <w:div w:id="2097164294">
              <w:marLeft w:val="0"/>
              <w:marRight w:val="0"/>
              <w:marTop w:val="0"/>
              <w:marBottom w:val="0"/>
              <w:divBdr>
                <w:top w:val="none" w:sz="0" w:space="0" w:color="auto"/>
                <w:left w:val="none" w:sz="0" w:space="0" w:color="auto"/>
                <w:bottom w:val="none" w:sz="0" w:space="0" w:color="auto"/>
                <w:right w:val="none" w:sz="0" w:space="0" w:color="auto"/>
              </w:divBdr>
              <w:divsChild>
                <w:div w:id="111829904">
                  <w:marLeft w:val="0"/>
                  <w:marRight w:val="0"/>
                  <w:marTop w:val="0"/>
                  <w:marBottom w:val="0"/>
                  <w:divBdr>
                    <w:top w:val="none" w:sz="0" w:space="0" w:color="auto"/>
                    <w:left w:val="none" w:sz="0" w:space="0" w:color="auto"/>
                    <w:bottom w:val="none" w:sz="0" w:space="0" w:color="auto"/>
                    <w:right w:val="none" w:sz="0" w:space="0" w:color="auto"/>
                  </w:divBdr>
                </w:div>
                <w:div w:id="629243858">
                  <w:marLeft w:val="0"/>
                  <w:marRight w:val="0"/>
                  <w:marTop w:val="0"/>
                  <w:marBottom w:val="0"/>
                  <w:divBdr>
                    <w:top w:val="none" w:sz="0" w:space="0" w:color="auto"/>
                    <w:left w:val="none" w:sz="0" w:space="0" w:color="auto"/>
                    <w:bottom w:val="none" w:sz="0" w:space="0" w:color="auto"/>
                    <w:right w:val="none" w:sz="0" w:space="0" w:color="auto"/>
                  </w:divBdr>
                </w:div>
                <w:div w:id="1179277024">
                  <w:marLeft w:val="0"/>
                  <w:marRight w:val="0"/>
                  <w:marTop w:val="0"/>
                  <w:marBottom w:val="0"/>
                  <w:divBdr>
                    <w:top w:val="none" w:sz="0" w:space="0" w:color="auto"/>
                    <w:left w:val="none" w:sz="0" w:space="0" w:color="auto"/>
                    <w:bottom w:val="none" w:sz="0" w:space="0" w:color="auto"/>
                    <w:right w:val="none" w:sz="0" w:space="0" w:color="auto"/>
                  </w:divBdr>
                </w:div>
                <w:div w:id="1356535866">
                  <w:marLeft w:val="0"/>
                  <w:marRight w:val="0"/>
                  <w:marTop w:val="0"/>
                  <w:marBottom w:val="0"/>
                  <w:divBdr>
                    <w:top w:val="none" w:sz="0" w:space="0" w:color="auto"/>
                    <w:left w:val="none" w:sz="0" w:space="0" w:color="auto"/>
                    <w:bottom w:val="none" w:sz="0" w:space="0" w:color="auto"/>
                    <w:right w:val="none" w:sz="0" w:space="0" w:color="auto"/>
                  </w:divBdr>
                </w:div>
                <w:div w:id="1543589271">
                  <w:marLeft w:val="0"/>
                  <w:marRight w:val="0"/>
                  <w:marTop w:val="0"/>
                  <w:marBottom w:val="0"/>
                  <w:divBdr>
                    <w:top w:val="none" w:sz="0" w:space="0" w:color="auto"/>
                    <w:left w:val="none" w:sz="0" w:space="0" w:color="auto"/>
                    <w:bottom w:val="none" w:sz="0" w:space="0" w:color="auto"/>
                    <w:right w:val="none" w:sz="0" w:space="0" w:color="auto"/>
                  </w:divBdr>
                </w:div>
                <w:div w:id="192179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043393">
          <w:marLeft w:val="0"/>
          <w:marRight w:val="0"/>
          <w:marTop w:val="0"/>
          <w:marBottom w:val="0"/>
          <w:divBdr>
            <w:top w:val="none" w:sz="0" w:space="0" w:color="auto"/>
            <w:left w:val="none" w:sz="0" w:space="0" w:color="auto"/>
            <w:bottom w:val="none" w:sz="0" w:space="0" w:color="auto"/>
            <w:right w:val="none" w:sz="0" w:space="0" w:color="auto"/>
          </w:divBdr>
          <w:divsChild>
            <w:div w:id="583883648">
              <w:marLeft w:val="0"/>
              <w:marRight w:val="0"/>
              <w:marTop w:val="0"/>
              <w:marBottom w:val="0"/>
              <w:divBdr>
                <w:top w:val="none" w:sz="0" w:space="0" w:color="auto"/>
                <w:left w:val="none" w:sz="0" w:space="0" w:color="auto"/>
                <w:bottom w:val="none" w:sz="0" w:space="0" w:color="auto"/>
                <w:right w:val="none" w:sz="0" w:space="0" w:color="auto"/>
              </w:divBdr>
            </w:div>
            <w:div w:id="1399942972">
              <w:marLeft w:val="0"/>
              <w:marRight w:val="0"/>
              <w:marTop w:val="0"/>
              <w:marBottom w:val="0"/>
              <w:divBdr>
                <w:top w:val="none" w:sz="0" w:space="0" w:color="auto"/>
                <w:left w:val="none" w:sz="0" w:space="0" w:color="auto"/>
                <w:bottom w:val="none" w:sz="0" w:space="0" w:color="auto"/>
                <w:right w:val="none" w:sz="0" w:space="0" w:color="auto"/>
              </w:divBdr>
            </w:div>
            <w:div w:id="184859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557125">
      <w:bodyDiv w:val="1"/>
      <w:marLeft w:val="0"/>
      <w:marRight w:val="0"/>
      <w:marTop w:val="0"/>
      <w:marBottom w:val="0"/>
      <w:divBdr>
        <w:top w:val="none" w:sz="0" w:space="0" w:color="auto"/>
        <w:left w:val="none" w:sz="0" w:space="0" w:color="auto"/>
        <w:bottom w:val="none" w:sz="0" w:space="0" w:color="auto"/>
        <w:right w:val="none" w:sz="0" w:space="0" w:color="auto"/>
      </w:divBdr>
      <w:divsChild>
        <w:div w:id="110441987">
          <w:marLeft w:val="0"/>
          <w:marRight w:val="0"/>
          <w:marTop w:val="0"/>
          <w:marBottom w:val="0"/>
          <w:divBdr>
            <w:top w:val="none" w:sz="0" w:space="0" w:color="auto"/>
            <w:left w:val="none" w:sz="0" w:space="0" w:color="auto"/>
            <w:bottom w:val="none" w:sz="0" w:space="0" w:color="auto"/>
            <w:right w:val="none" w:sz="0" w:space="0" w:color="auto"/>
          </w:divBdr>
        </w:div>
        <w:div w:id="401873091">
          <w:marLeft w:val="0"/>
          <w:marRight w:val="0"/>
          <w:marTop w:val="0"/>
          <w:marBottom w:val="0"/>
          <w:divBdr>
            <w:top w:val="none" w:sz="0" w:space="0" w:color="auto"/>
            <w:left w:val="none" w:sz="0" w:space="0" w:color="auto"/>
            <w:bottom w:val="none" w:sz="0" w:space="0" w:color="auto"/>
            <w:right w:val="none" w:sz="0" w:space="0" w:color="auto"/>
          </w:divBdr>
          <w:divsChild>
            <w:div w:id="144710357">
              <w:marLeft w:val="0"/>
              <w:marRight w:val="0"/>
              <w:marTop w:val="0"/>
              <w:marBottom w:val="0"/>
              <w:divBdr>
                <w:top w:val="none" w:sz="0" w:space="0" w:color="auto"/>
                <w:left w:val="none" w:sz="0" w:space="0" w:color="auto"/>
                <w:bottom w:val="none" w:sz="0" w:space="0" w:color="auto"/>
                <w:right w:val="none" w:sz="0" w:space="0" w:color="auto"/>
              </w:divBdr>
            </w:div>
            <w:div w:id="200484743">
              <w:marLeft w:val="0"/>
              <w:marRight w:val="0"/>
              <w:marTop w:val="0"/>
              <w:marBottom w:val="0"/>
              <w:divBdr>
                <w:top w:val="none" w:sz="0" w:space="0" w:color="auto"/>
                <w:left w:val="none" w:sz="0" w:space="0" w:color="auto"/>
                <w:bottom w:val="none" w:sz="0" w:space="0" w:color="auto"/>
                <w:right w:val="none" w:sz="0" w:space="0" w:color="auto"/>
              </w:divBdr>
            </w:div>
            <w:div w:id="522019847">
              <w:marLeft w:val="0"/>
              <w:marRight w:val="0"/>
              <w:marTop w:val="0"/>
              <w:marBottom w:val="0"/>
              <w:divBdr>
                <w:top w:val="none" w:sz="0" w:space="0" w:color="auto"/>
                <w:left w:val="none" w:sz="0" w:space="0" w:color="auto"/>
                <w:bottom w:val="none" w:sz="0" w:space="0" w:color="auto"/>
                <w:right w:val="none" w:sz="0" w:space="0" w:color="auto"/>
              </w:divBdr>
            </w:div>
            <w:div w:id="1527017666">
              <w:marLeft w:val="0"/>
              <w:marRight w:val="0"/>
              <w:marTop w:val="0"/>
              <w:marBottom w:val="0"/>
              <w:divBdr>
                <w:top w:val="none" w:sz="0" w:space="0" w:color="auto"/>
                <w:left w:val="none" w:sz="0" w:space="0" w:color="auto"/>
                <w:bottom w:val="none" w:sz="0" w:space="0" w:color="auto"/>
                <w:right w:val="none" w:sz="0" w:space="0" w:color="auto"/>
              </w:divBdr>
            </w:div>
            <w:div w:id="1534726409">
              <w:marLeft w:val="0"/>
              <w:marRight w:val="0"/>
              <w:marTop w:val="0"/>
              <w:marBottom w:val="0"/>
              <w:divBdr>
                <w:top w:val="none" w:sz="0" w:space="0" w:color="auto"/>
                <w:left w:val="none" w:sz="0" w:space="0" w:color="auto"/>
                <w:bottom w:val="none" w:sz="0" w:space="0" w:color="auto"/>
                <w:right w:val="none" w:sz="0" w:space="0" w:color="auto"/>
              </w:divBdr>
            </w:div>
            <w:div w:id="1646084054">
              <w:marLeft w:val="0"/>
              <w:marRight w:val="0"/>
              <w:marTop w:val="0"/>
              <w:marBottom w:val="0"/>
              <w:divBdr>
                <w:top w:val="none" w:sz="0" w:space="0" w:color="auto"/>
                <w:left w:val="none" w:sz="0" w:space="0" w:color="auto"/>
                <w:bottom w:val="none" w:sz="0" w:space="0" w:color="auto"/>
                <w:right w:val="none" w:sz="0" w:space="0" w:color="auto"/>
              </w:divBdr>
            </w:div>
            <w:div w:id="1850212905">
              <w:marLeft w:val="0"/>
              <w:marRight w:val="0"/>
              <w:marTop w:val="0"/>
              <w:marBottom w:val="0"/>
              <w:divBdr>
                <w:top w:val="none" w:sz="0" w:space="0" w:color="auto"/>
                <w:left w:val="none" w:sz="0" w:space="0" w:color="auto"/>
                <w:bottom w:val="none" w:sz="0" w:space="0" w:color="auto"/>
                <w:right w:val="none" w:sz="0" w:space="0" w:color="auto"/>
              </w:divBdr>
            </w:div>
          </w:divsChild>
        </w:div>
        <w:div w:id="739443133">
          <w:marLeft w:val="0"/>
          <w:marRight w:val="0"/>
          <w:marTop w:val="0"/>
          <w:marBottom w:val="0"/>
          <w:divBdr>
            <w:top w:val="none" w:sz="0" w:space="0" w:color="auto"/>
            <w:left w:val="none" w:sz="0" w:space="0" w:color="auto"/>
            <w:bottom w:val="none" w:sz="0" w:space="0" w:color="auto"/>
            <w:right w:val="none" w:sz="0" w:space="0" w:color="auto"/>
          </w:divBdr>
        </w:div>
      </w:divsChild>
    </w:div>
    <w:div w:id="1418551353">
      <w:bodyDiv w:val="1"/>
      <w:marLeft w:val="0"/>
      <w:marRight w:val="0"/>
      <w:marTop w:val="0"/>
      <w:marBottom w:val="0"/>
      <w:divBdr>
        <w:top w:val="none" w:sz="0" w:space="0" w:color="auto"/>
        <w:left w:val="none" w:sz="0" w:space="0" w:color="auto"/>
        <w:bottom w:val="none" w:sz="0" w:space="0" w:color="auto"/>
        <w:right w:val="none" w:sz="0" w:space="0" w:color="auto"/>
      </w:divBdr>
      <w:divsChild>
        <w:div w:id="524752011">
          <w:marLeft w:val="0"/>
          <w:marRight w:val="0"/>
          <w:marTop w:val="0"/>
          <w:marBottom w:val="0"/>
          <w:divBdr>
            <w:top w:val="none" w:sz="0" w:space="0" w:color="auto"/>
            <w:left w:val="none" w:sz="0" w:space="0" w:color="auto"/>
            <w:bottom w:val="none" w:sz="0" w:space="0" w:color="auto"/>
            <w:right w:val="none" w:sz="0" w:space="0" w:color="auto"/>
          </w:divBdr>
        </w:div>
        <w:div w:id="952517122">
          <w:marLeft w:val="0"/>
          <w:marRight w:val="0"/>
          <w:marTop w:val="0"/>
          <w:marBottom w:val="0"/>
          <w:divBdr>
            <w:top w:val="none" w:sz="0" w:space="0" w:color="auto"/>
            <w:left w:val="none" w:sz="0" w:space="0" w:color="auto"/>
            <w:bottom w:val="none" w:sz="0" w:space="0" w:color="auto"/>
            <w:right w:val="none" w:sz="0" w:space="0" w:color="auto"/>
          </w:divBdr>
        </w:div>
        <w:div w:id="2117362953">
          <w:marLeft w:val="0"/>
          <w:marRight w:val="0"/>
          <w:marTop w:val="0"/>
          <w:marBottom w:val="0"/>
          <w:divBdr>
            <w:top w:val="none" w:sz="0" w:space="0" w:color="auto"/>
            <w:left w:val="none" w:sz="0" w:space="0" w:color="auto"/>
            <w:bottom w:val="none" w:sz="0" w:space="0" w:color="auto"/>
            <w:right w:val="none" w:sz="0" w:space="0" w:color="auto"/>
          </w:divBdr>
        </w:div>
      </w:divsChild>
    </w:div>
    <w:div w:id="1506095002">
      <w:bodyDiv w:val="1"/>
      <w:marLeft w:val="0"/>
      <w:marRight w:val="0"/>
      <w:marTop w:val="0"/>
      <w:marBottom w:val="0"/>
      <w:divBdr>
        <w:top w:val="none" w:sz="0" w:space="0" w:color="auto"/>
        <w:left w:val="none" w:sz="0" w:space="0" w:color="auto"/>
        <w:bottom w:val="none" w:sz="0" w:space="0" w:color="auto"/>
        <w:right w:val="none" w:sz="0" w:space="0" w:color="auto"/>
      </w:divBdr>
      <w:divsChild>
        <w:div w:id="263996065">
          <w:marLeft w:val="0"/>
          <w:marRight w:val="0"/>
          <w:marTop w:val="0"/>
          <w:marBottom w:val="0"/>
          <w:divBdr>
            <w:top w:val="none" w:sz="0" w:space="0" w:color="auto"/>
            <w:left w:val="none" w:sz="0" w:space="0" w:color="auto"/>
            <w:bottom w:val="none" w:sz="0" w:space="0" w:color="auto"/>
            <w:right w:val="none" w:sz="0" w:space="0" w:color="auto"/>
          </w:divBdr>
        </w:div>
        <w:div w:id="843200611">
          <w:marLeft w:val="0"/>
          <w:marRight w:val="0"/>
          <w:marTop w:val="0"/>
          <w:marBottom w:val="0"/>
          <w:divBdr>
            <w:top w:val="none" w:sz="0" w:space="0" w:color="auto"/>
            <w:left w:val="none" w:sz="0" w:space="0" w:color="auto"/>
            <w:bottom w:val="none" w:sz="0" w:space="0" w:color="auto"/>
            <w:right w:val="none" w:sz="0" w:space="0" w:color="auto"/>
          </w:divBdr>
        </w:div>
        <w:div w:id="1310479345">
          <w:marLeft w:val="0"/>
          <w:marRight w:val="0"/>
          <w:marTop w:val="0"/>
          <w:marBottom w:val="0"/>
          <w:divBdr>
            <w:top w:val="none" w:sz="0" w:space="0" w:color="auto"/>
            <w:left w:val="none" w:sz="0" w:space="0" w:color="auto"/>
            <w:bottom w:val="none" w:sz="0" w:space="0" w:color="auto"/>
            <w:right w:val="none" w:sz="0" w:space="0" w:color="auto"/>
          </w:divBdr>
        </w:div>
        <w:div w:id="1605187118">
          <w:marLeft w:val="0"/>
          <w:marRight w:val="0"/>
          <w:marTop w:val="0"/>
          <w:marBottom w:val="0"/>
          <w:divBdr>
            <w:top w:val="none" w:sz="0" w:space="0" w:color="auto"/>
            <w:left w:val="none" w:sz="0" w:space="0" w:color="auto"/>
            <w:bottom w:val="none" w:sz="0" w:space="0" w:color="auto"/>
            <w:right w:val="none" w:sz="0" w:space="0" w:color="auto"/>
          </w:divBdr>
        </w:div>
      </w:divsChild>
    </w:div>
    <w:div w:id="1573542008">
      <w:bodyDiv w:val="1"/>
      <w:marLeft w:val="0"/>
      <w:marRight w:val="0"/>
      <w:marTop w:val="0"/>
      <w:marBottom w:val="0"/>
      <w:divBdr>
        <w:top w:val="none" w:sz="0" w:space="0" w:color="auto"/>
        <w:left w:val="none" w:sz="0" w:space="0" w:color="auto"/>
        <w:bottom w:val="none" w:sz="0" w:space="0" w:color="auto"/>
        <w:right w:val="none" w:sz="0" w:space="0" w:color="auto"/>
      </w:divBdr>
      <w:divsChild>
        <w:div w:id="771053737">
          <w:marLeft w:val="0"/>
          <w:marRight w:val="0"/>
          <w:marTop w:val="0"/>
          <w:marBottom w:val="0"/>
          <w:divBdr>
            <w:top w:val="none" w:sz="0" w:space="0" w:color="auto"/>
            <w:left w:val="none" w:sz="0" w:space="0" w:color="auto"/>
            <w:bottom w:val="none" w:sz="0" w:space="0" w:color="auto"/>
            <w:right w:val="none" w:sz="0" w:space="0" w:color="auto"/>
          </w:divBdr>
          <w:divsChild>
            <w:div w:id="692805686">
              <w:marLeft w:val="0"/>
              <w:marRight w:val="0"/>
              <w:marTop w:val="0"/>
              <w:marBottom w:val="0"/>
              <w:divBdr>
                <w:top w:val="none" w:sz="0" w:space="0" w:color="auto"/>
                <w:left w:val="none" w:sz="0" w:space="0" w:color="auto"/>
                <w:bottom w:val="none" w:sz="0" w:space="0" w:color="auto"/>
                <w:right w:val="none" w:sz="0" w:space="0" w:color="auto"/>
              </w:divBdr>
              <w:divsChild>
                <w:div w:id="1255868477">
                  <w:marLeft w:val="0"/>
                  <w:marRight w:val="0"/>
                  <w:marTop w:val="0"/>
                  <w:marBottom w:val="0"/>
                  <w:divBdr>
                    <w:top w:val="none" w:sz="0" w:space="0" w:color="auto"/>
                    <w:left w:val="none" w:sz="0" w:space="0" w:color="auto"/>
                    <w:bottom w:val="none" w:sz="0" w:space="0" w:color="auto"/>
                    <w:right w:val="none" w:sz="0" w:space="0" w:color="auto"/>
                  </w:divBdr>
                </w:div>
                <w:div w:id="1584414356">
                  <w:marLeft w:val="0"/>
                  <w:marRight w:val="0"/>
                  <w:marTop w:val="0"/>
                  <w:marBottom w:val="0"/>
                  <w:divBdr>
                    <w:top w:val="none" w:sz="0" w:space="0" w:color="auto"/>
                    <w:left w:val="none" w:sz="0" w:space="0" w:color="auto"/>
                    <w:bottom w:val="none" w:sz="0" w:space="0" w:color="auto"/>
                    <w:right w:val="none" w:sz="0" w:space="0" w:color="auto"/>
                  </w:divBdr>
                </w:div>
              </w:divsChild>
            </w:div>
            <w:div w:id="1277368547">
              <w:marLeft w:val="0"/>
              <w:marRight w:val="0"/>
              <w:marTop w:val="0"/>
              <w:marBottom w:val="0"/>
              <w:divBdr>
                <w:top w:val="none" w:sz="0" w:space="0" w:color="auto"/>
                <w:left w:val="none" w:sz="0" w:space="0" w:color="auto"/>
                <w:bottom w:val="none" w:sz="0" w:space="0" w:color="auto"/>
                <w:right w:val="none" w:sz="0" w:space="0" w:color="auto"/>
              </w:divBdr>
            </w:div>
          </w:divsChild>
        </w:div>
        <w:div w:id="998460464">
          <w:marLeft w:val="0"/>
          <w:marRight w:val="0"/>
          <w:marTop w:val="0"/>
          <w:marBottom w:val="0"/>
          <w:divBdr>
            <w:top w:val="none" w:sz="0" w:space="0" w:color="auto"/>
            <w:left w:val="none" w:sz="0" w:space="0" w:color="auto"/>
            <w:bottom w:val="none" w:sz="0" w:space="0" w:color="auto"/>
            <w:right w:val="none" w:sz="0" w:space="0" w:color="auto"/>
          </w:divBdr>
        </w:div>
        <w:div w:id="1804149735">
          <w:marLeft w:val="0"/>
          <w:marRight w:val="0"/>
          <w:marTop w:val="0"/>
          <w:marBottom w:val="0"/>
          <w:divBdr>
            <w:top w:val="none" w:sz="0" w:space="0" w:color="auto"/>
            <w:left w:val="none" w:sz="0" w:space="0" w:color="auto"/>
            <w:bottom w:val="none" w:sz="0" w:space="0" w:color="auto"/>
            <w:right w:val="none" w:sz="0" w:space="0" w:color="auto"/>
          </w:divBdr>
        </w:div>
        <w:div w:id="2028168124">
          <w:marLeft w:val="0"/>
          <w:marRight w:val="0"/>
          <w:marTop w:val="0"/>
          <w:marBottom w:val="0"/>
          <w:divBdr>
            <w:top w:val="none" w:sz="0" w:space="0" w:color="auto"/>
            <w:left w:val="none" w:sz="0" w:space="0" w:color="auto"/>
            <w:bottom w:val="none" w:sz="0" w:space="0" w:color="auto"/>
            <w:right w:val="none" w:sz="0" w:space="0" w:color="auto"/>
          </w:divBdr>
        </w:div>
      </w:divsChild>
    </w:div>
    <w:div w:id="1647782458">
      <w:bodyDiv w:val="1"/>
      <w:marLeft w:val="0"/>
      <w:marRight w:val="0"/>
      <w:marTop w:val="0"/>
      <w:marBottom w:val="0"/>
      <w:divBdr>
        <w:top w:val="none" w:sz="0" w:space="0" w:color="auto"/>
        <w:left w:val="none" w:sz="0" w:space="0" w:color="auto"/>
        <w:bottom w:val="none" w:sz="0" w:space="0" w:color="auto"/>
        <w:right w:val="none" w:sz="0" w:space="0" w:color="auto"/>
      </w:divBdr>
      <w:divsChild>
        <w:div w:id="1169053985">
          <w:marLeft w:val="0"/>
          <w:marRight w:val="0"/>
          <w:marTop w:val="0"/>
          <w:marBottom w:val="0"/>
          <w:divBdr>
            <w:top w:val="none" w:sz="0" w:space="0" w:color="auto"/>
            <w:left w:val="none" w:sz="0" w:space="0" w:color="auto"/>
            <w:bottom w:val="none" w:sz="0" w:space="0" w:color="auto"/>
            <w:right w:val="none" w:sz="0" w:space="0" w:color="auto"/>
          </w:divBdr>
        </w:div>
        <w:div w:id="1833175339">
          <w:marLeft w:val="0"/>
          <w:marRight w:val="0"/>
          <w:marTop w:val="0"/>
          <w:marBottom w:val="0"/>
          <w:divBdr>
            <w:top w:val="none" w:sz="0" w:space="0" w:color="auto"/>
            <w:left w:val="none" w:sz="0" w:space="0" w:color="auto"/>
            <w:bottom w:val="none" w:sz="0" w:space="0" w:color="auto"/>
            <w:right w:val="none" w:sz="0" w:space="0" w:color="auto"/>
          </w:divBdr>
          <w:divsChild>
            <w:div w:id="258416013">
              <w:marLeft w:val="0"/>
              <w:marRight w:val="0"/>
              <w:marTop w:val="0"/>
              <w:marBottom w:val="0"/>
              <w:divBdr>
                <w:top w:val="none" w:sz="0" w:space="0" w:color="auto"/>
                <w:left w:val="none" w:sz="0" w:space="0" w:color="auto"/>
                <w:bottom w:val="none" w:sz="0" w:space="0" w:color="auto"/>
                <w:right w:val="none" w:sz="0" w:space="0" w:color="auto"/>
              </w:divBdr>
            </w:div>
            <w:div w:id="736166691">
              <w:marLeft w:val="0"/>
              <w:marRight w:val="0"/>
              <w:marTop w:val="0"/>
              <w:marBottom w:val="0"/>
              <w:divBdr>
                <w:top w:val="none" w:sz="0" w:space="0" w:color="auto"/>
                <w:left w:val="none" w:sz="0" w:space="0" w:color="auto"/>
                <w:bottom w:val="none" w:sz="0" w:space="0" w:color="auto"/>
                <w:right w:val="none" w:sz="0" w:space="0" w:color="auto"/>
              </w:divBdr>
            </w:div>
            <w:div w:id="886376273">
              <w:marLeft w:val="0"/>
              <w:marRight w:val="0"/>
              <w:marTop w:val="0"/>
              <w:marBottom w:val="0"/>
              <w:divBdr>
                <w:top w:val="none" w:sz="0" w:space="0" w:color="auto"/>
                <w:left w:val="none" w:sz="0" w:space="0" w:color="auto"/>
                <w:bottom w:val="none" w:sz="0" w:space="0" w:color="auto"/>
                <w:right w:val="none" w:sz="0" w:space="0" w:color="auto"/>
              </w:divBdr>
            </w:div>
            <w:div w:id="1009066386">
              <w:marLeft w:val="0"/>
              <w:marRight w:val="0"/>
              <w:marTop w:val="0"/>
              <w:marBottom w:val="0"/>
              <w:divBdr>
                <w:top w:val="none" w:sz="0" w:space="0" w:color="auto"/>
                <w:left w:val="none" w:sz="0" w:space="0" w:color="auto"/>
                <w:bottom w:val="none" w:sz="0" w:space="0" w:color="auto"/>
                <w:right w:val="none" w:sz="0" w:space="0" w:color="auto"/>
              </w:divBdr>
            </w:div>
            <w:div w:id="150104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3105">
      <w:bodyDiv w:val="1"/>
      <w:marLeft w:val="0"/>
      <w:marRight w:val="0"/>
      <w:marTop w:val="0"/>
      <w:marBottom w:val="0"/>
      <w:divBdr>
        <w:top w:val="none" w:sz="0" w:space="0" w:color="auto"/>
        <w:left w:val="none" w:sz="0" w:space="0" w:color="auto"/>
        <w:bottom w:val="none" w:sz="0" w:space="0" w:color="auto"/>
        <w:right w:val="none" w:sz="0" w:space="0" w:color="auto"/>
      </w:divBdr>
      <w:divsChild>
        <w:div w:id="1458328274">
          <w:marLeft w:val="0"/>
          <w:marRight w:val="0"/>
          <w:marTop w:val="0"/>
          <w:marBottom w:val="0"/>
          <w:divBdr>
            <w:top w:val="none" w:sz="0" w:space="0" w:color="auto"/>
            <w:left w:val="none" w:sz="0" w:space="0" w:color="auto"/>
            <w:bottom w:val="none" w:sz="0" w:space="0" w:color="auto"/>
            <w:right w:val="none" w:sz="0" w:space="0" w:color="auto"/>
          </w:divBdr>
        </w:div>
        <w:div w:id="1759718052">
          <w:marLeft w:val="0"/>
          <w:marRight w:val="0"/>
          <w:marTop w:val="0"/>
          <w:marBottom w:val="0"/>
          <w:divBdr>
            <w:top w:val="none" w:sz="0" w:space="0" w:color="auto"/>
            <w:left w:val="none" w:sz="0" w:space="0" w:color="auto"/>
            <w:bottom w:val="none" w:sz="0" w:space="0" w:color="auto"/>
            <w:right w:val="none" w:sz="0" w:space="0" w:color="auto"/>
          </w:divBdr>
        </w:div>
      </w:divsChild>
    </w:div>
    <w:div w:id="2052925136">
      <w:bodyDiv w:val="1"/>
      <w:marLeft w:val="0"/>
      <w:marRight w:val="0"/>
      <w:marTop w:val="0"/>
      <w:marBottom w:val="0"/>
      <w:divBdr>
        <w:top w:val="none" w:sz="0" w:space="0" w:color="auto"/>
        <w:left w:val="none" w:sz="0" w:space="0" w:color="auto"/>
        <w:bottom w:val="none" w:sz="0" w:space="0" w:color="auto"/>
        <w:right w:val="none" w:sz="0" w:space="0" w:color="auto"/>
      </w:divBdr>
      <w:divsChild>
        <w:div w:id="2053531797">
          <w:marLeft w:val="0"/>
          <w:marRight w:val="0"/>
          <w:marTop w:val="0"/>
          <w:marBottom w:val="0"/>
          <w:divBdr>
            <w:top w:val="none" w:sz="0" w:space="0" w:color="auto"/>
            <w:left w:val="none" w:sz="0" w:space="0" w:color="auto"/>
            <w:bottom w:val="none" w:sz="0" w:space="0" w:color="auto"/>
            <w:right w:val="none" w:sz="0" w:space="0" w:color="auto"/>
          </w:divBdr>
        </w:div>
        <w:div w:id="2113277055">
          <w:marLeft w:val="0"/>
          <w:marRight w:val="0"/>
          <w:marTop w:val="0"/>
          <w:marBottom w:val="0"/>
          <w:divBdr>
            <w:top w:val="none" w:sz="0" w:space="0" w:color="auto"/>
            <w:left w:val="none" w:sz="0" w:space="0" w:color="auto"/>
            <w:bottom w:val="none" w:sz="0" w:space="0" w:color="auto"/>
            <w:right w:val="none" w:sz="0" w:space="0" w:color="auto"/>
          </w:divBdr>
          <w:divsChild>
            <w:div w:id="291907605">
              <w:marLeft w:val="0"/>
              <w:marRight w:val="0"/>
              <w:marTop w:val="0"/>
              <w:marBottom w:val="0"/>
              <w:divBdr>
                <w:top w:val="none" w:sz="0" w:space="0" w:color="auto"/>
                <w:left w:val="none" w:sz="0" w:space="0" w:color="auto"/>
                <w:bottom w:val="none" w:sz="0" w:space="0" w:color="auto"/>
                <w:right w:val="none" w:sz="0" w:space="0" w:color="auto"/>
              </w:divBdr>
            </w:div>
            <w:div w:id="827207193">
              <w:marLeft w:val="0"/>
              <w:marRight w:val="0"/>
              <w:marTop w:val="0"/>
              <w:marBottom w:val="0"/>
              <w:divBdr>
                <w:top w:val="none" w:sz="0" w:space="0" w:color="auto"/>
                <w:left w:val="none" w:sz="0" w:space="0" w:color="auto"/>
                <w:bottom w:val="none" w:sz="0" w:space="0" w:color="auto"/>
                <w:right w:val="none" w:sz="0" w:space="0" w:color="auto"/>
              </w:divBdr>
            </w:div>
            <w:div w:id="96620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B981A-AC14-4F0B-9534-637386FB2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20</Pages>
  <Words>7347</Words>
  <Characters>44085</Characters>
  <Application>Microsoft Office Word</Application>
  <DocSecurity>0</DocSecurity>
  <Lines>367</Lines>
  <Paragraphs>102</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51330</CharactersWithSpaces>
  <SharedDoc>false</SharedDoc>
  <HLinks>
    <vt:vector size="30" baseType="variant">
      <vt:variant>
        <vt:i4>5963826</vt:i4>
      </vt:variant>
      <vt:variant>
        <vt:i4>6</vt:i4>
      </vt:variant>
      <vt:variant>
        <vt:i4>0</vt:i4>
      </vt:variant>
      <vt:variant>
        <vt:i4>5</vt:i4>
      </vt:variant>
      <vt:variant>
        <vt:lpwstr>mailto:wizajny@su.home.pl</vt:lpwstr>
      </vt:variant>
      <vt:variant>
        <vt:lpwstr/>
      </vt:variant>
      <vt:variant>
        <vt:i4>6946932</vt:i4>
      </vt:variant>
      <vt:variant>
        <vt:i4>3</vt:i4>
      </vt:variant>
      <vt:variant>
        <vt:i4>0</vt:i4>
      </vt:variant>
      <vt:variant>
        <vt:i4>5</vt:i4>
      </vt:variant>
      <vt:variant>
        <vt:lpwstr>http://www.wizajny.pl/</vt:lpwstr>
      </vt:variant>
      <vt:variant>
        <vt:lpwstr/>
      </vt:variant>
      <vt:variant>
        <vt:i4>5963826</vt:i4>
      </vt:variant>
      <vt:variant>
        <vt:i4>0</vt:i4>
      </vt:variant>
      <vt:variant>
        <vt:i4>0</vt:i4>
      </vt:variant>
      <vt:variant>
        <vt:i4>5</vt:i4>
      </vt:variant>
      <vt:variant>
        <vt:lpwstr>mailto:wizajny@su.home.pl</vt:lpwstr>
      </vt:variant>
      <vt:variant>
        <vt:lpwstr/>
      </vt:variant>
      <vt:variant>
        <vt:i4>6946932</vt:i4>
      </vt:variant>
      <vt:variant>
        <vt:i4>3</vt:i4>
      </vt:variant>
      <vt:variant>
        <vt:i4>0</vt:i4>
      </vt:variant>
      <vt:variant>
        <vt:i4>5</vt:i4>
      </vt:variant>
      <vt:variant>
        <vt:lpwstr>http://www.wizajny.pl/</vt:lpwstr>
      </vt:variant>
      <vt:variant>
        <vt:lpwstr/>
      </vt:variant>
      <vt:variant>
        <vt:i4>5963826</vt:i4>
      </vt:variant>
      <vt:variant>
        <vt:i4>0</vt:i4>
      </vt:variant>
      <vt:variant>
        <vt:i4>0</vt:i4>
      </vt:variant>
      <vt:variant>
        <vt:i4>5</vt:i4>
      </vt:variant>
      <vt:variant>
        <vt:lpwstr>mailto:wizajny@su.home.pl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Jerzy Buczynski</dc:creator>
  <cp:lastModifiedBy>Twoja nazwa użytkownika</cp:lastModifiedBy>
  <cp:revision>13</cp:revision>
  <cp:lastPrinted>2016-12-06T08:14:00Z</cp:lastPrinted>
  <dcterms:created xsi:type="dcterms:W3CDTF">2016-12-05T08:17:00Z</dcterms:created>
  <dcterms:modified xsi:type="dcterms:W3CDTF">2016-12-06T14:10:00Z</dcterms:modified>
</cp:coreProperties>
</file>